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57886" w14:textId="77777777" w:rsidR="00723A7D" w:rsidRPr="00675F34" w:rsidRDefault="00723A7D" w:rsidP="00675F34">
      <w:pPr>
        <w:spacing w:before="120" w:after="120" w:line="480" w:lineRule="auto"/>
        <w:jc w:val="center"/>
        <w:rPr>
          <w:rFonts w:ascii="Times New Roman" w:hAnsi="Times New Roman" w:cs="Times New Roman"/>
        </w:rPr>
      </w:pPr>
      <w:r w:rsidRPr="00675F34">
        <w:rPr>
          <w:rFonts w:ascii="Times New Roman" w:hAnsi="Times New Roman" w:cs="Times New Roman"/>
        </w:rPr>
        <w:t>Auxiliary material</w:t>
      </w:r>
      <w:r w:rsidR="001D4271" w:rsidRPr="00675F34">
        <w:rPr>
          <w:rFonts w:ascii="Times New Roman" w:hAnsi="Times New Roman" w:cs="Times New Roman"/>
        </w:rPr>
        <w:t xml:space="preserve"> for</w:t>
      </w:r>
    </w:p>
    <w:p w14:paraId="686D847E" w14:textId="77777777" w:rsidR="001D4271" w:rsidRPr="00675F34" w:rsidRDefault="001D4271" w:rsidP="00675F34">
      <w:pPr>
        <w:spacing w:before="240" w:after="120"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5F34">
        <w:rPr>
          <w:rFonts w:ascii="Times New Roman" w:hAnsi="Times New Roman" w:cs="Times New Roman"/>
          <w:b/>
          <w:color w:val="000000" w:themeColor="text1"/>
        </w:rPr>
        <w:t>Abyssal ocean warming around Antarctica strengthens the Atlantic Overturning Circulation</w:t>
      </w:r>
    </w:p>
    <w:p w14:paraId="4C80D17B" w14:textId="77777777" w:rsidR="001D4271" w:rsidRPr="00675F34" w:rsidRDefault="001D4271" w:rsidP="00675F34">
      <w:pPr>
        <w:spacing w:before="120" w:after="120"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75F34">
        <w:rPr>
          <w:rFonts w:ascii="Times New Roman" w:hAnsi="Times New Roman" w:cs="Times New Roman"/>
          <w:color w:val="000000" w:themeColor="text1"/>
        </w:rPr>
        <w:t>Lavinia Patara</w:t>
      </w:r>
      <w:r w:rsidRPr="00675F34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675F34">
        <w:rPr>
          <w:rFonts w:ascii="Times New Roman" w:hAnsi="Times New Roman" w:cs="Times New Roman"/>
          <w:color w:val="000000" w:themeColor="text1"/>
        </w:rPr>
        <w:t xml:space="preserve">(1) and Claus W. </w:t>
      </w:r>
      <w:r w:rsidRPr="00675F34">
        <w:rPr>
          <w:rFonts w:ascii="Times New Roman" w:hAnsi="Times New Roman" w:cs="Times New Roman"/>
        </w:rPr>
        <w:t>Böning (1)</w:t>
      </w:r>
    </w:p>
    <w:p w14:paraId="04F13141" w14:textId="77777777" w:rsidR="001D4271" w:rsidRPr="00675F34" w:rsidRDefault="001D4271" w:rsidP="00675F34">
      <w:pPr>
        <w:spacing w:before="120" w:after="120" w:line="480" w:lineRule="auto"/>
        <w:jc w:val="center"/>
        <w:rPr>
          <w:rFonts w:ascii="Times New Roman" w:hAnsi="Times New Roman" w:cs="Times New Roman"/>
        </w:rPr>
      </w:pPr>
      <w:r w:rsidRPr="00675F34">
        <w:rPr>
          <w:rFonts w:ascii="Times New Roman" w:hAnsi="Times New Roman" w:cs="Times New Roman"/>
        </w:rPr>
        <w:t>(1) GEOMAR Helmholtz Centre for Ocean Research Kiel, Kiel, Germany</w:t>
      </w:r>
    </w:p>
    <w:p w14:paraId="5E1FB2EB" w14:textId="36BC6DC1" w:rsidR="00675F34" w:rsidRPr="00675F34" w:rsidRDefault="00675F34" w:rsidP="00675F34">
      <w:pPr>
        <w:autoSpaceDE w:val="0"/>
        <w:spacing w:line="480" w:lineRule="auto"/>
        <w:jc w:val="center"/>
        <w:rPr>
          <w:rFonts w:ascii="Times New Roman" w:eastAsia="BAAAAA+TimesNewRomanPSMT" w:hAnsi="Times New Roman" w:cs="Times New Roman"/>
          <w:color w:val="000000"/>
        </w:rPr>
      </w:pPr>
      <w:r w:rsidRPr="00675F34">
        <w:rPr>
          <w:rFonts w:ascii="Times New Roman" w:eastAsia="BAAAAA+TimesNewRomanPSMT" w:hAnsi="Times New Roman" w:cs="Times New Roman"/>
          <w:color w:val="000000"/>
        </w:rPr>
        <w:t>Geophysical Research Letters</w:t>
      </w:r>
    </w:p>
    <w:p w14:paraId="33FB4EB9" w14:textId="77777777" w:rsidR="001D4271" w:rsidRPr="001D4271" w:rsidRDefault="001D4271" w:rsidP="001D4271">
      <w:pPr>
        <w:autoSpaceDE w:val="0"/>
        <w:spacing w:before="480" w:line="480" w:lineRule="auto"/>
        <w:jc w:val="both"/>
        <w:rPr>
          <w:rFonts w:ascii="Times New Roman" w:eastAsia="CAAAAA+TimesNewRomanPS-BoldMT" w:hAnsi="Times New Roman" w:cs="Times New Roman"/>
        </w:rPr>
      </w:pPr>
      <w:r w:rsidRPr="001D4271">
        <w:rPr>
          <w:rFonts w:ascii="Times New Roman" w:eastAsia="CAAAAA+TimesNewRomanPS-BoldMT" w:hAnsi="Times New Roman" w:cs="Times New Roman"/>
        </w:rPr>
        <w:t>Introduction</w:t>
      </w:r>
    </w:p>
    <w:p w14:paraId="0870F4E6" w14:textId="3370CAF3" w:rsidR="00692514" w:rsidRDefault="001D4271" w:rsidP="00692514">
      <w:pPr>
        <w:autoSpaceDE w:val="0"/>
        <w:spacing w:line="480" w:lineRule="auto"/>
        <w:jc w:val="both"/>
        <w:rPr>
          <w:rFonts w:ascii="Times New Roman" w:eastAsia="BAAAAA+TimesNewRomanPSMT" w:hAnsi="Times New Roman" w:cs="Times New Roman"/>
          <w:color w:val="000000"/>
        </w:rPr>
      </w:pPr>
      <w:r w:rsidRPr="001D4271">
        <w:rPr>
          <w:rFonts w:ascii="Times New Roman" w:eastAsia="BAAAAA+TimesNewRomanPSMT" w:hAnsi="Times New Roman" w:cs="Times New Roman"/>
          <w:color w:val="000000"/>
        </w:rPr>
        <w:t>The auxiliary material</w:t>
      </w:r>
      <w:r w:rsidR="00635441">
        <w:rPr>
          <w:rFonts w:ascii="Times New Roman" w:eastAsia="BAAAAA+TimesNewRomanPSMT" w:hAnsi="Times New Roman" w:cs="Times New Roman"/>
          <w:color w:val="000000"/>
        </w:rPr>
        <w:t xml:space="preserve"> c</w:t>
      </w:r>
      <w:r w:rsidR="00756929">
        <w:rPr>
          <w:rFonts w:ascii="Times New Roman" w:eastAsia="BAAAAA+TimesNewRomanPSMT" w:hAnsi="Times New Roman" w:cs="Times New Roman"/>
          <w:color w:val="000000"/>
        </w:rPr>
        <w:t>ontains four</w:t>
      </w:r>
      <w:bookmarkStart w:id="0" w:name="_GoBack"/>
      <w:bookmarkEnd w:id="0"/>
      <w:r w:rsidR="009F450D">
        <w:rPr>
          <w:rFonts w:ascii="Times New Roman" w:eastAsia="BAAAAA+TimesNewRomanPSMT" w:hAnsi="Times New Roman" w:cs="Times New Roman"/>
          <w:color w:val="000000"/>
        </w:rPr>
        <w:t xml:space="preserve"> figures:  </w:t>
      </w:r>
      <w:r w:rsidR="00541BD2" w:rsidRPr="00541BD2">
        <w:rPr>
          <w:rFonts w:ascii="Times New Roman" w:eastAsia="BAAAAA+TimesNewRomanPSMT" w:hAnsi="Times New Roman" w:cs="Times New Roman"/>
          <w:color w:val="000000"/>
        </w:rPr>
        <w:t>2014GL059923</w:t>
      </w:r>
      <w:r w:rsidR="00541BD2">
        <w:rPr>
          <w:rFonts w:ascii="Times New Roman" w:eastAsia="BAAAAA+TimesNewRomanPSMT" w:hAnsi="Times New Roman" w:cs="Times New Roman"/>
          <w:color w:val="000000"/>
        </w:rPr>
        <w:t>R-</w:t>
      </w:r>
      <w:r w:rsidR="009F450D">
        <w:rPr>
          <w:rFonts w:ascii="Times New Roman" w:eastAsia="BAAAAA+TimesNewRomanPSMT" w:hAnsi="Times New Roman" w:cs="Times New Roman"/>
          <w:color w:val="000000"/>
        </w:rPr>
        <w:t xml:space="preserve">fs01.eps, </w:t>
      </w:r>
      <w:r w:rsidR="00541BD2" w:rsidRPr="00541BD2">
        <w:rPr>
          <w:rFonts w:ascii="Times New Roman" w:eastAsia="BAAAAA+TimesNewRomanPSMT" w:hAnsi="Times New Roman" w:cs="Times New Roman"/>
          <w:color w:val="000000"/>
        </w:rPr>
        <w:t>2014GL059923</w:t>
      </w:r>
      <w:r w:rsidR="00541BD2">
        <w:rPr>
          <w:rFonts w:ascii="Times New Roman" w:eastAsia="BAAAAA+TimesNewRomanPSMT" w:hAnsi="Times New Roman" w:cs="Times New Roman"/>
          <w:color w:val="000000"/>
        </w:rPr>
        <w:t>R-</w:t>
      </w:r>
      <w:r w:rsidR="009F450D">
        <w:rPr>
          <w:rFonts w:ascii="Times New Roman" w:eastAsia="BAAAAA+TimesNewRomanPSMT" w:hAnsi="Times New Roman" w:cs="Times New Roman"/>
          <w:color w:val="000000"/>
        </w:rPr>
        <w:t>fs02.eps</w:t>
      </w:r>
      <w:r w:rsidR="00541BD2">
        <w:rPr>
          <w:rFonts w:ascii="Times New Roman" w:eastAsia="BAAAAA+TimesNewRomanPSMT" w:hAnsi="Times New Roman" w:cs="Times New Roman"/>
          <w:color w:val="000000"/>
        </w:rPr>
        <w:t>,</w:t>
      </w:r>
      <w:r w:rsidR="00635441">
        <w:rPr>
          <w:rFonts w:ascii="Times New Roman" w:eastAsia="BAAAAA+TimesNewRomanPSMT" w:hAnsi="Times New Roman" w:cs="Times New Roman"/>
          <w:color w:val="000000"/>
        </w:rPr>
        <w:t xml:space="preserve"> </w:t>
      </w:r>
      <w:r w:rsidR="00541BD2" w:rsidRPr="00541BD2">
        <w:rPr>
          <w:rFonts w:ascii="Times New Roman" w:eastAsia="BAAAAA+TimesNewRomanPSMT" w:hAnsi="Times New Roman" w:cs="Times New Roman"/>
          <w:color w:val="000000"/>
        </w:rPr>
        <w:t>2014GL059923</w:t>
      </w:r>
      <w:r w:rsidR="00541BD2">
        <w:rPr>
          <w:rFonts w:ascii="Times New Roman" w:eastAsia="BAAAAA+TimesNewRomanPSMT" w:hAnsi="Times New Roman" w:cs="Times New Roman"/>
          <w:color w:val="000000"/>
        </w:rPr>
        <w:t>R-</w:t>
      </w:r>
      <w:r w:rsidR="00635441">
        <w:rPr>
          <w:rFonts w:ascii="Times New Roman" w:eastAsia="BAAAAA+TimesNewRomanPSMT" w:hAnsi="Times New Roman" w:cs="Times New Roman"/>
          <w:color w:val="000000"/>
        </w:rPr>
        <w:t>fs03</w:t>
      </w:r>
      <w:r w:rsidR="009F450D">
        <w:rPr>
          <w:rFonts w:ascii="Times New Roman" w:eastAsia="BAAAAA+TimesNewRomanPSMT" w:hAnsi="Times New Roman" w:cs="Times New Roman"/>
          <w:color w:val="000000"/>
        </w:rPr>
        <w:t>.eps</w:t>
      </w:r>
      <w:r w:rsidR="00541BD2">
        <w:rPr>
          <w:rFonts w:ascii="Times New Roman" w:eastAsia="BAAAAA+TimesNewRomanPSMT" w:hAnsi="Times New Roman" w:cs="Times New Roman"/>
          <w:color w:val="000000"/>
        </w:rPr>
        <w:t xml:space="preserve"> and </w:t>
      </w:r>
      <w:r w:rsidR="00541BD2" w:rsidRPr="00541BD2">
        <w:rPr>
          <w:rFonts w:ascii="Times New Roman" w:eastAsia="BAAAAA+TimesNewRomanPSMT" w:hAnsi="Times New Roman" w:cs="Times New Roman"/>
          <w:color w:val="000000"/>
        </w:rPr>
        <w:t>2014GL059923</w:t>
      </w:r>
      <w:r w:rsidR="00541BD2">
        <w:rPr>
          <w:rFonts w:ascii="Times New Roman" w:eastAsia="BAAAAA+TimesNewRomanPSMT" w:hAnsi="Times New Roman" w:cs="Times New Roman"/>
          <w:color w:val="000000"/>
        </w:rPr>
        <w:t>R-fs04.eps</w:t>
      </w:r>
      <w:r w:rsidRPr="001D4271">
        <w:rPr>
          <w:rFonts w:ascii="Times New Roman" w:eastAsia="BAAAAA+TimesNewRomanPSMT" w:hAnsi="Times New Roman" w:cs="Times New Roman"/>
          <w:color w:val="000000"/>
        </w:rPr>
        <w:t>. These figures have been re</w:t>
      </w:r>
      <w:r>
        <w:rPr>
          <w:rFonts w:ascii="Times New Roman" w:eastAsia="BAAAAA+TimesNewRomanPSMT" w:hAnsi="Times New Roman" w:cs="Times New Roman"/>
          <w:color w:val="000000"/>
        </w:rPr>
        <w:t>alized using the model outputs from ORCA05.</w:t>
      </w:r>
      <w:r w:rsidR="00635441">
        <w:rPr>
          <w:rFonts w:ascii="Times New Roman" w:eastAsia="BAAAAA+TimesNewRomanPSMT" w:hAnsi="Times New Roman" w:cs="Times New Roman"/>
          <w:color w:val="000000"/>
        </w:rPr>
        <w:t xml:space="preserve"> The captions of</w:t>
      </w:r>
      <w:r w:rsidR="00C274E3">
        <w:rPr>
          <w:rFonts w:ascii="Times New Roman" w:eastAsia="BAAAAA+TimesNewRomanPSMT" w:hAnsi="Times New Roman" w:cs="Times New Roman"/>
          <w:color w:val="000000"/>
        </w:rPr>
        <w:t xml:space="preserve"> the figures are detailed below.</w:t>
      </w:r>
    </w:p>
    <w:p w14:paraId="0A281BAA" w14:textId="4FD9B11F" w:rsidR="00723A7D" w:rsidRPr="00675F34" w:rsidRDefault="009F450D" w:rsidP="00675F34">
      <w:pPr>
        <w:autoSpaceDE w:val="0"/>
        <w:spacing w:before="480" w:line="480" w:lineRule="auto"/>
        <w:jc w:val="both"/>
        <w:rPr>
          <w:rFonts w:ascii="Times New Roman" w:eastAsia="BAAAAA+TimesNewRomanPSMT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 </w:t>
      </w:r>
      <w:r w:rsidR="0026190B" w:rsidRPr="00541BD2">
        <w:rPr>
          <w:rFonts w:ascii="Times New Roman" w:eastAsia="BAAAAA+TimesNewRomanPSMT" w:hAnsi="Times New Roman" w:cs="Times New Roman"/>
          <w:color w:val="000000"/>
        </w:rPr>
        <w:t>2014GL059923</w:t>
      </w:r>
      <w:r w:rsidR="0026190B">
        <w:rPr>
          <w:rFonts w:ascii="Times New Roman" w:eastAsia="BAAAAA+TimesNewRomanPSMT" w:hAnsi="Times New Roman" w:cs="Times New Roman"/>
          <w:color w:val="000000"/>
        </w:rPr>
        <w:t>R-</w:t>
      </w:r>
      <w:r w:rsidRPr="001E01CB">
        <w:rPr>
          <w:rFonts w:ascii="Times New Roman" w:hAnsi="Times New Roman" w:cs="Times New Roman"/>
        </w:rPr>
        <w:t>fs01.eps</w:t>
      </w:r>
      <w:r w:rsidR="00675F34" w:rsidRPr="001E01CB">
        <w:rPr>
          <w:rFonts w:ascii="Times New Roman" w:hAnsi="Times New Roman" w:cs="Times New Roman"/>
        </w:rPr>
        <w:t xml:space="preserve"> (</w:t>
      </w:r>
      <w:r w:rsidR="00723A7D" w:rsidRPr="001E01CB">
        <w:rPr>
          <w:rFonts w:ascii="Times New Roman" w:hAnsi="Times New Roman" w:cs="Times New Roman"/>
        </w:rPr>
        <w:t>Fig. S1</w:t>
      </w:r>
      <w:r w:rsidR="00675F34" w:rsidRPr="001E01CB">
        <w:rPr>
          <w:rFonts w:ascii="Times New Roman" w:hAnsi="Times New Roman" w:cs="Times New Roman"/>
        </w:rPr>
        <w:t>)</w:t>
      </w:r>
      <w:r w:rsidR="00723A7D" w:rsidRPr="001E01CB">
        <w:rPr>
          <w:rFonts w:ascii="Times New Roman" w:hAnsi="Times New Roman" w:cs="Times New Roman"/>
        </w:rPr>
        <w:t xml:space="preserve"> </w:t>
      </w:r>
      <w:r w:rsidR="000C354B" w:rsidRPr="001E01CB">
        <w:rPr>
          <w:rFonts w:ascii="Times New Roman" w:hAnsi="Times New Roman" w:cs="Times New Roman"/>
        </w:rPr>
        <w:t xml:space="preserve">Potential </w:t>
      </w:r>
      <w:r w:rsidR="00723A7D" w:rsidRPr="001E01CB">
        <w:rPr>
          <w:rFonts w:ascii="Times New Roman" w:hAnsi="Times New Roman" w:cs="Times New Roman"/>
        </w:rPr>
        <w:t>temperature evolution (°C) as a function of depth averaged over the Weddell Sea. Full black line: CTRL</w:t>
      </w:r>
      <w:r w:rsidR="00723A7D" w:rsidRPr="008F21EA">
        <w:rPr>
          <w:rFonts w:ascii="Times New Roman" w:hAnsi="Times New Roman" w:cs="Times New Roman"/>
        </w:rPr>
        <w:t xml:space="preserve"> experiment; red dashed line: WARM experiment.</w:t>
      </w:r>
    </w:p>
    <w:p w14:paraId="3FB9F710" w14:textId="4CA2D0FB" w:rsidR="00723A7D" w:rsidRDefault="00675F34" w:rsidP="00675F34">
      <w:pPr>
        <w:spacing w:before="240"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6190B" w:rsidRPr="00541BD2">
        <w:rPr>
          <w:rFonts w:ascii="Times New Roman" w:eastAsia="BAAAAA+TimesNewRomanPSMT" w:hAnsi="Times New Roman" w:cs="Times New Roman"/>
          <w:color w:val="000000"/>
        </w:rPr>
        <w:t>2014GL059923</w:t>
      </w:r>
      <w:r w:rsidR="0026190B">
        <w:rPr>
          <w:rFonts w:ascii="Times New Roman" w:eastAsia="BAAAAA+TimesNewRomanPSMT" w:hAnsi="Times New Roman" w:cs="Times New Roman"/>
          <w:color w:val="000000"/>
        </w:rPr>
        <w:t>R-</w:t>
      </w:r>
      <w:r>
        <w:rPr>
          <w:rFonts w:ascii="Times New Roman" w:hAnsi="Times New Roman" w:cs="Times New Roman"/>
        </w:rPr>
        <w:t>fs02</w:t>
      </w:r>
      <w:r w:rsidR="009F450D">
        <w:rPr>
          <w:rFonts w:ascii="Times New Roman" w:hAnsi="Times New Roman" w:cs="Times New Roman"/>
        </w:rPr>
        <w:t>.eps</w:t>
      </w:r>
      <w:r w:rsidRPr="00675F34">
        <w:rPr>
          <w:rFonts w:ascii="Times New Roman" w:hAnsi="Times New Roman" w:cs="Times New Roman"/>
        </w:rPr>
        <w:t xml:space="preserve"> (Fig. S2)</w:t>
      </w:r>
      <w:r w:rsidR="007E4F69">
        <w:rPr>
          <w:rFonts w:ascii="Times New Roman" w:hAnsi="Times New Roman" w:cs="Times New Roman"/>
        </w:rPr>
        <w:t xml:space="preserve"> Potential t</w:t>
      </w:r>
      <w:r w:rsidR="00723A7D" w:rsidRPr="00675F34">
        <w:rPr>
          <w:rFonts w:ascii="Times New Roman" w:hAnsi="Times New Roman" w:cs="Times New Roman"/>
        </w:rPr>
        <w:t>emperature</w:t>
      </w:r>
      <w:r w:rsidR="00723A7D" w:rsidRPr="008F21EA">
        <w:rPr>
          <w:rFonts w:ascii="Times New Roman" w:hAnsi="Times New Roman" w:cs="Times New Roman"/>
        </w:rPr>
        <w:t xml:space="preserve"> averaged over the AABW layer (defined as in Fig. 1) in DIFF. Left: global ocean; right: zoom in the western South Atlantic Ocean. (a,b) Average over years 11 to 20 of DIFF; (c,d) average over years 41 to 50 of DIFF; (e,f) average over years 71 to 80 of DIFF. The star shows the location of the Vema Channel.</w:t>
      </w:r>
    </w:p>
    <w:p w14:paraId="0552D71F" w14:textId="387C809F" w:rsidR="00770FCC" w:rsidRDefault="00770FCC" w:rsidP="00675F34">
      <w:pPr>
        <w:spacing w:before="240" w:after="120" w:line="480" w:lineRule="auto"/>
        <w:jc w:val="both"/>
        <w:rPr>
          <w:rFonts w:ascii="Times New Roman" w:hAnsi="Times New Roman" w:cs="Times New Roman"/>
        </w:rPr>
      </w:pPr>
      <w:r w:rsidRPr="00B46692">
        <w:rPr>
          <w:rFonts w:ascii="Times New Roman" w:hAnsi="Times New Roman" w:cs="Times New Roman"/>
        </w:rPr>
        <w:t xml:space="preserve">3. </w:t>
      </w:r>
      <w:r w:rsidR="0026190B" w:rsidRPr="00541BD2">
        <w:rPr>
          <w:rFonts w:ascii="Times New Roman" w:eastAsia="BAAAAA+TimesNewRomanPSMT" w:hAnsi="Times New Roman" w:cs="Times New Roman"/>
          <w:color w:val="000000"/>
        </w:rPr>
        <w:t>2014GL059923</w:t>
      </w:r>
      <w:r w:rsidR="0026190B">
        <w:rPr>
          <w:rFonts w:ascii="Times New Roman" w:eastAsia="BAAAAA+TimesNewRomanPSMT" w:hAnsi="Times New Roman" w:cs="Times New Roman"/>
          <w:color w:val="000000"/>
        </w:rPr>
        <w:t>R-</w:t>
      </w:r>
      <w:r w:rsidRPr="00B46692">
        <w:rPr>
          <w:rFonts w:ascii="Times New Roman" w:hAnsi="Times New Roman" w:cs="Times New Roman"/>
        </w:rPr>
        <w:t>fs03.eps (Fig. S3)</w:t>
      </w:r>
      <w:r w:rsidRPr="00770FCC">
        <w:rPr>
          <w:rFonts w:ascii="Times New Roman" w:hAnsi="Times New Roman" w:cs="Times New Roman"/>
        </w:rPr>
        <w:t xml:space="preserve"> </w:t>
      </w:r>
      <w:r w:rsidRPr="00B46692">
        <w:rPr>
          <w:rFonts w:ascii="Times New Roman" w:hAnsi="Times New Roman" w:cs="Times New Roman"/>
        </w:rPr>
        <w:t>Linear trend of AABW thickness computed over years 21 to 90 of DIFF</w:t>
      </w:r>
      <w:r w:rsidRPr="002403EC">
        <w:rPr>
          <w:rFonts w:ascii="Times New Roman" w:hAnsi="Times New Roman" w:cs="Times New Roman"/>
        </w:rPr>
        <w:t>. The thickness of AABW is defined as the depth range of water masses</w:t>
      </w:r>
      <w:r w:rsidRPr="002403EC">
        <w:rPr>
          <w:rFonts w:ascii="Times New Roman" w:hAnsi="Times New Roman" w:cs="Times New Roman"/>
          <w:color w:val="000000" w:themeColor="text1"/>
        </w:rPr>
        <w:t xml:space="preserve"> </w:t>
      </w:r>
      <w:r w:rsidRPr="002403EC">
        <w:rPr>
          <w:rFonts w:ascii="Times New Roman" w:hAnsi="Times New Roman" w:cs="Times New Roman"/>
          <w:color w:val="000000" w:themeColor="text1"/>
        </w:rPr>
        <w:lastRenderedPageBreak/>
        <w:t xml:space="preserve">having </w:t>
      </w:r>
      <w:r w:rsidRPr="002403EC">
        <w:rPr>
          <w:rFonts w:ascii="Times New Roman" w:hAnsi="Times New Roman" w:cs="Times New Roman"/>
        </w:rPr>
        <w:t>a potential density referenced to 4000 m higher than 45.91 kg m</w:t>
      </w:r>
      <w:r w:rsidRPr="002403EC">
        <w:rPr>
          <w:rFonts w:ascii="Times New Roman" w:hAnsi="Times New Roman" w:cs="Times New Roman"/>
          <w:vertAlign w:val="superscript"/>
        </w:rPr>
        <w:t>-3</w:t>
      </w:r>
      <w:r w:rsidRPr="002403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Spatial smoothing has been applied to enhance visual clarity.</w:t>
      </w:r>
    </w:p>
    <w:p w14:paraId="5C480464" w14:textId="2B5A8229" w:rsidR="000266C9" w:rsidRPr="00635441" w:rsidRDefault="00770FCC" w:rsidP="00675F34">
      <w:pPr>
        <w:spacing w:before="240"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6190B">
        <w:rPr>
          <w:rFonts w:ascii="Times New Roman" w:hAnsi="Times New Roman" w:cs="Times New Roman"/>
        </w:rPr>
        <w:t xml:space="preserve">. </w:t>
      </w:r>
      <w:r w:rsidR="0026190B" w:rsidRPr="00541BD2">
        <w:rPr>
          <w:rFonts w:ascii="Times New Roman" w:eastAsia="BAAAAA+TimesNewRomanPSMT" w:hAnsi="Times New Roman" w:cs="Times New Roman"/>
          <w:color w:val="000000"/>
        </w:rPr>
        <w:t>2014GL059923</w:t>
      </w:r>
      <w:r w:rsidR="0026190B">
        <w:rPr>
          <w:rFonts w:ascii="Times New Roman" w:eastAsia="BAAAAA+TimesNewRomanPSMT" w:hAnsi="Times New Roman" w:cs="Times New Roman"/>
          <w:color w:val="000000"/>
        </w:rPr>
        <w:t>R-</w:t>
      </w:r>
      <w:r w:rsidR="009F450D">
        <w:rPr>
          <w:rFonts w:ascii="Times New Roman" w:hAnsi="Times New Roman" w:cs="Times New Roman"/>
        </w:rPr>
        <w:t>fs0</w:t>
      </w:r>
      <w:r>
        <w:rPr>
          <w:rFonts w:ascii="Times New Roman" w:hAnsi="Times New Roman" w:cs="Times New Roman"/>
        </w:rPr>
        <w:t>4</w:t>
      </w:r>
      <w:r w:rsidR="009F450D">
        <w:rPr>
          <w:rFonts w:ascii="Times New Roman" w:hAnsi="Times New Roman" w:cs="Times New Roman"/>
        </w:rPr>
        <w:t>.eps</w:t>
      </w:r>
      <w:r w:rsidR="00675F34">
        <w:rPr>
          <w:rFonts w:ascii="Times New Roman" w:hAnsi="Times New Roman" w:cs="Times New Roman"/>
        </w:rPr>
        <w:t xml:space="preserve"> </w:t>
      </w:r>
      <w:r w:rsidR="00675F34" w:rsidRPr="00675F34">
        <w:rPr>
          <w:rFonts w:ascii="Times New Roman" w:hAnsi="Times New Roman" w:cs="Times New Roman"/>
        </w:rPr>
        <w:t>(Fig. S</w:t>
      </w:r>
      <w:r>
        <w:rPr>
          <w:rFonts w:ascii="Times New Roman" w:hAnsi="Times New Roman" w:cs="Times New Roman"/>
        </w:rPr>
        <w:t>4</w:t>
      </w:r>
      <w:r w:rsidR="00675F34" w:rsidRPr="00675F34">
        <w:rPr>
          <w:rFonts w:ascii="Times New Roman" w:hAnsi="Times New Roman" w:cs="Times New Roman"/>
        </w:rPr>
        <w:t>)</w:t>
      </w:r>
      <w:r w:rsidR="00723A7D" w:rsidRPr="008F21EA">
        <w:rPr>
          <w:rFonts w:ascii="Times New Roman" w:hAnsi="Times New Roman" w:cs="Times New Roman"/>
          <w:b/>
        </w:rPr>
        <w:t xml:space="preserve"> </w:t>
      </w:r>
      <w:r w:rsidR="00723A7D" w:rsidRPr="008F21EA">
        <w:rPr>
          <w:rFonts w:ascii="Times New Roman" w:hAnsi="Times New Roman" w:cs="Times New Roman"/>
        </w:rPr>
        <w:t xml:space="preserve">West minus east difference </w:t>
      </w:r>
      <w:r w:rsidR="00723A7D">
        <w:rPr>
          <w:rFonts w:ascii="Times New Roman" w:hAnsi="Times New Roman" w:cs="Times New Roman"/>
        </w:rPr>
        <w:t>of</w:t>
      </w:r>
      <w:r w:rsidR="00723A7D" w:rsidRPr="008F21EA">
        <w:rPr>
          <w:rFonts w:ascii="Times New Roman" w:hAnsi="Times New Roman" w:cs="Times New Roman"/>
        </w:rPr>
        <w:t xml:space="preserve"> annually-averaged density in DIFF. Potential density is referenced to 4000 m depth (σ</w:t>
      </w:r>
      <w:r w:rsidR="00723A7D" w:rsidRPr="008F21EA">
        <w:rPr>
          <w:rFonts w:ascii="Times New Roman" w:hAnsi="Times New Roman" w:cs="Times New Roman"/>
          <w:vertAlign w:val="subscript"/>
        </w:rPr>
        <w:t>4</w:t>
      </w:r>
      <w:r w:rsidR="00723A7D" w:rsidRPr="008F21EA">
        <w:rPr>
          <w:rFonts w:ascii="Times New Roman" w:hAnsi="Times New Roman" w:cs="Times New Roman"/>
        </w:rPr>
        <w:t>) and averaged over 34°S-29.5°S; 62°W-40°W for the western box and over 34°S-29.5°S</w:t>
      </w:r>
      <w:r w:rsidR="00635441">
        <w:rPr>
          <w:rFonts w:ascii="Times New Roman" w:hAnsi="Times New Roman" w:cs="Times New Roman"/>
        </w:rPr>
        <w:t>; 6°E-23°E for the eastern box.</w:t>
      </w:r>
    </w:p>
    <w:sectPr w:rsidR="000266C9" w:rsidRPr="00635441" w:rsidSect="001D4271">
      <w:pgSz w:w="11900" w:h="16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AAAA+TimesNewRomanPSMT">
    <w:charset w:val="00"/>
    <w:family w:val="auto"/>
    <w:pitch w:val="default"/>
  </w:font>
  <w:font w:name="CAAAAA+TimesNewRomanPS-BoldMT"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7D"/>
    <w:rsid w:val="000266C9"/>
    <w:rsid w:val="000C354B"/>
    <w:rsid w:val="001D4271"/>
    <w:rsid w:val="001E01CB"/>
    <w:rsid w:val="0026190B"/>
    <w:rsid w:val="00301E77"/>
    <w:rsid w:val="00541BD2"/>
    <w:rsid w:val="00635441"/>
    <w:rsid w:val="00675F34"/>
    <w:rsid w:val="00692514"/>
    <w:rsid w:val="00723A7D"/>
    <w:rsid w:val="00756929"/>
    <w:rsid w:val="00770FCC"/>
    <w:rsid w:val="007E4F69"/>
    <w:rsid w:val="009F450D"/>
    <w:rsid w:val="00B46692"/>
    <w:rsid w:val="00B56307"/>
    <w:rsid w:val="00C2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06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7D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23A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7D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2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248</Words>
  <Characters>1417</Characters>
  <Application>Microsoft Macintosh Word</Application>
  <DocSecurity>0</DocSecurity>
  <Lines>11</Lines>
  <Paragraphs>3</Paragraphs>
  <ScaleCrop>false</ScaleCrop>
  <Company>GEOMAR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Patara</dc:creator>
  <cp:keywords/>
  <dc:description/>
  <cp:lastModifiedBy>Lavinia Patara</cp:lastModifiedBy>
  <cp:revision>15</cp:revision>
  <cp:lastPrinted>2014-03-14T09:49:00Z</cp:lastPrinted>
  <dcterms:created xsi:type="dcterms:W3CDTF">2014-03-13T10:34:00Z</dcterms:created>
  <dcterms:modified xsi:type="dcterms:W3CDTF">2014-05-13T10:58:00Z</dcterms:modified>
</cp:coreProperties>
</file>