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E4FB5" w14:textId="77777777" w:rsidR="00814E0E" w:rsidRPr="00121FA8" w:rsidRDefault="00814E0E" w:rsidP="00814E0E">
      <w:pPr>
        <w:pStyle w:val="CP-S"/>
        <w:spacing w:line="480" w:lineRule="auto"/>
        <w:rPr>
          <w:u w:val="single"/>
        </w:rPr>
      </w:pPr>
      <w:r w:rsidRPr="00121FA8">
        <w:rPr>
          <w:u w:val="single"/>
        </w:rPr>
        <w:t xml:space="preserve">Pansch et al. </w:t>
      </w:r>
      <w:r w:rsidR="009622F3" w:rsidRPr="00121FA8">
        <w:rPr>
          <w:u w:val="single"/>
        </w:rPr>
        <w:t>- s</w:t>
      </w:r>
      <w:r w:rsidRPr="00121FA8">
        <w:rPr>
          <w:u w:val="single"/>
        </w:rPr>
        <w:t>upporting information</w:t>
      </w:r>
    </w:p>
    <w:p w14:paraId="19258BD9" w14:textId="5072D0C8" w:rsidR="00121FA8" w:rsidRPr="00305DBE" w:rsidRDefault="00121FA8" w:rsidP="00814E0E">
      <w:pPr>
        <w:pStyle w:val="CP-S"/>
        <w:spacing w:line="480" w:lineRule="auto"/>
      </w:pPr>
      <w:r>
        <w:t>Supplementary tables</w:t>
      </w:r>
    </w:p>
    <w:p w14:paraId="1BA4D5BB" w14:textId="77777777" w:rsidR="00814E0E" w:rsidRPr="00305DBE" w:rsidRDefault="00814E0E" w:rsidP="00814E0E">
      <w:pPr>
        <w:spacing w:after="0" w:line="480" w:lineRule="auto"/>
        <w:jc w:val="both"/>
        <w:rPr>
          <w:rFonts w:ascii="Times New Roman" w:hAnsi="Times New Roman"/>
          <w:sz w:val="24"/>
          <w:lang w:val="en-GB"/>
        </w:rPr>
      </w:pPr>
      <w:r w:rsidRPr="00305DBE">
        <w:rPr>
          <w:rFonts w:ascii="Times New Roman" w:hAnsi="Times New Roman"/>
          <w:b/>
          <w:bCs/>
          <w:color w:val="auto"/>
          <w:sz w:val="24"/>
          <w:lang w:val="en-GB"/>
        </w:rPr>
        <w:t>Table S1:</w:t>
      </w:r>
      <w:r w:rsidRPr="00305DBE">
        <w:rPr>
          <w:rFonts w:ascii="Times New Roman" w:hAnsi="Times New Roman"/>
          <w:bCs/>
          <w:color w:val="auto"/>
          <w:sz w:val="24"/>
          <w:lang w:val="en-GB"/>
        </w:rPr>
        <w:t xml:space="preserve"> </w:t>
      </w:r>
      <w:r w:rsidRPr="00305DBE">
        <w:rPr>
          <w:rFonts w:ascii="Times New Roman" w:hAnsi="Times New Roman"/>
          <w:sz w:val="24"/>
          <w:lang w:val="en-GB"/>
        </w:rPr>
        <w:t xml:space="preserve">Feeding treatments in cells per ml of </w:t>
      </w:r>
      <w:r w:rsidRPr="00305DBE">
        <w:rPr>
          <w:rFonts w:ascii="Times New Roman" w:hAnsi="Times New Roman"/>
          <w:i/>
          <w:iCs/>
          <w:sz w:val="24"/>
          <w:lang w:val="en-GB"/>
        </w:rPr>
        <w:t>Chaetoceros calcitrans</w:t>
      </w:r>
      <w:r w:rsidRPr="00305DBE">
        <w:rPr>
          <w:rFonts w:ascii="Times New Roman" w:hAnsi="Times New Roman"/>
          <w:sz w:val="24"/>
          <w:lang w:val="en-GB"/>
        </w:rPr>
        <w:t xml:space="preserve"> and </w:t>
      </w:r>
      <w:r w:rsidRPr="00305DBE">
        <w:rPr>
          <w:rFonts w:ascii="Times New Roman" w:hAnsi="Times New Roman"/>
          <w:i/>
          <w:iCs/>
          <w:sz w:val="24"/>
          <w:lang w:val="en-GB"/>
        </w:rPr>
        <w:t>Skeletonema costatum</w:t>
      </w:r>
      <w:r w:rsidRPr="00305DBE">
        <w:rPr>
          <w:rFonts w:ascii="Times New Roman" w:hAnsi="Times New Roman"/>
          <w:sz w:val="24"/>
          <w:lang w:val="en-GB"/>
        </w:rPr>
        <w:t xml:space="preserve"> (1:1 mixture) and in numbers of individuals of brine shrimp nauplii (</w:t>
      </w:r>
      <w:r w:rsidRPr="00305DBE">
        <w:rPr>
          <w:rFonts w:ascii="Times New Roman" w:hAnsi="Times New Roman"/>
          <w:i/>
          <w:iCs/>
          <w:sz w:val="24"/>
          <w:lang w:val="en-GB"/>
        </w:rPr>
        <w:t>Artemia salina</w:t>
      </w:r>
      <w:r w:rsidRPr="00305DBE">
        <w:rPr>
          <w:rFonts w:ascii="Times New Roman" w:hAnsi="Times New Roman"/>
          <w:sz w:val="24"/>
          <w:lang w:val="en-GB"/>
        </w:rPr>
        <w:t xml:space="preserve">). Total Carbon supply following </w:t>
      </w:r>
      <w:r w:rsidRPr="00305DBE">
        <w:rPr>
          <w:rFonts w:ascii="Times New Roman" w:hAnsi="Times New Roman"/>
          <w:color w:val="4F81BD"/>
          <w:sz w:val="24"/>
          <w:lang w:val="en-GB"/>
        </w:rPr>
        <w:t xml:space="preserve">Troedsson </w:t>
      </w:r>
      <w:r w:rsidRPr="00305DBE">
        <w:rPr>
          <w:rFonts w:ascii="Times New Roman" w:hAnsi="Times New Roman"/>
          <w:i/>
          <w:color w:val="4F81BD"/>
          <w:sz w:val="24"/>
          <w:lang w:val="en-GB"/>
        </w:rPr>
        <w:t>et al</w:t>
      </w:r>
      <w:r w:rsidRPr="00305DBE">
        <w:rPr>
          <w:rFonts w:ascii="Times New Roman" w:hAnsi="Times New Roman"/>
          <w:color w:val="4F81BD"/>
          <w:sz w:val="24"/>
          <w:lang w:val="en-GB"/>
        </w:rPr>
        <w:t>., 2005</w:t>
      </w:r>
      <w:r w:rsidRPr="00305DBE">
        <w:rPr>
          <w:rFonts w:ascii="Times New Roman" w:hAnsi="Times New Roman"/>
          <w:sz w:val="24"/>
          <w:lang w:val="en-GB"/>
        </w:rPr>
        <w:t xml:space="preserve"> (</w:t>
      </w:r>
      <w:r w:rsidRPr="00305DBE">
        <w:rPr>
          <w:rFonts w:ascii="Times New Roman" w:hAnsi="Times New Roman"/>
          <w:i/>
          <w:sz w:val="24"/>
          <w:lang w:val="en-GB"/>
        </w:rPr>
        <w:t>C. calcitrans</w:t>
      </w:r>
      <w:r w:rsidRPr="00305DBE">
        <w:rPr>
          <w:rFonts w:ascii="Times New Roman" w:hAnsi="Times New Roman"/>
          <w:sz w:val="24"/>
          <w:lang w:val="en-GB"/>
        </w:rPr>
        <w:t xml:space="preserve"> = 4.6 ± 0.3 pg C cell</w:t>
      </w:r>
      <w:r w:rsidRPr="00305DBE">
        <w:rPr>
          <w:rFonts w:ascii="Times New Roman" w:hAnsi="Times New Roman"/>
          <w:sz w:val="24"/>
          <w:vertAlign w:val="superscript"/>
          <w:lang w:val="en-GB"/>
        </w:rPr>
        <w:t>-1</w:t>
      </w:r>
      <w:r w:rsidRPr="00305DBE">
        <w:rPr>
          <w:rFonts w:ascii="Times New Roman" w:hAnsi="Times New Roman"/>
          <w:sz w:val="24"/>
          <w:lang w:val="en-GB"/>
        </w:rPr>
        <w:t xml:space="preserve">), </w:t>
      </w:r>
      <w:r w:rsidRPr="00305DBE">
        <w:rPr>
          <w:rFonts w:ascii="Times New Roman" w:hAnsi="Times New Roman"/>
          <w:color w:val="4F81BD"/>
          <w:sz w:val="24"/>
          <w:lang w:val="en-GB"/>
        </w:rPr>
        <w:t xml:space="preserve">Granum </w:t>
      </w:r>
      <w:r w:rsidRPr="00305DBE">
        <w:rPr>
          <w:rFonts w:ascii="Times New Roman" w:hAnsi="Times New Roman"/>
          <w:i/>
          <w:color w:val="4F81BD"/>
          <w:sz w:val="24"/>
          <w:lang w:val="en-GB"/>
        </w:rPr>
        <w:t>et al</w:t>
      </w:r>
      <w:r w:rsidRPr="00305DBE">
        <w:rPr>
          <w:rFonts w:ascii="Times New Roman" w:hAnsi="Times New Roman"/>
          <w:color w:val="4F81BD"/>
          <w:sz w:val="24"/>
          <w:lang w:val="en-GB"/>
        </w:rPr>
        <w:t>., 2002</w:t>
      </w:r>
      <w:r w:rsidRPr="00305DBE">
        <w:rPr>
          <w:rFonts w:ascii="Times New Roman" w:hAnsi="Times New Roman"/>
          <w:sz w:val="24"/>
          <w:lang w:val="en-GB"/>
        </w:rPr>
        <w:t xml:space="preserve"> (</w:t>
      </w:r>
      <w:r w:rsidRPr="00305DBE">
        <w:rPr>
          <w:rFonts w:ascii="Times New Roman" w:hAnsi="Times New Roman"/>
          <w:i/>
          <w:sz w:val="24"/>
          <w:lang w:val="en-GB"/>
        </w:rPr>
        <w:t>S. costatum</w:t>
      </w:r>
      <w:r w:rsidRPr="00305DBE">
        <w:rPr>
          <w:rFonts w:ascii="Times New Roman" w:hAnsi="Times New Roman"/>
          <w:sz w:val="24"/>
          <w:lang w:val="en-GB"/>
        </w:rPr>
        <w:t xml:space="preserve"> = 19 ± 4 pg C cell</w:t>
      </w:r>
      <w:r w:rsidRPr="00305DBE">
        <w:rPr>
          <w:rFonts w:ascii="Times New Roman" w:hAnsi="Times New Roman"/>
          <w:sz w:val="24"/>
          <w:vertAlign w:val="superscript"/>
          <w:lang w:val="en-GB"/>
        </w:rPr>
        <w:t>-1</w:t>
      </w:r>
      <w:r w:rsidRPr="00305DBE">
        <w:rPr>
          <w:rFonts w:ascii="Times New Roman" w:hAnsi="Times New Roman"/>
          <w:sz w:val="24"/>
          <w:lang w:val="en-GB"/>
        </w:rPr>
        <w:t xml:space="preserve">) and </w:t>
      </w:r>
      <w:r w:rsidRPr="00305DBE">
        <w:rPr>
          <w:rFonts w:ascii="Times New Roman" w:hAnsi="Times New Roman"/>
          <w:color w:val="4F81BD"/>
          <w:sz w:val="24"/>
          <w:lang w:val="en-GB"/>
        </w:rPr>
        <w:t xml:space="preserve">Hii </w:t>
      </w:r>
      <w:r w:rsidRPr="00305DBE">
        <w:rPr>
          <w:rFonts w:ascii="Times New Roman" w:hAnsi="Times New Roman"/>
          <w:i/>
          <w:color w:val="4F81BD"/>
          <w:sz w:val="24"/>
          <w:lang w:val="en-GB"/>
        </w:rPr>
        <w:t>et al</w:t>
      </w:r>
      <w:r w:rsidRPr="00305DBE">
        <w:rPr>
          <w:rFonts w:ascii="Times New Roman" w:hAnsi="Times New Roman"/>
          <w:color w:val="4F81BD"/>
          <w:sz w:val="24"/>
          <w:lang w:val="en-GB"/>
        </w:rPr>
        <w:t>., 2009</w:t>
      </w:r>
      <w:r w:rsidRPr="00305DBE">
        <w:rPr>
          <w:rFonts w:ascii="Times New Roman" w:hAnsi="Times New Roman"/>
          <w:sz w:val="24"/>
          <w:lang w:val="en-GB"/>
        </w:rPr>
        <w:t xml:space="preserve"> (</w:t>
      </w:r>
      <w:r w:rsidRPr="00305DBE">
        <w:rPr>
          <w:rFonts w:ascii="Times New Roman" w:hAnsi="Times New Roman"/>
          <w:i/>
          <w:sz w:val="24"/>
          <w:lang w:val="en-GB"/>
        </w:rPr>
        <w:t>A. salina</w:t>
      </w:r>
      <w:r w:rsidRPr="00305DBE">
        <w:rPr>
          <w:rFonts w:ascii="Times New Roman" w:hAnsi="Times New Roman"/>
          <w:sz w:val="24"/>
          <w:lang w:val="en-GB"/>
        </w:rPr>
        <w:t xml:space="preserve"> nauplii = 0.905 μg C Ind</w:t>
      </w:r>
      <w:r w:rsidRPr="00305DBE">
        <w:rPr>
          <w:rFonts w:ascii="Times New Roman" w:hAnsi="Times New Roman"/>
          <w:sz w:val="24"/>
          <w:vertAlign w:val="superscript"/>
          <w:lang w:val="en-GB"/>
        </w:rPr>
        <w:t>-1</w:t>
      </w:r>
      <w:r w:rsidRPr="00305DBE">
        <w:rPr>
          <w:rFonts w:ascii="Times New Roman" w:hAnsi="Times New Roman"/>
          <w:sz w:val="24"/>
          <w:lang w:val="en-GB"/>
        </w:rPr>
        <w:t>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1253"/>
        <w:gridCol w:w="1839"/>
        <w:gridCol w:w="1253"/>
        <w:gridCol w:w="1839"/>
        <w:gridCol w:w="1193"/>
        <w:gridCol w:w="1106"/>
      </w:tblGrid>
      <w:tr w:rsidR="00814E0E" w:rsidRPr="00305DBE" w14:paraId="699B77E2" w14:textId="77777777" w:rsidTr="00173CBA">
        <w:trPr>
          <w:trHeight w:val="290"/>
        </w:trPr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2DE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5E31" w14:textId="48ADB2E2" w:rsidR="00814E0E" w:rsidRPr="00305DBE" w:rsidRDefault="00173CBA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H</w:t>
            </w:r>
            <w:r w:rsidR="00814E0E"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igh-food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59E2" w14:textId="072F146E" w:rsidR="00814E0E" w:rsidRPr="00305DBE" w:rsidRDefault="00173CBA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L</w:t>
            </w:r>
            <w:r w:rsidR="00814E0E"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ow-food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3C5F" w14:textId="1CB4129E" w:rsidR="00814E0E" w:rsidRPr="00305DBE" w:rsidRDefault="00173CBA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H</w:t>
            </w:r>
            <w:r w:rsidR="00814E0E"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igh-food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D95D" w14:textId="6C238533" w:rsidR="00814E0E" w:rsidRPr="00305DBE" w:rsidRDefault="00173CBA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Lo</w:t>
            </w:r>
            <w:r w:rsidR="00814E0E"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w-food</w:t>
            </w:r>
          </w:p>
        </w:tc>
      </w:tr>
      <w:tr w:rsidR="00814E0E" w:rsidRPr="00305DBE" w14:paraId="62FF5749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14A9" w14:textId="7227A41E" w:rsidR="00814E0E" w:rsidRPr="00305DBE" w:rsidRDefault="00173CBA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W</w:t>
            </w:r>
            <w:r w:rsidR="00814E0E"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eek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5F0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Algae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5BE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Artemia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03D8E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Algae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3080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Artemia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7604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C</w:t>
            </w:r>
          </w:p>
        </w:tc>
      </w:tr>
      <w:tr w:rsidR="00814E0E" w:rsidRPr="00305DBE" w14:paraId="66FEDEC6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47192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5D704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[cells ml</w:t>
            </w:r>
            <w:r w:rsidRPr="00305DBE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-1</w:t>
            </w: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67A5C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[# of individuals]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10752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[cells ml</w:t>
            </w:r>
            <w:r w:rsidRPr="00305DBE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/>
              </w:rPr>
              <w:t>-1</w:t>
            </w: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29DD8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[# of individuals]</w:t>
            </w:r>
          </w:p>
        </w:tc>
        <w:tc>
          <w:tcPr>
            <w:tcW w:w="1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E4521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[µg]</w:t>
            </w:r>
          </w:p>
        </w:tc>
      </w:tr>
      <w:tr w:rsidR="00814E0E" w:rsidRPr="00305DBE" w14:paraId="370B8B3C" w14:textId="77777777" w:rsidTr="00173CBA">
        <w:trPr>
          <w:trHeight w:val="290"/>
        </w:trPr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3F53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347B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64000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5103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C38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13000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A09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30BF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2676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E733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544</w:t>
            </w:r>
          </w:p>
        </w:tc>
      </w:tr>
      <w:tr w:rsidR="00814E0E" w:rsidRPr="00305DBE" w14:paraId="7FE2C214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5270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8422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64000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BFFA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B96F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13000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821D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3B2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5353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E584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1087</w:t>
            </w:r>
          </w:p>
        </w:tc>
      </w:tr>
      <w:tr w:rsidR="00814E0E" w:rsidRPr="00305DBE" w14:paraId="60948188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8442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AFB7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64000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F437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E209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13000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371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E2DE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8106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2802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1630</w:t>
            </w:r>
          </w:p>
        </w:tc>
      </w:tr>
      <w:tr w:rsidR="00814E0E" w:rsidRPr="00305DBE" w14:paraId="1A71B2E2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3013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116F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A292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11829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8D4F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FA78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2403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C7A7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10705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277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2175</w:t>
            </w:r>
          </w:p>
        </w:tc>
      </w:tr>
      <w:tr w:rsidR="00814E0E" w:rsidRPr="00305DBE" w14:paraId="5EBD78D9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59DA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BA30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B3E8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20699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977B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3F78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CD1D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18733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A84D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3801</w:t>
            </w:r>
          </w:p>
        </w:tc>
      </w:tr>
      <w:tr w:rsidR="00814E0E" w:rsidRPr="00305DBE" w14:paraId="109A22EF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05BC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BC2A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59F3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29570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65B8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FE49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2A6F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26761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BE2A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5430</w:t>
            </w:r>
          </w:p>
        </w:tc>
      </w:tr>
      <w:tr w:rsidR="00814E0E" w:rsidRPr="00305DBE" w14:paraId="16801F43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DDDB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C26B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74FC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38441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D9E4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BA59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7688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BCD9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34789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CCD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6958</w:t>
            </w:r>
          </w:p>
        </w:tc>
      </w:tr>
      <w:tr w:rsidR="00814E0E" w:rsidRPr="00305DBE" w14:paraId="5B6DE93E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07EF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3750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C99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44355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4AF1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FC62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8871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069A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40141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3B5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8028</w:t>
            </w:r>
          </w:p>
        </w:tc>
      </w:tr>
      <w:tr w:rsidR="00814E0E" w:rsidRPr="00305DBE" w14:paraId="5E2561D6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E6A9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B3E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0B2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59140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51B4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0FE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11828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DC8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53522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BECC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10704</w:t>
            </w:r>
          </w:p>
        </w:tc>
      </w:tr>
      <w:tr w:rsidR="00814E0E" w:rsidRPr="00305DBE" w14:paraId="3E78E19B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44C1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7D2D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F1C0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65054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3ABF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B61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13011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37D8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58874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28BD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11775</w:t>
            </w:r>
          </w:p>
        </w:tc>
      </w:tr>
      <w:tr w:rsidR="00814E0E" w:rsidRPr="00305DBE" w14:paraId="6CE52F82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E73D665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F4A76C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C7C60E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05EF9D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C61C6C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3D3287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C82FF8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</w:t>
            </w:r>
          </w:p>
        </w:tc>
      </w:tr>
      <w:tr w:rsidR="00814E0E" w:rsidRPr="00305DBE" w14:paraId="1CBC935F" w14:textId="77777777" w:rsidTr="00173CBA">
        <w:trPr>
          <w:trHeight w:val="290"/>
        </w:trPr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7627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D8D9D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728A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65054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DBF1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952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13011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C286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58874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61ED" w14:textId="77777777" w:rsidR="00814E0E" w:rsidRPr="00305DBE" w:rsidRDefault="00814E0E" w:rsidP="00173C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305DBE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11775</w:t>
            </w:r>
          </w:p>
        </w:tc>
      </w:tr>
    </w:tbl>
    <w:p w14:paraId="096E67ED" w14:textId="77777777" w:rsidR="00814E0E" w:rsidRPr="00305DBE" w:rsidRDefault="00814E0E" w:rsidP="00814E0E">
      <w:pPr>
        <w:pStyle w:val="CP-TXT"/>
        <w:rPr>
          <w:b/>
        </w:rPr>
      </w:pPr>
    </w:p>
    <w:p w14:paraId="6B959C5A" w14:textId="77777777" w:rsidR="00814E0E" w:rsidRPr="00305DBE" w:rsidRDefault="00814E0E" w:rsidP="00814E0E">
      <w:pPr>
        <w:pStyle w:val="CP-TXT"/>
      </w:pPr>
      <w:r w:rsidRPr="00305DBE">
        <w:rPr>
          <w:b/>
        </w:rPr>
        <w:br w:type="page"/>
      </w:r>
      <w:r w:rsidRPr="00305DBE">
        <w:rPr>
          <w:b/>
        </w:rPr>
        <w:lastRenderedPageBreak/>
        <w:t>Table S2:</w:t>
      </w:r>
      <w:r w:rsidRPr="00305DBE">
        <w:t xml:space="preserve"> Water chemistry parameters for field and laboratory experiments (Kiel: June - October 2011, Tjärnö: August - September 2011; data are means ± s.d.).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1593"/>
        <w:gridCol w:w="803"/>
        <w:gridCol w:w="596"/>
        <w:gridCol w:w="596"/>
        <w:gridCol w:w="669"/>
        <w:gridCol w:w="669"/>
        <w:gridCol w:w="754"/>
        <w:gridCol w:w="174"/>
        <w:gridCol w:w="890"/>
        <w:gridCol w:w="973"/>
        <w:gridCol w:w="673"/>
        <w:gridCol w:w="674"/>
      </w:tblGrid>
      <w:tr w:rsidR="00814E0E" w:rsidRPr="00305DBE" w14:paraId="7ACCE326" w14:textId="77777777" w:rsidTr="000E3951">
        <w:trPr>
          <w:cantSplit/>
          <w:trHeight w:val="230"/>
        </w:trPr>
        <w:tc>
          <w:tcPr>
            <w:tcW w:w="878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1DC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647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1812" w:type="pct"/>
            <w:gridSpan w:val="5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1F8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In-situ measurements</w:t>
            </w:r>
          </w:p>
        </w:tc>
        <w:tc>
          <w:tcPr>
            <w:tcW w:w="9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C3F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1771" w:type="pct"/>
            <w:gridSpan w:val="4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0A1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Calculations</w:t>
            </w:r>
          </w:p>
        </w:tc>
      </w:tr>
      <w:tr w:rsidR="00814E0E" w:rsidRPr="00305DBE" w14:paraId="18449464" w14:textId="77777777" w:rsidTr="000E3951">
        <w:trPr>
          <w:cantSplit/>
          <w:trHeight w:val="220"/>
        </w:trPr>
        <w:tc>
          <w:tcPr>
            <w:tcW w:w="878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12C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49F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  <w:vertAlign w:val="subscript"/>
              </w:rPr>
            </w:pPr>
            <w:r w:rsidRPr="00305DBE">
              <w:rPr>
                <w:rFonts w:ascii="Arial" w:hAnsi="Arial"/>
                <w:i/>
                <w:sz w:val="16"/>
              </w:rPr>
              <w:t>p</w:t>
            </w:r>
            <w:r w:rsidRPr="00305DBE">
              <w:rPr>
                <w:rFonts w:ascii="Arial" w:hAnsi="Arial"/>
                <w:sz w:val="16"/>
              </w:rPr>
              <w:t>CO</w:t>
            </w:r>
            <w:r w:rsidRPr="00305DBE">
              <w:rPr>
                <w:rFonts w:ascii="Arial" w:hAnsi="Arial"/>
                <w:sz w:val="16"/>
                <w:vertAlign w:val="subscript"/>
              </w:rPr>
              <w:t>2</w:t>
            </w:r>
          </w:p>
        </w:tc>
        <w:tc>
          <w:tcPr>
            <w:tcW w:w="32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1FA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</w:t>
            </w:r>
          </w:p>
        </w:tc>
        <w:tc>
          <w:tcPr>
            <w:tcW w:w="32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603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Sal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5B2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  <w:vertAlign w:val="subscript"/>
              </w:rPr>
            </w:pPr>
            <w:r w:rsidRPr="00305DBE">
              <w:rPr>
                <w:rFonts w:ascii="Arial" w:hAnsi="Arial"/>
                <w:sz w:val="16"/>
              </w:rPr>
              <w:t>pH</w:t>
            </w:r>
            <w:r w:rsidRPr="00305DBE">
              <w:rPr>
                <w:rFonts w:ascii="Arial" w:hAnsi="Arial"/>
                <w:sz w:val="16"/>
                <w:vertAlign w:val="subscript"/>
              </w:rPr>
              <w:t>NBS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736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  <w:vertAlign w:val="subscript"/>
              </w:rPr>
            </w:pPr>
            <w:r w:rsidRPr="00305DBE">
              <w:rPr>
                <w:rFonts w:ascii="Arial" w:hAnsi="Arial"/>
                <w:sz w:val="16"/>
              </w:rPr>
              <w:t>pH</w:t>
            </w:r>
            <w:r w:rsidRPr="00305DBE">
              <w:rPr>
                <w:rFonts w:ascii="Arial" w:hAnsi="Arial"/>
                <w:sz w:val="16"/>
                <w:vertAlign w:val="subscript"/>
              </w:rPr>
              <w:t>T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417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  <w:vertAlign w:val="subscript"/>
              </w:rPr>
            </w:pPr>
            <w:r w:rsidRPr="00305DBE">
              <w:rPr>
                <w:rFonts w:ascii="Arial" w:hAnsi="Arial"/>
                <w:sz w:val="16"/>
              </w:rPr>
              <w:t>C</w:t>
            </w:r>
            <w:r w:rsidRPr="00305DBE">
              <w:rPr>
                <w:rFonts w:ascii="Arial" w:hAnsi="Arial"/>
                <w:sz w:val="16"/>
                <w:vertAlign w:val="subscript"/>
              </w:rPr>
              <w:t>T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EA9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687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  <w:vertAlign w:val="subscript"/>
              </w:rPr>
            </w:pPr>
            <w:r w:rsidRPr="00305DBE">
              <w:rPr>
                <w:rFonts w:ascii="Arial" w:hAnsi="Arial"/>
                <w:sz w:val="16"/>
              </w:rPr>
              <w:t>A</w:t>
            </w:r>
            <w:r w:rsidRPr="00305DBE">
              <w:rPr>
                <w:rFonts w:ascii="Arial" w:hAnsi="Arial"/>
                <w:sz w:val="16"/>
                <w:vertAlign w:val="subscript"/>
              </w:rPr>
              <w:t>T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6D4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  <w:vertAlign w:val="subscript"/>
              </w:rPr>
            </w:pPr>
            <w:r w:rsidRPr="00305DBE">
              <w:rPr>
                <w:rFonts w:ascii="Arial" w:hAnsi="Arial"/>
                <w:sz w:val="16"/>
              </w:rPr>
              <w:t>pCO</w:t>
            </w:r>
            <w:r w:rsidRPr="00305DBE">
              <w:rPr>
                <w:rFonts w:ascii="Arial" w:hAnsi="Arial"/>
                <w:sz w:val="16"/>
                <w:vertAlign w:val="subscript"/>
              </w:rPr>
              <w:t>2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302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  <w:vertAlign w:val="subscript"/>
              </w:rPr>
            </w:pPr>
            <w:r w:rsidRPr="00305DBE">
              <w:rPr>
                <w:rFonts w:ascii="Arial" w:hAnsi="Arial"/>
                <w:sz w:val="16"/>
              </w:rPr>
              <w:t>Ω</w:t>
            </w:r>
            <w:r w:rsidRPr="00305DBE">
              <w:rPr>
                <w:rFonts w:ascii="Arial" w:hAnsi="Arial"/>
                <w:sz w:val="16"/>
                <w:vertAlign w:val="subscript"/>
              </w:rPr>
              <w:t>Ca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245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  <w:vertAlign w:val="subscript"/>
              </w:rPr>
            </w:pPr>
            <w:r w:rsidRPr="00305DBE">
              <w:rPr>
                <w:rFonts w:ascii="Arial" w:hAnsi="Arial"/>
                <w:sz w:val="16"/>
              </w:rPr>
              <w:t>Ω</w:t>
            </w:r>
            <w:r w:rsidRPr="00305DBE">
              <w:rPr>
                <w:rFonts w:ascii="Arial" w:hAnsi="Arial"/>
                <w:sz w:val="16"/>
                <w:vertAlign w:val="subscript"/>
              </w:rPr>
              <w:t>Ar</w:t>
            </w:r>
          </w:p>
        </w:tc>
      </w:tr>
      <w:tr w:rsidR="00814E0E" w:rsidRPr="00305DBE" w14:paraId="2AC8D967" w14:textId="77777777" w:rsidTr="000E3951">
        <w:trPr>
          <w:cantSplit/>
          <w:trHeight w:val="345"/>
        </w:trPr>
        <w:tc>
          <w:tcPr>
            <w:tcW w:w="878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8D0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2BE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F4C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[°C]</w:t>
            </w:r>
          </w:p>
        </w:tc>
        <w:tc>
          <w:tcPr>
            <w:tcW w:w="32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02F5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3F4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660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154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[µmol kg</w:t>
            </w:r>
            <w:r w:rsidRPr="00305DBE">
              <w:rPr>
                <w:rFonts w:ascii="Arial" w:hAnsi="Arial"/>
                <w:sz w:val="16"/>
                <w:vertAlign w:val="superscript"/>
              </w:rPr>
              <w:t>-1</w:t>
            </w:r>
            <w:r w:rsidRPr="00305DBE">
              <w:rPr>
                <w:rFonts w:ascii="Arial" w:hAnsi="Arial"/>
                <w:sz w:val="16"/>
              </w:rPr>
              <w:t>]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329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C23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[µmol kg</w:t>
            </w:r>
            <w:r w:rsidRPr="00305DBE">
              <w:rPr>
                <w:rFonts w:ascii="Arial" w:hAnsi="Arial"/>
                <w:sz w:val="16"/>
                <w:vertAlign w:val="superscript"/>
              </w:rPr>
              <w:t>-1</w:t>
            </w:r>
            <w:r w:rsidRPr="00305DBE">
              <w:rPr>
                <w:rFonts w:ascii="Arial" w:hAnsi="Arial"/>
                <w:sz w:val="16"/>
              </w:rPr>
              <w:t>]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9F6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[µatm]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3F8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F2F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</w:tr>
      <w:tr w:rsidR="00814E0E" w:rsidRPr="00305DBE" w14:paraId="2B456C4A" w14:textId="77777777" w:rsidTr="000E3951">
        <w:trPr>
          <w:cantSplit/>
          <w:trHeight w:val="345"/>
        </w:trPr>
        <w:tc>
          <w:tcPr>
            <w:tcW w:w="878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1EE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Kiel low-food</w:t>
            </w:r>
          </w:p>
        </w:tc>
        <w:tc>
          <w:tcPr>
            <w:tcW w:w="44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7A7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bookmarkStart w:id="0" w:name="_GoBack"/>
            <w:r w:rsidRPr="00305DBE">
              <w:rPr>
                <w:rFonts w:ascii="Arial" w:hAnsi="Arial"/>
                <w:sz w:val="16"/>
              </w:rPr>
              <w:t>a</w:t>
            </w:r>
            <w:bookmarkEnd w:id="0"/>
            <w:r w:rsidRPr="00305DBE">
              <w:rPr>
                <w:rFonts w:ascii="Arial" w:hAnsi="Arial"/>
                <w:sz w:val="16"/>
              </w:rPr>
              <w:t>mbient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C1C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19.5 ± 0.4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14A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17.0 ± 1.8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6CB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8.06 ± 0.06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644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8.01 ± 0.08</w:t>
            </w:r>
          </w:p>
        </w:tc>
        <w:tc>
          <w:tcPr>
            <w:tcW w:w="41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CF6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1819.6 ± 98.1</w:t>
            </w:r>
          </w:p>
        </w:tc>
        <w:tc>
          <w:tcPr>
            <w:tcW w:w="9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EF7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BAB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1934.0 ± 114.6</w:t>
            </w:r>
          </w:p>
        </w:tc>
        <w:tc>
          <w:tcPr>
            <w:tcW w:w="537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028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453.6 ± 91.7</w:t>
            </w:r>
          </w:p>
        </w:tc>
        <w:tc>
          <w:tcPr>
            <w:tcW w:w="37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10B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2.69 ± 0.52</w:t>
            </w:r>
          </w:p>
        </w:tc>
        <w:tc>
          <w:tcPr>
            <w:tcW w:w="37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341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1.62 ± 0.32</w:t>
            </w:r>
          </w:p>
        </w:tc>
      </w:tr>
      <w:tr w:rsidR="00814E0E" w:rsidRPr="00305DBE" w14:paraId="1B197E7E" w14:textId="77777777" w:rsidTr="000E3951">
        <w:trPr>
          <w:cantSplit/>
          <w:trHeight w:val="340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181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0A7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moderate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7F3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7B7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E64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7.71 ± 0.05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590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7.72 ± 0.07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4B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1907.1 ± 100.3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3C1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519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1943.7 ± 114.2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43C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949.7 ± 158.3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743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1.46 ± 0.30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0DC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0.88 ± 0.19</w:t>
            </w:r>
          </w:p>
        </w:tc>
      </w:tr>
      <w:tr w:rsidR="00814E0E" w:rsidRPr="00305DBE" w14:paraId="6B568655" w14:textId="77777777" w:rsidTr="000E3951">
        <w:trPr>
          <w:cantSplit/>
          <w:trHeight w:val="345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556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420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high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2EA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940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EF2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7.19 ± 0.04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0C8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7.29 ± 0.04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657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2048.0 ± 107.7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B9A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237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1978.0 ± 106.4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95D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2690.4 ± 253.6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599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0.56 ± 0.07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7CE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0.34 ± 0.04</w:t>
            </w:r>
          </w:p>
        </w:tc>
      </w:tr>
      <w:tr w:rsidR="00814E0E" w:rsidRPr="00305DBE" w14:paraId="4DE66A05" w14:textId="77777777" w:rsidTr="000E3951">
        <w:trPr>
          <w:cantSplit/>
          <w:trHeight w:val="345"/>
        </w:trPr>
        <w:tc>
          <w:tcPr>
            <w:tcW w:w="878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5C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Kiel high-food</w:t>
            </w:r>
          </w:p>
        </w:tc>
        <w:tc>
          <w:tcPr>
            <w:tcW w:w="44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AEF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ambient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6A1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7E3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0FD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8.12 ± 0.05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02D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7.95 ± 0.08</w:t>
            </w:r>
          </w:p>
        </w:tc>
        <w:tc>
          <w:tcPr>
            <w:tcW w:w="41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EA1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1738.9 ± 155.9</w:t>
            </w:r>
          </w:p>
        </w:tc>
        <w:tc>
          <w:tcPr>
            <w:tcW w:w="9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86B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045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1833.1 ± 174.6</w:t>
            </w:r>
          </w:p>
        </w:tc>
        <w:tc>
          <w:tcPr>
            <w:tcW w:w="537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BDB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499.0 ± 103.8</w:t>
            </w:r>
          </w:p>
        </w:tc>
        <w:tc>
          <w:tcPr>
            <w:tcW w:w="37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16E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2.27 ± 0.60</w:t>
            </w:r>
          </w:p>
        </w:tc>
        <w:tc>
          <w:tcPr>
            <w:tcW w:w="37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63F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1.37 ± 0.37</w:t>
            </w:r>
          </w:p>
        </w:tc>
      </w:tr>
      <w:tr w:rsidR="00814E0E" w:rsidRPr="00305DBE" w14:paraId="11905CB3" w14:textId="77777777" w:rsidTr="000E3951">
        <w:trPr>
          <w:cantSplit/>
          <w:trHeight w:val="340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2E9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0CF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moderate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F21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492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534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7.75 ± 0.04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EEB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7.68 ± 0.09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8C9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1817.9 ± 162.6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800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BB2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1846.9 ± 178.4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56E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981.5 ± 181.1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E16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1.31 ± 0.42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C02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0.79 ± 0.26</w:t>
            </w:r>
          </w:p>
        </w:tc>
      </w:tr>
      <w:tr w:rsidR="00814E0E" w:rsidRPr="00305DBE" w14:paraId="2FAA0949" w14:textId="77777777" w:rsidTr="000E3951">
        <w:trPr>
          <w:cantSplit/>
          <w:trHeight w:val="345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070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AD1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high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873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97A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B41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7.21 ± 0.03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CEC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7.26 ± 0.05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312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1972.6 ± 154.0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F5F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F40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1898.6 ± 158.3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99D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2750.0 ± 304.6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C8A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0.52 ± 0.11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C34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0.31 ± 0.07</w:t>
            </w:r>
          </w:p>
        </w:tc>
      </w:tr>
      <w:tr w:rsidR="00814E0E" w:rsidRPr="00305DBE" w14:paraId="280424F1" w14:textId="77777777" w:rsidTr="000E3951">
        <w:trPr>
          <w:cantSplit/>
          <w:trHeight w:val="350"/>
        </w:trPr>
        <w:tc>
          <w:tcPr>
            <w:tcW w:w="878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04B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Kiel Fjord</w:t>
            </w:r>
          </w:p>
        </w:tc>
        <w:tc>
          <w:tcPr>
            <w:tcW w:w="443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E07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CBA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16.7 ± 1.4</w:t>
            </w:r>
          </w:p>
        </w:tc>
        <w:tc>
          <w:tcPr>
            <w:tcW w:w="329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EB9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16.8 ± 1.9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668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7.91 ± 0.26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603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7.86 ± 0.32</w:t>
            </w:r>
          </w:p>
        </w:tc>
        <w:tc>
          <w:tcPr>
            <w:tcW w:w="416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861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1965.4 ± 133.1</w:t>
            </w:r>
          </w:p>
        </w:tc>
        <w:tc>
          <w:tcPr>
            <w:tcW w:w="96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894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44B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2025.1 ± 116.8</w:t>
            </w:r>
          </w:p>
        </w:tc>
        <w:tc>
          <w:tcPr>
            <w:tcW w:w="537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8EE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780.4 ± 990.2</w:t>
            </w:r>
          </w:p>
        </w:tc>
        <w:tc>
          <w:tcPr>
            <w:tcW w:w="371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0D2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1.89 ± 0.98</w:t>
            </w:r>
          </w:p>
        </w:tc>
        <w:tc>
          <w:tcPr>
            <w:tcW w:w="373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9E4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1.12 ± 0.60</w:t>
            </w:r>
          </w:p>
        </w:tc>
      </w:tr>
      <w:tr w:rsidR="00814E0E" w:rsidRPr="00305DBE" w14:paraId="27A00679" w14:textId="77777777" w:rsidTr="000E3951">
        <w:trPr>
          <w:cantSplit/>
          <w:trHeight w:val="345"/>
        </w:trPr>
        <w:tc>
          <w:tcPr>
            <w:tcW w:w="878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F8C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Kiel F1 larvae and juveniles</w:t>
            </w:r>
          </w:p>
        </w:tc>
        <w:tc>
          <w:tcPr>
            <w:tcW w:w="44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ED1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ambient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BD8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20.2 ± 0.2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E24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20.4 ± 0.3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33D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8.18 ± 0.05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1FC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8.04 ± 0.02</w:t>
            </w:r>
          </w:p>
        </w:tc>
        <w:tc>
          <w:tcPr>
            <w:tcW w:w="41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3EB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2139.2 ± 64.0</w:t>
            </w:r>
          </w:p>
        </w:tc>
        <w:tc>
          <w:tcPr>
            <w:tcW w:w="9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73A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B07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2309.1 ± 69.1</w:t>
            </w:r>
          </w:p>
        </w:tc>
        <w:tc>
          <w:tcPr>
            <w:tcW w:w="537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2E9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461.2 ± 32.7</w:t>
            </w:r>
          </w:p>
        </w:tc>
        <w:tc>
          <w:tcPr>
            <w:tcW w:w="37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A95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3.78 ± 0.27</w:t>
            </w:r>
          </w:p>
        </w:tc>
        <w:tc>
          <w:tcPr>
            <w:tcW w:w="37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DE3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2.32 ± 0.16</w:t>
            </w:r>
          </w:p>
        </w:tc>
      </w:tr>
      <w:tr w:rsidR="00814E0E" w:rsidRPr="00305DBE" w14:paraId="43C01973" w14:textId="77777777" w:rsidTr="000E3951">
        <w:trPr>
          <w:cantSplit/>
          <w:trHeight w:val="340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0F6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764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moderate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608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253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605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7.79 ± 0.05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77C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7.77 ± 0.04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A6C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2291.8 ± 44.6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CA3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34E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2367.7 ± 52.0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B5F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957.5 ± 91.7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B18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2.22 ± 0.24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31E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1.36 ± 0.15</w:t>
            </w:r>
          </w:p>
        </w:tc>
      </w:tr>
      <w:tr w:rsidR="00814E0E" w:rsidRPr="00305DBE" w14:paraId="25AC04EC" w14:textId="77777777" w:rsidTr="000E3951">
        <w:trPr>
          <w:cantSplit/>
          <w:trHeight w:val="345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22E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B9D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high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DA6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851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F3B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7.25 ± 0.05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3D5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7.46 ± 0.07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3E7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2477.6 ± 86.6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B2E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C60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2461.2 ± 94.6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C5A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2148.6 ± 322.1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F88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1.18 ± 0.21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30D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0.73 ± 0.13</w:t>
            </w:r>
          </w:p>
        </w:tc>
      </w:tr>
      <w:tr w:rsidR="00814E0E" w:rsidRPr="00305DBE" w14:paraId="728BDC78" w14:textId="77777777" w:rsidTr="000E3951">
        <w:trPr>
          <w:cantSplit/>
          <w:trHeight w:val="345"/>
        </w:trPr>
        <w:tc>
          <w:tcPr>
            <w:tcW w:w="878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908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Tjärnö low-food</w:t>
            </w:r>
          </w:p>
        </w:tc>
        <w:tc>
          <w:tcPr>
            <w:tcW w:w="44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46C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ambient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77C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19.7 ± 0.5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544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19.3 ± 4.0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D28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8.12 ± 0.09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66D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7.99 ± 0.05</w:t>
            </w:r>
          </w:p>
        </w:tc>
        <w:tc>
          <w:tcPr>
            <w:tcW w:w="41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41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2122.2 ± 301.1</w:t>
            </w:r>
          </w:p>
        </w:tc>
        <w:tc>
          <w:tcPr>
            <w:tcW w:w="9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C43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A6D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2268.1 ± 347.5</w:t>
            </w:r>
          </w:p>
        </w:tc>
        <w:tc>
          <w:tcPr>
            <w:tcW w:w="537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0BD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526.4 ± 58.2</w:t>
            </w:r>
          </w:p>
        </w:tc>
        <w:tc>
          <w:tcPr>
            <w:tcW w:w="37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AFE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3.26 ± 0.89</w:t>
            </w:r>
          </w:p>
        </w:tc>
        <w:tc>
          <w:tcPr>
            <w:tcW w:w="37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6D1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2.02 ± 0.59</w:t>
            </w:r>
          </w:p>
        </w:tc>
      </w:tr>
      <w:tr w:rsidR="00814E0E" w:rsidRPr="00305DBE" w14:paraId="31AA4F6C" w14:textId="77777777" w:rsidTr="000E3951">
        <w:trPr>
          <w:cantSplit/>
          <w:trHeight w:val="340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E9B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0B7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moderate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C92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919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39E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7.79 ± 0.12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500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7.66 ± 0.04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097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2087.6 ± 334.2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B83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6F8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2122.2 ± 350.6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FA5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1141.7 ± 151.00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BDF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1.48 ± 0.39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9F9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0.91 ± 0.26</w:t>
            </w:r>
          </w:p>
        </w:tc>
      </w:tr>
      <w:tr w:rsidR="00814E0E" w:rsidRPr="00305DBE" w14:paraId="0E882423" w14:textId="77777777" w:rsidTr="000E3951">
        <w:trPr>
          <w:cantSplit/>
          <w:trHeight w:val="345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C29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0B5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high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3B5B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E18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FA1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7.32 ± 0.04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7D8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7.23 ± 0.03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4B1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2265.6 ± 343.3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568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2F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2179.3 ± 336.7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5C6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3255.9 ± 429.7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49F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0.59 ± 0.13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2FE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0.36 ± 0.09</w:t>
            </w:r>
          </w:p>
        </w:tc>
      </w:tr>
      <w:tr w:rsidR="00814E0E" w:rsidRPr="00305DBE" w14:paraId="0D2A0421" w14:textId="77777777" w:rsidTr="000E3951">
        <w:trPr>
          <w:cantSplit/>
          <w:trHeight w:val="345"/>
        </w:trPr>
        <w:tc>
          <w:tcPr>
            <w:tcW w:w="878" w:type="pct"/>
            <w:vMerge w:val="restar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1D6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Tjärnö high-food</w:t>
            </w:r>
          </w:p>
        </w:tc>
        <w:tc>
          <w:tcPr>
            <w:tcW w:w="44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6F6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ambient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D07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C16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E01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8.08 ± 0.08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B17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7.93 ± 0.07</w:t>
            </w:r>
          </w:p>
        </w:tc>
        <w:tc>
          <w:tcPr>
            <w:tcW w:w="41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02C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2064.8 ± 337.7</w:t>
            </w:r>
          </w:p>
        </w:tc>
        <w:tc>
          <w:tcPr>
            <w:tcW w:w="96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9E7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96C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2182.8 ± 379.1</w:t>
            </w:r>
          </w:p>
        </w:tc>
        <w:tc>
          <w:tcPr>
            <w:tcW w:w="537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E55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596.8 ± 98.6</w:t>
            </w:r>
          </w:p>
        </w:tc>
        <w:tc>
          <w:tcPr>
            <w:tcW w:w="371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62B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2.76 ± 0.88</w:t>
            </w:r>
          </w:p>
        </w:tc>
        <w:tc>
          <w:tcPr>
            <w:tcW w:w="373" w:type="pct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03F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1.70 ± 0.57</w:t>
            </w:r>
          </w:p>
        </w:tc>
      </w:tr>
      <w:tr w:rsidR="00814E0E" w:rsidRPr="00305DBE" w14:paraId="228D3E04" w14:textId="77777777" w:rsidTr="000E3951">
        <w:trPr>
          <w:cantSplit/>
          <w:trHeight w:val="340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15B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025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moderate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B7C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08C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E96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7.80 ± 0.17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DAD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7.67 ± 0.04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AD2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2090.4 ± 380.9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371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2E5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2129.4 ± 395.4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C5C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1104.1 ± 193.1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096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1.54 ± 0.40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AC4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0.95 ± 0.26</w:t>
            </w:r>
          </w:p>
        </w:tc>
      </w:tr>
      <w:tr w:rsidR="00814E0E" w:rsidRPr="00305DBE" w14:paraId="76C1E139" w14:textId="77777777" w:rsidTr="000E3951">
        <w:trPr>
          <w:cantSplit/>
          <w:trHeight w:val="345"/>
        </w:trPr>
        <w:tc>
          <w:tcPr>
            <w:tcW w:w="878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D15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4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68D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high</w:t>
            </w: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300B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vMerge/>
            <w:tcBorders>
              <w:top w:val="singl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B5F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9A4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7.32 ± 0.05</w:t>
            </w:r>
          </w:p>
        </w:tc>
        <w:tc>
          <w:tcPr>
            <w:tcW w:w="369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864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7.25 ± 0.03</w:t>
            </w:r>
          </w:p>
        </w:tc>
        <w:tc>
          <w:tcPr>
            <w:tcW w:w="41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3E3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2297.4 ± 326.9</w:t>
            </w:r>
          </w:p>
        </w:tc>
        <w:tc>
          <w:tcPr>
            <w:tcW w:w="96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BD8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625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2215.7 ± 319.5</w:t>
            </w:r>
          </w:p>
        </w:tc>
        <w:tc>
          <w:tcPr>
            <w:tcW w:w="537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DCE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3164.6 ± 421.0</w:t>
            </w:r>
          </w:p>
        </w:tc>
        <w:tc>
          <w:tcPr>
            <w:tcW w:w="371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6B5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0.62 ± 0.12</w:t>
            </w:r>
          </w:p>
        </w:tc>
        <w:tc>
          <w:tcPr>
            <w:tcW w:w="373" w:type="pct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2E1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0.38 ± 0.08</w:t>
            </w:r>
          </w:p>
        </w:tc>
      </w:tr>
      <w:tr w:rsidR="00814E0E" w:rsidRPr="00305DBE" w14:paraId="4A5DD1BB" w14:textId="77777777" w:rsidTr="000E3951">
        <w:trPr>
          <w:cantSplit/>
          <w:trHeight w:val="350"/>
        </w:trPr>
        <w:tc>
          <w:tcPr>
            <w:tcW w:w="878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42B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Tjärnö archipelago</w:t>
            </w:r>
          </w:p>
        </w:tc>
        <w:tc>
          <w:tcPr>
            <w:tcW w:w="443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306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329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3D1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17.3 ± 1.3</w:t>
            </w:r>
          </w:p>
        </w:tc>
        <w:tc>
          <w:tcPr>
            <w:tcW w:w="329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E0F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20.9 ± 3.9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56D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8.16 ± 0.10</w:t>
            </w:r>
          </w:p>
        </w:tc>
        <w:tc>
          <w:tcPr>
            <w:tcW w:w="369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49E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8.05 ± 0.11</w:t>
            </w:r>
          </w:p>
        </w:tc>
        <w:tc>
          <w:tcPr>
            <w:tcW w:w="416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192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1849.1 ± 274.8</w:t>
            </w:r>
          </w:p>
        </w:tc>
        <w:tc>
          <w:tcPr>
            <w:tcW w:w="96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DF2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91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FFC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1994.7 ± 339.3</w:t>
            </w:r>
          </w:p>
        </w:tc>
        <w:tc>
          <w:tcPr>
            <w:tcW w:w="537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783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401.5 ± 65.1</w:t>
            </w:r>
          </w:p>
        </w:tc>
        <w:tc>
          <w:tcPr>
            <w:tcW w:w="371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8FE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3.13 ± 1.35</w:t>
            </w:r>
          </w:p>
        </w:tc>
        <w:tc>
          <w:tcPr>
            <w:tcW w:w="373" w:type="pct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7A2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1.92 ± 0.86</w:t>
            </w:r>
          </w:p>
        </w:tc>
      </w:tr>
    </w:tbl>
    <w:p w14:paraId="0C43C92E" w14:textId="77777777" w:rsidR="00814E0E" w:rsidRPr="00305DBE" w:rsidRDefault="00814E0E" w:rsidP="00814E0E">
      <w:pPr>
        <w:spacing w:after="0" w:line="480" w:lineRule="auto"/>
        <w:rPr>
          <w:lang w:val="en-GB"/>
        </w:rPr>
      </w:pPr>
    </w:p>
    <w:p w14:paraId="1F899FD0" w14:textId="77777777" w:rsidR="00814E0E" w:rsidRPr="00305DBE" w:rsidRDefault="00814E0E" w:rsidP="00814E0E">
      <w:pPr>
        <w:spacing w:after="0" w:line="480" w:lineRule="auto"/>
        <w:rPr>
          <w:rFonts w:ascii="Times New Roman" w:hAnsi="Times New Roman"/>
          <w:b/>
          <w:sz w:val="24"/>
          <w:lang w:val="en-GB"/>
        </w:rPr>
      </w:pPr>
      <w:r w:rsidRPr="00305DBE">
        <w:rPr>
          <w:rFonts w:ascii="Times New Roman" w:hAnsi="Times New Roman"/>
          <w:b/>
          <w:sz w:val="24"/>
          <w:lang w:val="en-GB"/>
        </w:rPr>
        <w:br w:type="page"/>
        <w:t>Table S3:</w:t>
      </w:r>
      <w:r w:rsidRPr="00305DBE">
        <w:rPr>
          <w:rFonts w:ascii="Times New Roman" w:hAnsi="Times New Roman"/>
          <w:sz w:val="24"/>
          <w:lang w:val="en-GB"/>
        </w:rPr>
        <w:t xml:space="preserve"> Effects of food and acidification over time on the response variables investigated in </w:t>
      </w:r>
      <w:r w:rsidRPr="00305DBE">
        <w:rPr>
          <w:rFonts w:ascii="Times New Roman" w:hAnsi="Times New Roman"/>
          <w:i/>
          <w:sz w:val="24"/>
          <w:lang w:val="en-GB"/>
        </w:rPr>
        <w:t>Amphibalanus improvisus</w:t>
      </w:r>
      <w:r w:rsidRPr="00305DBE">
        <w:rPr>
          <w:rFonts w:ascii="Times New Roman" w:hAnsi="Times New Roman"/>
          <w:sz w:val="24"/>
          <w:lang w:val="en-GB"/>
        </w:rPr>
        <w:t xml:space="preserve"> from Kiel (p (MC) = p value after Monte Carlo correction). Statistically significant effects are in bold. </w:t>
      </w: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52"/>
        <w:gridCol w:w="459"/>
        <w:gridCol w:w="2523"/>
        <w:gridCol w:w="323"/>
        <w:gridCol w:w="1551"/>
        <w:gridCol w:w="973"/>
        <w:gridCol w:w="980"/>
      </w:tblGrid>
      <w:tr w:rsidR="00814E0E" w:rsidRPr="00305DBE" w14:paraId="313B61E8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A79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E1B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N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C4A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Factor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64E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d.f.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C00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MS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113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Pseudo-F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D6D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p (MC)</w:t>
            </w:r>
          </w:p>
        </w:tc>
      </w:tr>
      <w:tr w:rsidR="00814E0E" w:rsidRPr="00305DBE" w14:paraId="09030326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CCB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Mortality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1EC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103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944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252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0.008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7DA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1.002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F8E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0.328</w:t>
            </w:r>
          </w:p>
        </w:tc>
      </w:tr>
      <w:tr w:rsidR="00814E0E" w:rsidRPr="00305DBE" w14:paraId="029154E8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9010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85B0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7C8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9E8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D6E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0.017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E30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2.067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B3E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0.139</w:t>
            </w:r>
          </w:p>
        </w:tc>
      </w:tr>
      <w:tr w:rsidR="00814E0E" w:rsidRPr="00305DBE" w14:paraId="49941127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F88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78B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BFE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B5F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CCA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0.002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E92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0.202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3A4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0.818</w:t>
            </w:r>
          </w:p>
        </w:tc>
      </w:tr>
      <w:tr w:rsidR="00814E0E" w:rsidRPr="00305DBE" w14:paraId="76736E71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E5D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Size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B5A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C37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A91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BBE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10690.000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AA5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1219.600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BD9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2AA70EDB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CE2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683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037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694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D26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1.719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263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0.196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B8D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0.954</w:t>
            </w:r>
          </w:p>
        </w:tc>
      </w:tr>
      <w:tr w:rsidR="00814E0E" w:rsidRPr="00305DBE" w14:paraId="4D1A5CC5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B4B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6D9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CC7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C05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0F9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32684.000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BD3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3729.000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F11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6828D1DB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C1B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572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ADA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0A7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B00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2.307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ED5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0.263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917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0.913</w:t>
            </w:r>
          </w:p>
        </w:tc>
      </w:tr>
      <w:tr w:rsidR="00814E0E" w:rsidRPr="00305DBE" w14:paraId="02E8412D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A4E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5D2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96B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42F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7EC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1575.800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86F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179.780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701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507E4F10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1EA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0B0B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557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F0C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CD6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2.579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B5A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0.294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456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0.993</w:t>
            </w:r>
          </w:p>
        </w:tc>
      </w:tr>
      <w:tr w:rsidR="00814E0E" w:rsidRPr="00305DBE" w14:paraId="067F8516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F4D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1E9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5BD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86B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FFD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1.659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B1C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0.189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98E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0.999</w:t>
            </w:r>
          </w:p>
        </w:tc>
      </w:tr>
      <w:tr w:rsidR="00814E0E" w:rsidRPr="00305DBE" w14:paraId="7560F73D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3DF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Condition index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DD3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281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2BD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77C8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11715.000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063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71.205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FDD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1EC88759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E7D5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95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538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A75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255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103.540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928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0.629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39C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0.688</w:t>
            </w:r>
          </w:p>
        </w:tc>
      </w:tr>
      <w:tr w:rsidR="00814E0E" w:rsidRPr="00305DBE" w14:paraId="47E857B3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251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DEC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78A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57A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23C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4053.900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F35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24.640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21F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600B7C9E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4CB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B8E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C31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701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FBE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103.890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827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0.631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36F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0.687</w:t>
            </w:r>
          </w:p>
        </w:tc>
      </w:tr>
      <w:tr w:rsidR="00814E0E" w:rsidRPr="00305DBE" w14:paraId="7E5D3C69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9FE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26F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84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B60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3BD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1097.500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3BA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6.671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D34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5A384F66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899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6DC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57E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C0C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BA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248.360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FCC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1.510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6B9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0.095</w:t>
            </w:r>
          </w:p>
        </w:tc>
      </w:tr>
      <w:tr w:rsidR="00814E0E" w:rsidRPr="00305DBE" w14:paraId="203FCEA0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DEF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543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9B7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39C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9D0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118.260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997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0.719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6EB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0.768</w:t>
            </w:r>
          </w:p>
        </w:tc>
      </w:tr>
      <w:tr w:rsidR="00814E0E" w:rsidRPr="00305DBE" w14:paraId="7C95BBF8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A4C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Dry weight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E35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D05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E76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65E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37365.000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AA2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406.160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86B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03D9CE6F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20B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DDA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387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F1F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73C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41.894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9EC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0.455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5F8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0.898</w:t>
            </w:r>
          </w:p>
        </w:tc>
      </w:tr>
      <w:tr w:rsidR="00814E0E" w:rsidRPr="00305DBE" w14:paraId="65C97660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2CA0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C7B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D6A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B0D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CD1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111760.000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EDC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1214.800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20F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5D4E6D73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281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390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AC0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AD5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C00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50.600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2CF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0.550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670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0.817</w:t>
            </w:r>
          </w:p>
        </w:tc>
      </w:tr>
      <w:tr w:rsidR="00814E0E" w:rsidRPr="00305DBE" w14:paraId="7DD6AAFB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B7C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654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C39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4D6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12B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28977.000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87D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314.980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088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36A41DB0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692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D9E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2E4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94C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B1B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56.805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C8D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0.617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9FE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0.930</w:t>
            </w:r>
          </w:p>
        </w:tc>
      </w:tr>
      <w:tr w:rsidR="00814E0E" w:rsidRPr="00305DBE" w14:paraId="2D3DA32B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A86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4B7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CC9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3A3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222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47.933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D60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0.521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D78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0.977</w:t>
            </w:r>
          </w:p>
        </w:tc>
      </w:tr>
      <w:tr w:rsidR="00814E0E" w:rsidRPr="00305DBE" w14:paraId="31E377F9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75A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Ash weight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30A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5E3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1656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2EA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34611.000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870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256.180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EBC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145FBCDB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670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34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B51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AA9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592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75.365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DF6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0.558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C79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0.824</w:t>
            </w:r>
          </w:p>
        </w:tc>
      </w:tr>
      <w:tr w:rsidR="00814E0E" w:rsidRPr="00305DBE" w14:paraId="547A740A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DEA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406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9A0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5DA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B33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112230.000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A76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830.670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3E1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519D5429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827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F3F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1CA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146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351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121.090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CCF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0.896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BAC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0.507</w:t>
            </w:r>
          </w:p>
        </w:tc>
      </w:tr>
      <w:tr w:rsidR="00814E0E" w:rsidRPr="00305DBE" w14:paraId="20DD705F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8A0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0B6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1DE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0CF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48F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27635.000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66F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204.540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5B9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47C725B4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AF0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449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178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FC4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D06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80.282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666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0.594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170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0.953</w:t>
            </w:r>
          </w:p>
        </w:tc>
      </w:tr>
      <w:tr w:rsidR="00814E0E" w:rsidRPr="00305DBE" w14:paraId="555CF459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47E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36C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6F2D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 × Time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02B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F8F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112.480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420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0.833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69A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0.697</w:t>
            </w:r>
          </w:p>
        </w:tc>
      </w:tr>
      <w:tr w:rsidR="00814E0E" w:rsidRPr="00305DBE" w14:paraId="658FC55E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DB8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Moulting frequency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20F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28B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745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ACC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217.270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4EA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0.713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EF8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0.389</w:t>
            </w:r>
          </w:p>
        </w:tc>
      </w:tr>
      <w:tr w:rsidR="00814E0E" w:rsidRPr="00305DBE" w14:paraId="77E068DC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9C8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0BF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D44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B32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000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1860.000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58C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6.104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69C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0.002</w:t>
            </w:r>
          </w:p>
        </w:tc>
      </w:tr>
      <w:tr w:rsidR="00814E0E" w:rsidRPr="00305DBE" w14:paraId="7764BA78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B12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773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2BD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9D6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811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124.400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34E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0.408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C6C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0.666</w:t>
            </w:r>
          </w:p>
        </w:tc>
      </w:tr>
      <w:tr w:rsidR="00814E0E" w:rsidRPr="00305DBE" w14:paraId="29B7C3B8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7E0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Reproduction (larval release)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F80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80F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DFD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14B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19391.000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B9F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33.265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6B3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3883FC60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402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485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736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8C7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6F3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756.130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D96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1.297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8D1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0.278</w:t>
            </w:r>
          </w:p>
        </w:tc>
      </w:tr>
      <w:tr w:rsidR="00814E0E" w:rsidRPr="00305DBE" w14:paraId="5F879E2F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CCF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BEC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D35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FAB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C12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745.770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101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1.279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1AE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0.279</w:t>
            </w:r>
          </w:p>
        </w:tc>
      </w:tr>
      <w:tr w:rsidR="00814E0E" w:rsidRPr="00305DBE" w14:paraId="0BCF0341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51B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Net-calcification rate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58E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C4B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E47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963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0.204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405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0.959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9EA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0.328</w:t>
            </w:r>
          </w:p>
        </w:tc>
      </w:tr>
      <w:tr w:rsidR="00814E0E" w:rsidRPr="00305DBE" w14:paraId="618DF8E9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952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D58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5AE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5F5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0CA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2.745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500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12.904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9D5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2D01EDBE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F3B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6AA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705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88E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005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0.194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28C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0.912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003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0.414</w:t>
            </w:r>
          </w:p>
        </w:tc>
      </w:tr>
      <w:tr w:rsidR="00814E0E" w:rsidRPr="00305DBE" w14:paraId="11DCB84C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53B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Shell strength week 12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389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359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1DA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644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85779000.000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F4B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226.870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6F1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1EA8698D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078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068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5B8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392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9C1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91144.000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679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0.241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C78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0.784</w:t>
            </w:r>
          </w:p>
        </w:tc>
      </w:tr>
      <w:tr w:rsidR="00814E0E" w:rsidRPr="00305DBE" w14:paraId="413D4D38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021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0B3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152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0AC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682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101990.000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D93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0.270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EC2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0.765</w:t>
            </w:r>
          </w:p>
        </w:tc>
      </w:tr>
      <w:tr w:rsidR="00814E0E" w:rsidRPr="00305DBE" w14:paraId="762E5BD1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332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Shell strength week 20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9EB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DA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1C9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D74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164220000.000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325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90.876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E74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765F3517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56A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9E60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D02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09D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F32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340220.000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A5F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0.188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E8E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0.829</w:t>
            </w:r>
          </w:p>
        </w:tc>
      </w:tr>
      <w:tr w:rsidR="00814E0E" w:rsidRPr="00305DBE" w14:paraId="73B78A63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BCA0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16F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27E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5DE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3B2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851980.000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B40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0.471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DDA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0.634</w:t>
            </w:r>
          </w:p>
        </w:tc>
      </w:tr>
      <w:tr w:rsidR="00814E0E" w:rsidRPr="00305DBE" w14:paraId="73BCF7ED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EAA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F1 larval settlement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F2A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913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B1D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189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75.111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150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0.149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5B8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0.705</w:t>
            </w:r>
          </w:p>
        </w:tc>
      </w:tr>
      <w:tr w:rsidR="00814E0E" w:rsidRPr="00305DBE" w14:paraId="202A5D6A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38C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29E5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1C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5E7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C67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287.440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5E6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0.568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795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0.574</w:t>
            </w:r>
          </w:p>
        </w:tc>
      </w:tr>
      <w:tr w:rsidR="00814E0E" w:rsidRPr="00305DBE" w14:paraId="1965243D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737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77E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18E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7DE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EA2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591.510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4DC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1.170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F90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0.319</w:t>
            </w:r>
          </w:p>
        </w:tc>
      </w:tr>
      <w:tr w:rsidR="00814E0E" w:rsidRPr="00305DBE" w14:paraId="072D9210" w14:textId="77777777" w:rsidTr="000E3951">
        <w:trPr>
          <w:cantSplit/>
          <w:trHeight w:val="230"/>
        </w:trPr>
        <w:tc>
          <w:tcPr>
            <w:tcW w:w="225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EF7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F1 juvenile growth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374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FF4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32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281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2BA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745.100</w:t>
            </w:r>
          </w:p>
        </w:tc>
        <w:tc>
          <w:tcPr>
            <w:tcW w:w="97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030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2.210</w:t>
            </w:r>
          </w:p>
        </w:tc>
        <w:tc>
          <w:tcPr>
            <w:tcW w:w="980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2CE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0.156</w:t>
            </w:r>
          </w:p>
        </w:tc>
      </w:tr>
      <w:tr w:rsidR="00814E0E" w:rsidRPr="00305DBE" w14:paraId="69145127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1CF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2A6B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254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2AC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0D0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0.683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648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0.002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100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0.998</w:t>
            </w:r>
          </w:p>
        </w:tc>
      </w:tr>
      <w:tr w:rsidR="00814E0E" w:rsidRPr="00305DBE" w14:paraId="200BD915" w14:textId="77777777" w:rsidTr="000E3951">
        <w:trPr>
          <w:cantSplit/>
          <w:trHeight w:val="220"/>
        </w:trPr>
        <w:tc>
          <w:tcPr>
            <w:tcW w:w="225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2DF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459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478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5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199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32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0F3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551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AF2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465.050</w:t>
            </w:r>
          </w:p>
        </w:tc>
        <w:tc>
          <w:tcPr>
            <w:tcW w:w="97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673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1.379</w:t>
            </w:r>
          </w:p>
        </w:tc>
        <w:tc>
          <w:tcPr>
            <w:tcW w:w="980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AE3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0.277</w:t>
            </w:r>
          </w:p>
        </w:tc>
      </w:tr>
    </w:tbl>
    <w:p w14:paraId="0193CC74" w14:textId="77777777" w:rsidR="00814E0E" w:rsidRPr="00461A6D" w:rsidRDefault="00814E0E" w:rsidP="00814E0E">
      <w:pPr>
        <w:pStyle w:val="FreeForm"/>
        <w:spacing w:line="480" w:lineRule="auto"/>
        <w:rPr>
          <w:b/>
          <w:sz w:val="28"/>
          <w:lang w:val="en-GB"/>
        </w:rPr>
      </w:pPr>
      <w:r w:rsidRPr="00305DBE">
        <w:rPr>
          <w:lang w:val="en-GB"/>
        </w:rPr>
        <w:br w:type="page"/>
      </w:r>
      <w:r w:rsidRPr="00461A6D">
        <w:rPr>
          <w:b/>
          <w:sz w:val="24"/>
          <w:lang w:val="en-GB"/>
        </w:rPr>
        <w:t>Table S4:</w:t>
      </w:r>
      <w:r w:rsidRPr="00461A6D">
        <w:rPr>
          <w:sz w:val="24"/>
          <w:lang w:val="en-GB"/>
        </w:rPr>
        <w:t xml:space="preserve"> Effects of food and acidification over time on the response variables investigated in </w:t>
      </w:r>
      <w:r w:rsidRPr="00461A6D">
        <w:rPr>
          <w:i/>
          <w:sz w:val="24"/>
          <w:lang w:val="en-GB"/>
        </w:rPr>
        <w:t xml:space="preserve">Amphibalanus improvisus </w:t>
      </w:r>
      <w:r w:rsidRPr="00461A6D">
        <w:rPr>
          <w:sz w:val="24"/>
          <w:lang w:val="en-GB"/>
        </w:rPr>
        <w:t>from Tjärnö (p (MC) = p value after Monte Carlo correction). Statistically significant effects are in bold.</w:t>
      </w:r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67"/>
        <w:gridCol w:w="544"/>
        <w:gridCol w:w="2993"/>
        <w:gridCol w:w="455"/>
        <w:gridCol w:w="1257"/>
        <w:gridCol w:w="1155"/>
        <w:gridCol w:w="892"/>
      </w:tblGrid>
      <w:tr w:rsidR="00814E0E" w:rsidRPr="00305DBE" w14:paraId="516EF8B7" w14:textId="77777777" w:rsidTr="000E3951">
        <w:trPr>
          <w:cantSplit/>
          <w:trHeight w:val="230"/>
        </w:trPr>
        <w:tc>
          <w:tcPr>
            <w:tcW w:w="176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3F1B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B4C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N</w:t>
            </w:r>
          </w:p>
        </w:tc>
        <w:tc>
          <w:tcPr>
            <w:tcW w:w="2993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A7C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Factor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447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d.f.</w:t>
            </w:r>
          </w:p>
        </w:tc>
        <w:tc>
          <w:tcPr>
            <w:tcW w:w="1257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9F2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MS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AD6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Pseudo-F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F7E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p (MC)</w:t>
            </w:r>
          </w:p>
        </w:tc>
      </w:tr>
      <w:tr w:rsidR="00814E0E" w:rsidRPr="00305DBE" w14:paraId="7C69A337" w14:textId="77777777" w:rsidTr="000E3951">
        <w:trPr>
          <w:cantSplit/>
          <w:trHeight w:val="230"/>
        </w:trPr>
        <w:tc>
          <w:tcPr>
            <w:tcW w:w="176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788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Mortality</w:t>
            </w:r>
          </w:p>
        </w:tc>
        <w:tc>
          <w:tcPr>
            <w:tcW w:w="544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543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EAF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CA2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C0C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0.766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F82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1.122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945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0.296</w:t>
            </w:r>
          </w:p>
        </w:tc>
      </w:tr>
      <w:tr w:rsidR="00814E0E" w:rsidRPr="00305DBE" w14:paraId="5C802836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733B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A12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0609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620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BD9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6.012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519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8.812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1FF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0.001</w:t>
            </w:r>
          </w:p>
        </w:tc>
      </w:tr>
      <w:tr w:rsidR="00814E0E" w:rsidRPr="00305DBE" w14:paraId="36EFAC8C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859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FA3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4D0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C3B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D3F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0.068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A92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0.099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8DB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0.909</w:t>
            </w:r>
          </w:p>
        </w:tc>
      </w:tr>
      <w:tr w:rsidR="00814E0E" w:rsidRPr="00305DBE" w14:paraId="6370F1C7" w14:textId="77777777" w:rsidTr="000E3951">
        <w:trPr>
          <w:cantSplit/>
          <w:trHeight w:val="230"/>
        </w:trPr>
        <w:tc>
          <w:tcPr>
            <w:tcW w:w="176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4A4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Size</w:t>
            </w:r>
          </w:p>
        </w:tc>
        <w:tc>
          <w:tcPr>
            <w:tcW w:w="544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7FD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7DD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B5A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DC1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5104.500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A4C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157.680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CC7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0F3FC007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3A4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BD1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B70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7C2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A9E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228.840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0D4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7.069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564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0.002</w:t>
            </w:r>
          </w:p>
        </w:tc>
      </w:tr>
      <w:tr w:rsidR="00814E0E" w:rsidRPr="00305DBE" w14:paraId="6AD53F33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79C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7C3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6CE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A2D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022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1781.100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746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55.018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4BE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675DA24E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76A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802A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BE7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F5E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DB6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34.863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31D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1.077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594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0.345</w:t>
            </w:r>
          </w:p>
        </w:tc>
      </w:tr>
      <w:tr w:rsidR="00814E0E" w:rsidRPr="00305DBE" w14:paraId="5EE3FD06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6D05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14C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3C4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506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77F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135.920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95A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4.199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F2D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0.013</w:t>
            </w:r>
          </w:p>
        </w:tc>
      </w:tr>
      <w:tr w:rsidR="00814E0E" w:rsidRPr="00305DBE" w14:paraId="6BD5EE4B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A8D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4DC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976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AC9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382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40.598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2B4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1.254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2D1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0.294</w:t>
            </w:r>
          </w:p>
        </w:tc>
      </w:tr>
      <w:tr w:rsidR="00814E0E" w:rsidRPr="00305DBE" w14:paraId="05195066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9C8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7C1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A67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20B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F5D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2.812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687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0.087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923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0.995</w:t>
            </w:r>
          </w:p>
        </w:tc>
      </w:tr>
      <w:tr w:rsidR="00814E0E" w:rsidRPr="00305DBE" w14:paraId="68652415" w14:textId="77777777" w:rsidTr="000E3951">
        <w:trPr>
          <w:cantSplit/>
          <w:trHeight w:val="230"/>
        </w:trPr>
        <w:tc>
          <w:tcPr>
            <w:tcW w:w="176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106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Condition index</w:t>
            </w:r>
          </w:p>
        </w:tc>
        <w:tc>
          <w:tcPr>
            <w:tcW w:w="544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085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4DF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04E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E0C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3362.700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6FE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25.296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19C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17C34658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161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4FB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E84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540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ED9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91.542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40F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0.689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741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0.525</w:t>
            </w:r>
          </w:p>
        </w:tc>
      </w:tr>
      <w:tr w:rsidR="00814E0E" w:rsidRPr="00305DBE" w14:paraId="7A7CFE10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4E3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B9A5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E01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6A1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7DE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834.800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D69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6.280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55B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0.001</w:t>
            </w:r>
          </w:p>
        </w:tc>
      </w:tr>
      <w:tr w:rsidR="00814E0E" w:rsidRPr="00305DBE" w14:paraId="10D35793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93D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70E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F55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863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9DC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3.070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B9E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0.023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A2B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0.998</w:t>
            </w:r>
          </w:p>
        </w:tc>
      </w:tr>
      <w:tr w:rsidR="00814E0E" w:rsidRPr="00305DBE" w14:paraId="4B611C2D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623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B51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577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627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C24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309.170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D1D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2.326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14B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0.095</w:t>
            </w:r>
          </w:p>
        </w:tc>
      </w:tr>
      <w:tr w:rsidR="00814E0E" w:rsidRPr="00305DBE" w14:paraId="33BD2148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BB9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2A5FC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752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893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0A8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244.780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A72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1.841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28E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0.114</w:t>
            </w:r>
          </w:p>
        </w:tc>
      </w:tr>
      <w:tr w:rsidR="00814E0E" w:rsidRPr="00305DBE" w14:paraId="02171327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936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DFB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59F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C3C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7BF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107.200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7473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0.806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EC9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0.547</w:t>
            </w:r>
          </w:p>
        </w:tc>
      </w:tr>
      <w:tr w:rsidR="00814E0E" w:rsidRPr="00305DBE" w14:paraId="45F6D74C" w14:textId="77777777" w:rsidTr="000E3951">
        <w:trPr>
          <w:cantSplit/>
          <w:trHeight w:val="230"/>
        </w:trPr>
        <w:tc>
          <w:tcPr>
            <w:tcW w:w="176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738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Dry weight</w:t>
            </w:r>
          </w:p>
        </w:tc>
        <w:tc>
          <w:tcPr>
            <w:tcW w:w="544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741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6F1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9B8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5F4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19093.000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94E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43.984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927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1C420960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4B4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1C3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196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AA2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B8A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700.430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4BF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1.614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004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0.133</w:t>
            </w:r>
          </w:p>
        </w:tc>
      </w:tr>
      <w:tr w:rsidR="00814E0E" w:rsidRPr="00305DBE" w14:paraId="3D539442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7055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392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89ED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0D2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A87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51230.000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CD2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118.020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3F4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215BB517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7F6B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04BD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8A7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063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758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258.710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427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0.596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80B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0.742</w:t>
            </w:r>
          </w:p>
        </w:tc>
      </w:tr>
      <w:tr w:rsidR="00814E0E" w:rsidRPr="00305DBE" w14:paraId="5523387E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E734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AA67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1C9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B6C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AA7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16732.000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62B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38.545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63D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09D95310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255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810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43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85B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DF5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385.880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5A2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0.889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672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0.559</w:t>
            </w:r>
          </w:p>
        </w:tc>
      </w:tr>
      <w:tr w:rsidR="00814E0E" w:rsidRPr="00305DBE" w14:paraId="63CAD705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5052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4CE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2D9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587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9A1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619.410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BF7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1.427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1086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0.144</w:t>
            </w:r>
          </w:p>
        </w:tc>
      </w:tr>
      <w:tr w:rsidR="00814E0E" w:rsidRPr="00305DBE" w14:paraId="64C00CFC" w14:textId="77777777" w:rsidTr="000E3951">
        <w:trPr>
          <w:cantSplit/>
          <w:trHeight w:val="230"/>
        </w:trPr>
        <w:tc>
          <w:tcPr>
            <w:tcW w:w="176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BB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Ash weight</w:t>
            </w:r>
          </w:p>
        </w:tc>
        <w:tc>
          <w:tcPr>
            <w:tcW w:w="544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564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227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</w:t>
            </w:r>
          </w:p>
        </w:tc>
        <w:tc>
          <w:tcPr>
            <w:tcW w:w="4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2D62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DAE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18360.000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B5D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43.025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3A6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378889AE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11E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E125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B4D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E4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D72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708.770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001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1.661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5C6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0.130</w:t>
            </w:r>
          </w:p>
        </w:tc>
      </w:tr>
      <w:tr w:rsidR="00814E0E" w:rsidRPr="00305DBE" w14:paraId="1EE95213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A803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3FB9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84BB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E2A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2B0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51338.000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116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120.310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1A7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28B8BE96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6CA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527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D5A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9FA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013F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241.140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824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0.565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1CE9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0.770</w:t>
            </w:r>
          </w:p>
        </w:tc>
      </w:tr>
      <w:tr w:rsidR="00814E0E" w:rsidRPr="00305DBE" w14:paraId="50B0F04E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43D8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8B60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B23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1D9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8272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15950.000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146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37.378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583E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b/>
                <w:sz w:val="16"/>
              </w:rPr>
            </w:pPr>
            <w:r w:rsidRPr="00305DBE">
              <w:rPr>
                <w:rFonts w:ascii="Arial" w:hAnsi="Arial"/>
                <w:b/>
                <w:sz w:val="16"/>
              </w:rPr>
              <w:t>&lt;0.001</w:t>
            </w:r>
          </w:p>
        </w:tc>
      </w:tr>
      <w:tr w:rsidR="00814E0E" w:rsidRPr="00305DBE" w14:paraId="38E3FBE2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B981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432F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3A30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Acidification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34A7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D631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383.560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E27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0.899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4F03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0.550</w:t>
            </w:r>
          </w:p>
        </w:tc>
      </w:tr>
      <w:tr w:rsidR="00814E0E" w:rsidRPr="00305DBE" w14:paraId="40D16039" w14:textId="77777777" w:rsidTr="000E3951">
        <w:trPr>
          <w:cantSplit/>
          <w:trHeight w:val="220"/>
        </w:trPr>
        <w:tc>
          <w:tcPr>
            <w:tcW w:w="176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E61E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544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DEA6" w14:textId="77777777" w:rsidR="00814E0E" w:rsidRPr="00305DBE" w:rsidRDefault="00814E0E" w:rsidP="000E3951">
            <w:pPr>
              <w:pStyle w:val="CP-Table"/>
              <w:spacing w:line="240" w:lineRule="auto"/>
              <w:jc w:val="left"/>
            </w:pPr>
          </w:p>
        </w:tc>
        <w:tc>
          <w:tcPr>
            <w:tcW w:w="2993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404C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Food × Acidification × Time</w:t>
            </w:r>
          </w:p>
        </w:tc>
        <w:tc>
          <w:tcPr>
            <w:tcW w:w="4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9414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257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8F78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599.910</w:t>
            </w:r>
          </w:p>
        </w:tc>
        <w:tc>
          <w:tcPr>
            <w:tcW w:w="1155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BE05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1.406</w:t>
            </w:r>
          </w:p>
        </w:tc>
        <w:tc>
          <w:tcPr>
            <w:tcW w:w="892" w:type="dxa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8DFA" w14:textId="77777777" w:rsidR="00814E0E" w:rsidRPr="00305DBE" w:rsidRDefault="00814E0E" w:rsidP="000E3951">
            <w:pPr>
              <w:pStyle w:val="CP-Table"/>
              <w:spacing w:line="240" w:lineRule="auto"/>
              <w:jc w:val="left"/>
              <w:rPr>
                <w:rFonts w:ascii="Arial" w:hAnsi="Arial"/>
                <w:sz w:val="16"/>
              </w:rPr>
            </w:pPr>
            <w:r w:rsidRPr="00305DBE">
              <w:rPr>
                <w:rFonts w:ascii="Arial" w:hAnsi="Arial"/>
                <w:sz w:val="16"/>
              </w:rPr>
              <w:t>0.152</w:t>
            </w:r>
          </w:p>
        </w:tc>
      </w:tr>
    </w:tbl>
    <w:p w14:paraId="3B655196" w14:textId="77777777" w:rsidR="00814E0E" w:rsidRPr="00305DBE" w:rsidRDefault="00814E0E" w:rsidP="00814E0E">
      <w:pPr>
        <w:pStyle w:val="FreeFormA"/>
        <w:spacing w:after="0" w:line="480" w:lineRule="auto"/>
        <w:jc w:val="both"/>
        <w:rPr>
          <w:lang w:val="en-GB"/>
        </w:rPr>
      </w:pPr>
    </w:p>
    <w:p w14:paraId="38F7AA07" w14:textId="77777777" w:rsidR="00814E0E" w:rsidRDefault="00814E0E" w:rsidP="00814E0E">
      <w:pPr>
        <w:spacing w:after="0" w:line="480" w:lineRule="auto"/>
        <w:jc w:val="both"/>
        <w:rPr>
          <w:lang w:val="en-GB"/>
        </w:rPr>
      </w:pPr>
    </w:p>
    <w:p w14:paraId="1042B3C6" w14:textId="77777777" w:rsidR="00814E0E" w:rsidRDefault="00814E0E" w:rsidP="00814E0E">
      <w:pPr>
        <w:spacing w:after="0" w:line="240" w:lineRule="auto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br w:type="page"/>
      </w:r>
    </w:p>
    <w:p w14:paraId="717BC5C0" w14:textId="71BDCB1A" w:rsidR="00121FA8" w:rsidRDefault="00121FA8" w:rsidP="00814E0E">
      <w:pPr>
        <w:spacing w:after="0" w:line="480" w:lineRule="auto"/>
        <w:jc w:val="both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Supplementary figures</w:t>
      </w:r>
    </w:p>
    <w:p w14:paraId="69F7759D" w14:textId="345E4FD6" w:rsidR="00814E0E" w:rsidRPr="00305DBE" w:rsidRDefault="00814E0E" w:rsidP="00814E0E">
      <w:pPr>
        <w:spacing w:after="0" w:line="480" w:lineRule="auto"/>
        <w:jc w:val="both"/>
        <w:rPr>
          <w:rFonts w:ascii="Times New Roman" w:hAnsi="Times New Roman"/>
          <w:sz w:val="24"/>
          <w:lang w:val="en-GB"/>
        </w:rPr>
      </w:pPr>
      <w:r w:rsidRPr="00305DBE">
        <w:rPr>
          <w:rFonts w:ascii="Times New Roman" w:hAnsi="Times New Roman"/>
          <w:b/>
          <w:sz w:val="24"/>
          <w:lang w:val="en-GB"/>
        </w:rPr>
        <w:t xml:space="preserve">Figure S1: </w:t>
      </w:r>
      <w:r w:rsidRPr="00305DBE">
        <w:rPr>
          <w:rFonts w:ascii="Times New Roman" w:hAnsi="Times New Roman"/>
          <w:sz w:val="24"/>
          <w:lang w:val="en-GB"/>
        </w:rPr>
        <w:t>Dry weight (</w:t>
      </w:r>
      <w:r w:rsidRPr="00305DBE">
        <w:rPr>
          <w:rFonts w:ascii="Times New Roman" w:hAnsi="Times New Roman"/>
          <w:b/>
          <w:sz w:val="24"/>
          <w:lang w:val="en-GB"/>
        </w:rPr>
        <w:t>a, b</w:t>
      </w:r>
      <w:r w:rsidRPr="00305DBE">
        <w:rPr>
          <w:rFonts w:ascii="Times New Roman" w:hAnsi="Times New Roman"/>
          <w:sz w:val="24"/>
          <w:lang w:val="en-GB"/>
        </w:rPr>
        <w:t>) and ash weight (</w:t>
      </w:r>
      <w:r w:rsidRPr="00305DBE">
        <w:rPr>
          <w:rFonts w:ascii="Times New Roman" w:hAnsi="Times New Roman"/>
          <w:b/>
          <w:sz w:val="24"/>
          <w:lang w:val="en-GB"/>
        </w:rPr>
        <w:t>c, d</w:t>
      </w:r>
      <w:r w:rsidRPr="00305DBE">
        <w:rPr>
          <w:rFonts w:ascii="Times New Roman" w:hAnsi="Times New Roman"/>
          <w:sz w:val="24"/>
          <w:lang w:val="en-GB"/>
        </w:rPr>
        <w:t xml:space="preserve">) of </w:t>
      </w:r>
      <w:r w:rsidRPr="00305DBE">
        <w:rPr>
          <w:rFonts w:ascii="Times New Roman" w:hAnsi="Times New Roman"/>
          <w:i/>
          <w:sz w:val="24"/>
          <w:lang w:val="en-GB"/>
        </w:rPr>
        <w:t>Amphibalanus improvisus</w:t>
      </w:r>
      <w:r w:rsidRPr="00305DBE">
        <w:rPr>
          <w:rFonts w:ascii="Times New Roman" w:hAnsi="Times New Roman"/>
          <w:sz w:val="24"/>
          <w:lang w:val="en-GB"/>
        </w:rPr>
        <w:t xml:space="preserve"> from Kiel (left) and from Tjärnö (right) in the field (indicated by +) and at high and low food and ambient, moderate or high </w:t>
      </w:r>
      <w:r w:rsidRPr="00305DBE">
        <w:rPr>
          <w:rFonts w:ascii="Times New Roman" w:hAnsi="Times New Roman"/>
          <w:i/>
          <w:sz w:val="24"/>
          <w:lang w:val="en-GB"/>
        </w:rPr>
        <w:t>p</w:t>
      </w:r>
      <w:r w:rsidRPr="00305DBE">
        <w:rPr>
          <w:rFonts w:ascii="Times New Roman" w:hAnsi="Times New Roman"/>
          <w:sz w:val="24"/>
          <w:lang w:val="en-GB"/>
        </w:rPr>
        <w:t>CO</w:t>
      </w:r>
      <w:r w:rsidRPr="00305DBE">
        <w:rPr>
          <w:rFonts w:ascii="Times New Roman" w:hAnsi="Times New Roman"/>
          <w:sz w:val="24"/>
          <w:vertAlign w:val="subscript"/>
          <w:lang w:val="en-GB"/>
        </w:rPr>
        <w:t>2</w:t>
      </w:r>
      <w:r w:rsidRPr="00305DBE">
        <w:rPr>
          <w:rFonts w:ascii="Times New Roman" w:hAnsi="Times New Roman"/>
          <w:sz w:val="24"/>
          <w:lang w:val="en-GB"/>
        </w:rPr>
        <w:t xml:space="preserve"> (means ± 95% CIs; N=8 Kiel, N=6 Tjärnö; n.a. = not available). Significance of effects (PERMANOVA) is indicated by * p&lt;0.05, ** p&lt;0.01, *** p&lt;0.001 (</w:t>
      </w:r>
      <w:r w:rsidRPr="00305DBE">
        <w:rPr>
          <w:rFonts w:ascii="Times New Roman" w:hAnsi="Times New Roman"/>
          <w:color w:val="B03A3C"/>
          <w:sz w:val="24"/>
          <w:lang w:val="en-GB"/>
        </w:rPr>
        <w:t>Table S1, S2</w:t>
      </w:r>
      <w:r w:rsidRPr="00305DBE">
        <w:rPr>
          <w:rFonts w:ascii="Times New Roman" w:hAnsi="Times New Roman"/>
          <w:sz w:val="24"/>
          <w:lang w:val="en-GB"/>
        </w:rPr>
        <w:t xml:space="preserve">). Food treatments differ when they </w:t>
      </w:r>
      <w:r w:rsidRPr="00305DBE">
        <w:rPr>
          <w:rFonts w:ascii="Times New Roman" w:hAnsi="Times New Roman"/>
          <w:sz w:val="24"/>
          <w:u w:val="single"/>
          <w:lang w:val="en-GB"/>
        </w:rPr>
        <w:t>do not</w:t>
      </w:r>
      <w:r w:rsidRPr="00305DBE">
        <w:rPr>
          <w:rFonts w:ascii="Times New Roman" w:hAnsi="Times New Roman"/>
          <w:sz w:val="24"/>
          <w:lang w:val="en-GB"/>
        </w:rPr>
        <w:t xml:space="preserve"> share a line connection (within weeks; PERMANOVA pair-wise tests at p &lt; 0.05).</w:t>
      </w:r>
    </w:p>
    <w:p w14:paraId="5567FB33" w14:textId="77777777" w:rsidR="00814E0E" w:rsidRPr="00305DBE" w:rsidRDefault="00814E0E" w:rsidP="00814E0E">
      <w:pPr>
        <w:spacing w:after="0" w:line="480" w:lineRule="auto"/>
        <w:jc w:val="both"/>
        <w:rPr>
          <w:rFonts w:ascii="Times New Roman" w:eastAsia="Times New Roman" w:hAnsi="Times New Roman"/>
          <w:color w:val="auto"/>
          <w:sz w:val="20"/>
          <w:lang w:val="en-GB" w:eastAsia="de-DE" w:bidi="x-none"/>
        </w:rPr>
      </w:pPr>
    </w:p>
    <w:p w14:paraId="111CB456" w14:textId="77777777" w:rsidR="00814E0E" w:rsidRPr="00305DBE" w:rsidRDefault="00814E0E" w:rsidP="00814E0E">
      <w:pPr>
        <w:spacing w:after="0" w:line="480" w:lineRule="auto"/>
        <w:jc w:val="both"/>
        <w:rPr>
          <w:rFonts w:ascii="Times New Roman" w:eastAsia="Times New Roman" w:hAnsi="Times New Roman"/>
          <w:b/>
          <w:color w:val="auto"/>
          <w:sz w:val="24"/>
          <w:lang w:val="en-GB" w:eastAsia="de-DE" w:bidi="x-none"/>
        </w:rPr>
      </w:pPr>
      <w:r w:rsidRPr="00305DBE">
        <w:rPr>
          <w:rFonts w:ascii="Times New Roman" w:eastAsia="Times New Roman" w:hAnsi="Times New Roman"/>
          <w:color w:val="auto"/>
          <w:sz w:val="20"/>
          <w:lang w:val="en-GB" w:eastAsia="de-DE" w:bidi="x-none"/>
        </w:rPr>
        <w:br w:type="page"/>
      </w:r>
      <w:r w:rsidRPr="00305DBE">
        <w:rPr>
          <w:rFonts w:ascii="Times New Roman" w:eastAsia="Times New Roman" w:hAnsi="Times New Roman"/>
          <w:b/>
          <w:color w:val="auto"/>
          <w:sz w:val="24"/>
          <w:lang w:val="en-GB" w:eastAsia="de-DE" w:bidi="x-none"/>
        </w:rPr>
        <w:t>Supplementary References</w:t>
      </w:r>
    </w:p>
    <w:p w14:paraId="153F14CC" w14:textId="77777777" w:rsidR="00814E0E" w:rsidRPr="00305DBE" w:rsidRDefault="00814E0E" w:rsidP="00814E0E">
      <w:pPr>
        <w:spacing w:after="0" w:line="480" w:lineRule="auto"/>
        <w:ind w:left="720" w:hanging="720"/>
        <w:jc w:val="both"/>
        <w:rPr>
          <w:rFonts w:ascii="Times New Roman" w:hAnsi="Times New Roman"/>
          <w:noProof/>
          <w:sz w:val="24"/>
          <w:lang w:val="en-GB"/>
        </w:rPr>
      </w:pP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Granum E, Kirkvold S, Myklestad SM (2002) Cellular and extracellular production of carbohydrates and amino acids by the marine diatom </w:t>
      </w:r>
      <w:r w:rsidRPr="00305DBE">
        <w:rPr>
          <w:rFonts w:ascii="Times New Roman" w:eastAsia="Times New Roman" w:hAnsi="Times New Roman"/>
          <w:i/>
          <w:color w:val="auto"/>
          <w:sz w:val="24"/>
          <w:lang w:val="en-GB" w:eastAsia="de-DE" w:bidi="x-none"/>
        </w:rPr>
        <w:t>Skeletonema costatum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: diel variations and effects of N depletion. </w:t>
      </w:r>
      <w:r w:rsidRPr="00305DBE">
        <w:rPr>
          <w:rFonts w:ascii="Times New Roman" w:eastAsia="Times New Roman" w:hAnsi="Times New Roman"/>
          <w:i/>
          <w:color w:val="auto"/>
          <w:sz w:val="24"/>
          <w:lang w:val="en-GB" w:eastAsia="de-DE" w:bidi="x-none"/>
        </w:rPr>
        <w:t>Marine Ecology-Progress Series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, </w:t>
      </w:r>
      <w:r w:rsidRPr="00305DBE">
        <w:rPr>
          <w:rFonts w:ascii="Times New Roman" w:eastAsia="Times New Roman" w:hAnsi="Times New Roman"/>
          <w:b/>
          <w:color w:val="auto"/>
          <w:sz w:val="24"/>
          <w:lang w:val="en-GB" w:eastAsia="de-DE" w:bidi="x-none"/>
        </w:rPr>
        <w:t>242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>, 83-94.</w:t>
      </w:r>
    </w:p>
    <w:p w14:paraId="300D8983" w14:textId="77777777" w:rsidR="00814E0E" w:rsidRPr="00305DBE" w:rsidRDefault="00814E0E" w:rsidP="00814E0E">
      <w:pPr>
        <w:spacing w:after="0" w:line="480" w:lineRule="auto"/>
        <w:ind w:left="720" w:hanging="720"/>
        <w:jc w:val="both"/>
        <w:rPr>
          <w:rFonts w:ascii="Times New Roman" w:hAnsi="Times New Roman"/>
          <w:noProof/>
          <w:sz w:val="24"/>
          <w:lang w:val="en-GB"/>
        </w:rPr>
      </w:pP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Hii Y-S, Soo C-L, Liew H-C (2009) Feeding of scleractinian coral, </w:t>
      </w:r>
      <w:r w:rsidRPr="00305DBE">
        <w:rPr>
          <w:rFonts w:ascii="Times New Roman" w:eastAsia="Times New Roman" w:hAnsi="Times New Roman"/>
          <w:i/>
          <w:color w:val="auto"/>
          <w:sz w:val="24"/>
          <w:lang w:val="en-GB" w:eastAsia="de-DE" w:bidi="x-none"/>
        </w:rPr>
        <w:t>Galaxea fascicularis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, on </w:t>
      </w:r>
      <w:r w:rsidRPr="00305DBE">
        <w:rPr>
          <w:rFonts w:ascii="Times New Roman" w:eastAsia="Times New Roman" w:hAnsi="Times New Roman"/>
          <w:i/>
          <w:color w:val="auto"/>
          <w:sz w:val="24"/>
          <w:lang w:val="en-GB" w:eastAsia="de-DE" w:bidi="x-none"/>
        </w:rPr>
        <w:t>Artemia salina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 nauplii in captivity. </w:t>
      </w:r>
      <w:r w:rsidRPr="00305DBE">
        <w:rPr>
          <w:rFonts w:ascii="Times New Roman" w:eastAsia="Times New Roman" w:hAnsi="Times New Roman"/>
          <w:i/>
          <w:color w:val="auto"/>
          <w:sz w:val="24"/>
          <w:lang w:val="en-GB" w:eastAsia="de-DE" w:bidi="x-none"/>
        </w:rPr>
        <w:t>Aquaculture International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, </w:t>
      </w:r>
      <w:r w:rsidRPr="00305DBE">
        <w:rPr>
          <w:rFonts w:ascii="Times New Roman" w:eastAsia="Times New Roman" w:hAnsi="Times New Roman"/>
          <w:b/>
          <w:color w:val="auto"/>
          <w:sz w:val="24"/>
          <w:lang w:val="en-GB" w:eastAsia="de-DE" w:bidi="x-none"/>
        </w:rPr>
        <w:t>17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>, 363-376.</w:t>
      </w:r>
    </w:p>
    <w:p w14:paraId="1261314C" w14:textId="77777777" w:rsidR="00814E0E" w:rsidRPr="00305DBE" w:rsidRDefault="00814E0E" w:rsidP="00814E0E">
      <w:pPr>
        <w:spacing w:after="0" w:line="480" w:lineRule="auto"/>
        <w:ind w:left="720" w:hanging="720"/>
        <w:jc w:val="both"/>
        <w:rPr>
          <w:rFonts w:ascii="Times New Roman" w:eastAsia="Times New Roman" w:hAnsi="Times New Roman"/>
          <w:color w:val="auto"/>
          <w:sz w:val="24"/>
          <w:lang w:val="en-GB" w:eastAsia="de-DE" w:bidi="x-none"/>
        </w:rPr>
      </w:pP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Troedsson C, Otto G-N, Eric MT (2005) Variable fatty acid composition of the pelagic appendicularian </w:t>
      </w:r>
      <w:r w:rsidRPr="00305DBE">
        <w:rPr>
          <w:rFonts w:ascii="Times New Roman" w:eastAsia="Times New Roman" w:hAnsi="Times New Roman"/>
          <w:i/>
          <w:color w:val="auto"/>
          <w:sz w:val="24"/>
          <w:lang w:val="en-GB" w:eastAsia="de-DE" w:bidi="x-none"/>
        </w:rPr>
        <w:t>Oikopleura dioica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 in response to dietary quality and quantity. </w:t>
      </w:r>
      <w:r w:rsidRPr="00305DBE">
        <w:rPr>
          <w:rFonts w:ascii="Times New Roman" w:eastAsia="Times New Roman" w:hAnsi="Times New Roman"/>
          <w:i/>
          <w:color w:val="auto"/>
          <w:sz w:val="24"/>
          <w:lang w:val="en-GB" w:eastAsia="de-DE" w:bidi="x-none"/>
        </w:rPr>
        <w:t>Marine Ecology-Progress Series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 xml:space="preserve">, </w:t>
      </w:r>
      <w:r w:rsidRPr="00305DBE">
        <w:rPr>
          <w:rFonts w:ascii="Times New Roman" w:eastAsia="Times New Roman" w:hAnsi="Times New Roman"/>
          <w:b/>
          <w:color w:val="auto"/>
          <w:sz w:val="24"/>
          <w:lang w:val="en-GB" w:eastAsia="de-DE" w:bidi="x-none"/>
        </w:rPr>
        <w:t>289</w:t>
      </w:r>
      <w:r w:rsidRPr="00305DBE">
        <w:rPr>
          <w:rFonts w:ascii="Times New Roman" w:eastAsia="Times New Roman" w:hAnsi="Times New Roman"/>
          <w:color w:val="auto"/>
          <w:sz w:val="24"/>
          <w:lang w:val="en-GB" w:eastAsia="de-DE" w:bidi="x-none"/>
        </w:rPr>
        <w:t>, 165-176.</w:t>
      </w:r>
    </w:p>
    <w:p w14:paraId="35ACE7C2" w14:textId="77777777" w:rsidR="00823D09" w:rsidRDefault="00823D09"/>
    <w:sectPr w:rsidR="00823D09" w:rsidSect="009622F3">
      <w:footerReference w:type="even" r:id="rId6"/>
      <w:footerReference w:type="default" r:id="rId7"/>
      <w:pgSz w:w="11900" w:h="16840"/>
      <w:pgMar w:top="1418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3CB54" w14:textId="77777777" w:rsidR="00313A30" w:rsidRDefault="00173CBA" w:rsidP="00636C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48</w:t>
    </w:r>
    <w:r>
      <w:rPr>
        <w:rStyle w:val="Seitenzahl"/>
      </w:rPr>
      <w:fldChar w:fldCharType="end"/>
    </w:r>
  </w:p>
  <w:p w14:paraId="54DC24CA" w14:textId="77777777" w:rsidR="00313A30" w:rsidRDefault="00173CBA" w:rsidP="00DD4092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897BD" w14:textId="77777777" w:rsidR="00313A30" w:rsidRDefault="00173CBA" w:rsidP="00636C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E7213C9" w14:textId="77777777" w:rsidR="00313A30" w:rsidRDefault="00173CBA" w:rsidP="00DD4092">
    <w:pPr>
      <w:pStyle w:val="Fuzeile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6E9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58488F"/>
    <w:multiLevelType w:val="hybridMultilevel"/>
    <w:tmpl w:val="31E810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0E"/>
    <w:rsid w:val="00121FA8"/>
    <w:rsid w:val="00173CBA"/>
    <w:rsid w:val="00814E0E"/>
    <w:rsid w:val="00823D09"/>
    <w:rsid w:val="009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0A9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E0E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814E0E"/>
    <w:pPr>
      <w:keepNext/>
      <w:keepLines/>
      <w:spacing w:before="480" w:after="0" w:line="480" w:lineRule="atLeast"/>
      <w:outlineLvl w:val="0"/>
    </w:pPr>
    <w:rPr>
      <w:rFonts w:ascii="Times New Roman" w:eastAsia="Times New Roman" w:hAnsi="Times New Roman"/>
      <w:b/>
      <w:bCs/>
      <w:sz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sid w:val="00814E0E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reeForm">
    <w:name w:val="Free Form"/>
    <w:rsid w:val="00814E0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AbstractTitle">
    <w:name w:val="Abstract Title"/>
    <w:rsid w:val="00814E0E"/>
    <w:pPr>
      <w:spacing w:after="480" w:line="276" w:lineRule="auto"/>
    </w:pPr>
    <w:rPr>
      <w:rFonts w:ascii="Arial" w:eastAsia="ヒラギノ角ゴ Pro W3" w:hAnsi="Arial" w:cs="Times New Roman"/>
      <w:color w:val="000000"/>
      <w:sz w:val="28"/>
      <w:szCs w:val="20"/>
      <w:lang w:val="en-GB"/>
    </w:rPr>
  </w:style>
  <w:style w:type="paragraph" w:customStyle="1" w:styleId="CP-S">
    <w:name w:val="CP-ÜS"/>
    <w:rsid w:val="00814E0E"/>
    <w:pPr>
      <w:keepNext/>
      <w:keepLines/>
      <w:spacing w:line="360" w:lineRule="auto"/>
      <w:jc w:val="both"/>
      <w:outlineLvl w:val="0"/>
    </w:pPr>
    <w:rPr>
      <w:rFonts w:ascii="Times New Roman" w:eastAsia="ヒラギノ角ゴ Pro W3" w:hAnsi="Times New Roman" w:cs="Times New Roman"/>
      <w:b/>
      <w:color w:val="000000"/>
      <w:szCs w:val="20"/>
      <w:lang w:val="en-GB"/>
    </w:rPr>
  </w:style>
  <w:style w:type="paragraph" w:customStyle="1" w:styleId="Default">
    <w:name w:val="Default"/>
    <w:autoRedefine/>
    <w:rsid w:val="00814E0E"/>
    <w:rPr>
      <w:rFonts w:ascii="Times New Roman" w:eastAsia="ヒラギノ角ゴ Pro W3" w:hAnsi="Times New Roman" w:cs="Times New Roman"/>
      <w:color w:val="000000"/>
      <w:szCs w:val="20"/>
      <w:lang w:val="en-GB"/>
    </w:rPr>
  </w:style>
  <w:style w:type="paragraph" w:customStyle="1" w:styleId="FreeFormA">
    <w:name w:val="Free Form A"/>
    <w:rsid w:val="00814E0E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  <w:lang w:val="en-US"/>
    </w:rPr>
  </w:style>
  <w:style w:type="paragraph" w:customStyle="1" w:styleId="CP-Table">
    <w:name w:val="CP-Table"/>
    <w:rsid w:val="00814E0E"/>
    <w:pPr>
      <w:spacing w:line="276" w:lineRule="auto"/>
      <w:jc w:val="both"/>
    </w:pPr>
    <w:rPr>
      <w:rFonts w:ascii="Calibri" w:eastAsia="ヒラギノ角ゴ Pro W3" w:hAnsi="Calibri" w:cs="Times New Roman"/>
      <w:color w:val="000000"/>
      <w:sz w:val="12"/>
      <w:szCs w:val="20"/>
      <w:lang w:val="en-GB"/>
    </w:rPr>
  </w:style>
  <w:style w:type="paragraph" w:customStyle="1" w:styleId="CP-TXT">
    <w:name w:val="CP-TXT"/>
    <w:rsid w:val="00814E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48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val="en-GB"/>
    </w:rPr>
  </w:style>
  <w:style w:type="paragraph" w:customStyle="1" w:styleId="Body">
    <w:name w:val="Body"/>
    <w:autoRedefine/>
    <w:rsid w:val="00814E0E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Sprechblasentext">
    <w:name w:val="Balloon Text"/>
    <w:basedOn w:val="Standard"/>
    <w:link w:val="SprechblasentextZeichen"/>
    <w:rsid w:val="00814E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14E0E"/>
    <w:rPr>
      <w:rFonts w:ascii="Lucida Grande" w:eastAsia="ヒラギノ角ゴ Pro W3" w:hAnsi="Lucida Grande" w:cs="Lucida Grande"/>
      <w:color w:val="000000"/>
      <w:sz w:val="18"/>
      <w:szCs w:val="18"/>
      <w:lang w:val="en-US" w:eastAsia="en-US"/>
    </w:rPr>
  </w:style>
  <w:style w:type="paragraph" w:styleId="Dokumentstruktur">
    <w:name w:val="Document Map"/>
    <w:basedOn w:val="Standard"/>
    <w:link w:val="DokumentstrukturZeichen"/>
    <w:rsid w:val="00814E0E"/>
    <w:rPr>
      <w:rFonts w:ascii="Lucida Grande" w:hAnsi="Lucida Grande" w:cs="Lucida Grande"/>
      <w:sz w:val="24"/>
    </w:rPr>
  </w:style>
  <w:style w:type="character" w:customStyle="1" w:styleId="DokumentstrukturZeichen">
    <w:name w:val="Dokumentstruktur Zeichen"/>
    <w:basedOn w:val="Absatzstandardschriftart"/>
    <w:link w:val="Dokumentstruktur"/>
    <w:rsid w:val="00814E0E"/>
    <w:rPr>
      <w:rFonts w:ascii="Lucida Grande" w:eastAsia="ヒラギノ角ゴ Pro W3" w:hAnsi="Lucida Grande" w:cs="Lucida Grande"/>
      <w:color w:val="000000"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814E0E"/>
    <w:rPr>
      <w:rFonts w:ascii="Calibri" w:eastAsia="ヒラギノ角ゴ Pro W3" w:hAnsi="Calibri" w:cs="Times New Roman"/>
      <w:color w:val="000000"/>
      <w:sz w:val="22"/>
      <w:lang w:val="en-US" w:eastAsia="en-US"/>
    </w:rPr>
  </w:style>
  <w:style w:type="character" w:styleId="Kommentarzeichen">
    <w:name w:val="annotation reference"/>
    <w:rsid w:val="00814E0E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814E0E"/>
    <w:rPr>
      <w:rFonts w:ascii="Arial" w:hAnsi="Arial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rsid w:val="00814E0E"/>
    <w:rPr>
      <w:rFonts w:ascii="Arial" w:eastAsia="ヒラギノ角ゴ Pro W3" w:hAnsi="Arial" w:cs="Times New Roman"/>
      <w:color w:val="000000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814E0E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rsid w:val="00814E0E"/>
    <w:rPr>
      <w:rFonts w:ascii="Arial" w:eastAsia="ヒラギノ角ゴ Pro W3" w:hAnsi="Arial" w:cs="Times New Roman"/>
      <w:b/>
      <w:bCs/>
      <w:color w:val="000000"/>
      <w:sz w:val="20"/>
      <w:szCs w:val="20"/>
      <w:lang w:val="en-US" w:eastAsia="en-US"/>
    </w:rPr>
  </w:style>
  <w:style w:type="paragraph" w:styleId="Fuzeile">
    <w:name w:val="footer"/>
    <w:basedOn w:val="Standard"/>
    <w:link w:val="FuzeileZeichen"/>
    <w:rsid w:val="00814E0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14E0E"/>
    <w:rPr>
      <w:rFonts w:ascii="Calibri" w:eastAsia="ヒラギノ角ゴ Pro W3" w:hAnsi="Calibri" w:cs="Times New Roman"/>
      <w:color w:val="000000"/>
      <w:sz w:val="22"/>
      <w:lang w:val="en-US" w:eastAsia="en-US"/>
    </w:rPr>
  </w:style>
  <w:style w:type="character" w:styleId="Seitenzahl">
    <w:name w:val="page number"/>
    <w:rsid w:val="00814E0E"/>
  </w:style>
  <w:style w:type="character" w:styleId="Zeilennummer">
    <w:name w:val="line number"/>
    <w:rsid w:val="00814E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E0E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814E0E"/>
    <w:pPr>
      <w:keepNext/>
      <w:keepLines/>
      <w:spacing w:before="480" w:after="0" w:line="480" w:lineRule="atLeast"/>
      <w:outlineLvl w:val="0"/>
    </w:pPr>
    <w:rPr>
      <w:rFonts w:ascii="Times New Roman" w:eastAsia="Times New Roman" w:hAnsi="Times New Roman"/>
      <w:b/>
      <w:bCs/>
      <w:sz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sid w:val="00814E0E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reeForm">
    <w:name w:val="Free Form"/>
    <w:rsid w:val="00814E0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AbstractTitle">
    <w:name w:val="Abstract Title"/>
    <w:rsid w:val="00814E0E"/>
    <w:pPr>
      <w:spacing w:after="480" w:line="276" w:lineRule="auto"/>
    </w:pPr>
    <w:rPr>
      <w:rFonts w:ascii="Arial" w:eastAsia="ヒラギノ角ゴ Pro W3" w:hAnsi="Arial" w:cs="Times New Roman"/>
      <w:color w:val="000000"/>
      <w:sz w:val="28"/>
      <w:szCs w:val="20"/>
      <w:lang w:val="en-GB"/>
    </w:rPr>
  </w:style>
  <w:style w:type="paragraph" w:customStyle="1" w:styleId="CP-S">
    <w:name w:val="CP-ÜS"/>
    <w:rsid w:val="00814E0E"/>
    <w:pPr>
      <w:keepNext/>
      <w:keepLines/>
      <w:spacing w:line="360" w:lineRule="auto"/>
      <w:jc w:val="both"/>
      <w:outlineLvl w:val="0"/>
    </w:pPr>
    <w:rPr>
      <w:rFonts w:ascii="Times New Roman" w:eastAsia="ヒラギノ角ゴ Pro W3" w:hAnsi="Times New Roman" w:cs="Times New Roman"/>
      <w:b/>
      <w:color w:val="000000"/>
      <w:szCs w:val="20"/>
      <w:lang w:val="en-GB"/>
    </w:rPr>
  </w:style>
  <w:style w:type="paragraph" w:customStyle="1" w:styleId="Default">
    <w:name w:val="Default"/>
    <w:autoRedefine/>
    <w:rsid w:val="00814E0E"/>
    <w:rPr>
      <w:rFonts w:ascii="Times New Roman" w:eastAsia="ヒラギノ角ゴ Pro W3" w:hAnsi="Times New Roman" w:cs="Times New Roman"/>
      <w:color w:val="000000"/>
      <w:szCs w:val="20"/>
      <w:lang w:val="en-GB"/>
    </w:rPr>
  </w:style>
  <w:style w:type="paragraph" w:customStyle="1" w:styleId="FreeFormA">
    <w:name w:val="Free Form A"/>
    <w:rsid w:val="00814E0E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  <w:lang w:val="en-US"/>
    </w:rPr>
  </w:style>
  <w:style w:type="paragraph" w:customStyle="1" w:styleId="CP-Table">
    <w:name w:val="CP-Table"/>
    <w:rsid w:val="00814E0E"/>
    <w:pPr>
      <w:spacing w:line="276" w:lineRule="auto"/>
      <w:jc w:val="both"/>
    </w:pPr>
    <w:rPr>
      <w:rFonts w:ascii="Calibri" w:eastAsia="ヒラギノ角ゴ Pro W3" w:hAnsi="Calibri" w:cs="Times New Roman"/>
      <w:color w:val="000000"/>
      <w:sz w:val="12"/>
      <w:szCs w:val="20"/>
      <w:lang w:val="en-GB"/>
    </w:rPr>
  </w:style>
  <w:style w:type="paragraph" w:customStyle="1" w:styleId="CP-TXT">
    <w:name w:val="CP-TXT"/>
    <w:rsid w:val="00814E0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48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val="en-GB"/>
    </w:rPr>
  </w:style>
  <w:style w:type="paragraph" w:customStyle="1" w:styleId="Body">
    <w:name w:val="Body"/>
    <w:autoRedefine/>
    <w:rsid w:val="00814E0E"/>
    <w:rPr>
      <w:rFonts w:ascii="Helvetica" w:eastAsia="ヒラギノ角ゴ Pro W3" w:hAnsi="Helvetica" w:cs="Times New Roman"/>
      <w:color w:val="000000"/>
      <w:szCs w:val="20"/>
      <w:lang w:val="en-US"/>
    </w:rPr>
  </w:style>
  <w:style w:type="paragraph" w:styleId="Sprechblasentext">
    <w:name w:val="Balloon Text"/>
    <w:basedOn w:val="Standard"/>
    <w:link w:val="SprechblasentextZeichen"/>
    <w:rsid w:val="00814E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14E0E"/>
    <w:rPr>
      <w:rFonts w:ascii="Lucida Grande" w:eastAsia="ヒラギノ角ゴ Pro W3" w:hAnsi="Lucida Grande" w:cs="Lucida Grande"/>
      <w:color w:val="000000"/>
      <w:sz w:val="18"/>
      <w:szCs w:val="18"/>
      <w:lang w:val="en-US" w:eastAsia="en-US"/>
    </w:rPr>
  </w:style>
  <w:style w:type="paragraph" w:styleId="Dokumentstruktur">
    <w:name w:val="Document Map"/>
    <w:basedOn w:val="Standard"/>
    <w:link w:val="DokumentstrukturZeichen"/>
    <w:rsid w:val="00814E0E"/>
    <w:rPr>
      <w:rFonts w:ascii="Lucida Grande" w:hAnsi="Lucida Grande" w:cs="Lucida Grande"/>
      <w:sz w:val="24"/>
    </w:rPr>
  </w:style>
  <w:style w:type="character" w:customStyle="1" w:styleId="DokumentstrukturZeichen">
    <w:name w:val="Dokumentstruktur Zeichen"/>
    <w:basedOn w:val="Absatzstandardschriftart"/>
    <w:link w:val="Dokumentstruktur"/>
    <w:rsid w:val="00814E0E"/>
    <w:rPr>
      <w:rFonts w:ascii="Lucida Grande" w:eastAsia="ヒラギノ角ゴ Pro W3" w:hAnsi="Lucida Grande" w:cs="Lucida Grande"/>
      <w:color w:val="000000"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814E0E"/>
    <w:rPr>
      <w:rFonts w:ascii="Calibri" w:eastAsia="ヒラギノ角ゴ Pro W3" w:hAnsi="Calibri" w:cs="Times New Roman"/>
      <w:color w:val="000000"/>
      <w:sz w:val="22"/>
      <w:lang w:val="en-US" w:eastAsia="en-US"/>
    </w:rPr>
  </w:style>
  <w:style w:type="character" w:styleId="Kommentarzeichen">
    <w:name w:val="annotation reference"/>
    <w:rsid w:val="00814E0E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814E0E"/>
    <w:rPr>
      <w:rFonts w:ascii="Arial" w:hAnsi="Arial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rsid w:val="00814E0E"/>
    <w:rPr>
      <w:rFonts w:ascii="Arial" w:eastAsia="ヒラギノ角ゴ Pro W3" w:hAnsi="Arial" w:cs="Times New Roman"/>
      <w:color w:val="000000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eichen"/>
    <w:rsid w:val="00814E0E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rsid w:val="00814E0E"/>
    <w:rPr>
      <w:rFonts w:ascii="Arial" w:eastAsia="ヒラギノ角ゴ Pro W3" w:hAnsi="Arial" w:cs="Times New Roman"/>
      <w:b/>
      <w:bCs/>
      <w:color w:val="000000"/>
      <w:sz w:val="20"/>
      <w:szCs w:val="20"/>
      <w:lang w:val="en-US" w:eastAsia="en-US"/>
    </w:rPr>
  </w:style>
  <w:style w:type="paragraph" w:styleId="Fuzeile">
    <w:name w:val="footer"/>
    <w:basedOn w:val="Standard"/>
    <w:link w:val="FuzeileZeichen"/>
    <w:rsid w:val="00814E0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14E0E"/>
    <w:rPr>
      <w:rFonts w:ascii="Calibri" w:eastAsia="ヒラギノ角ゴ Pro W3" w:hAnsi="Calibri" w:cs="Times New Roman"/>
      <w:color w:val="000000"/>
      <w:sz w:val="22"/>
      <w:lang w:val="en-US" w:eastAsia="en-US"/>
    </w:rPr>
  </w:style>
  <w:style w:type="character" w:styleId="Seitenzahl">
    <w:name w:val="page number"/>
    <w:rsid w:val="00814E0E"/>
  </w:style>
  <w:style w:type="character" w:styleId="Zeilennummer">
    <w:name w:val="line number"/>
    <w:rsid w:val="0081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1166</Words>
  <Characters>7352</Characters>
  <Application>Microsoft Macintosh Word</Application>
  <DocSecurity>0</DocSecurity>
  <Lines>61</Lines>
  <Paragraphs>17</Paragraphs>
  <ScaleCrop>false</ScaleCrop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Pansch</dc:creator>
  <cp:keywords/>
  <dc:description/>
  <cp:lastModifiedBy>Christian Pansch</cp:lastModifiedBy>
  <cp:revision>4</cp:revision>
  <dcterms:created xsi:type="dcterms:W3CDTF">2013-11-19T18:34:00Z</dcterms:created>
  <dcterms:modified xsi:type="dcterms:W3CDTF">2013-11-19T18:40:00Z</dcterms:modified>
</cp:coreProperties>
</file>