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2DD24" w14:textId="6CB47B20" w:rsidR="001C0859" w:rsidRPr="00A4565F" w:rsidRDefault="00BC2FF0" w:rsidP="001C0859">
      <w:pPr>
        <w:pStyle w:val="berschrift1"/>
        <w:rPr>
          <w:rFonts w:asciiTheme="minorHAnsi" w:hAnsiTheme="minorHAnsi" w:cstheme="minorHAnsi"/>
          <w:b/>
          <w:color w:val="000000" w:themeColor="text1"/>
          <w:sz w:val="24"/>
          <w:szCs w:val="24"/>
          <w:lang w:val="en-US"/>
        </w:rPr>
      </w:pPr>
      <w:r>
        <w:rPr>
          <w:rFonts w:asciiTheme="minorHAnsi" w:hAnsiTheme="minorHAnsi" w:cstheme="minorHAnsi"/>
          <w:b/>
          <w:color w:val="000000" w:themeColor="text1"/>
          <w:sz w:val="28"/>
          <w:szCs w:val="24"/>
          <w:lang w:val="en-US"/>
        </w:rPr>
        <w:t>Appendix</w:t>
      </w:r>
    </w:p>
    <w:p w14:paraId="779A84D8" w14:textId="77777777" w:rsidR="001C0859" w:rsidRPr="00A4565F" w:rsidRDefault="001C0859" w:rsidP="001C0859">
      <w:pPr>
        <w:pStyle w:val="berschrift1"/>
        <w:numPr>
          <w:ilvl w:val="0"/>
          <w:numId w:val="1"/>
        </w:numPr>
        <w:rPr>
          <w:rFonts w:asciiTheme="minorHAnsi" w:hAnsiTheme="minorHAnsi" w:cstheme="minorHAnsi"/>
          <w:color w:val="000000" w:themeColor="text1"/>
          <w:sz w:val="24"/>
          <w:szCs w:val="24"/>
          <w:lang w:val="en-US"/>
        </w:rPr>
      </w:pPr>
      <w:r w:rsidRPr="00A4565F">
        <w:rPr>
          <w:rFonts w:asciiTheme="minorHAnsi" w:hAnsiTheme="minorHAnsi" w:cstheme="minorHAnsi"/>
          <w:color w:val="000000" w:themeColor="text1"/>
          <w:sz w:val="24"/>
          <w:szCs w:val="24"/>
          <w:lang w:val="en-US"/>
        </w:rPr>
        <w:t>Si isotope analysis by LA-ICPMS additional report</w:t>
      </w:r>
    </w:p>
    <w:p w14:paraId="6183212D" w14:textId="4F5323DA" w:rsidR="00A44611" w:rsidRPr="00A4565F" w:rsidRDefault="00A44611" w:rsidP="004106D0">
      <w:pPr>
        <w:pStyle w:val="berschrift2"/>
        <w:jc w:val="both"/>
        <w:rPr>
          <w:rFonts w:asciiTheme="minorHAnsi" w:hAnsiTheme="minorHAnsi" w:cstheme="minorHAnsi"/>
          <w:b w:val="0"/>
          <w:color w:val="000000" w:themeColor="text1"/>
          <w:sz w:val="24"/>
          <w:szCs w:val="24"/>
        </w:rPr>
      </w:pPr>
      <w:r w:rsidRPr="00A4565F">
        <w:rPr>
          <w:rFonts w:asciiTheme="minorHAnsi" w:hAnsiTheme="minorHAnsi" w:cstheme="minorHAnsi"/>
          <w:b w:val="0"/>
          <w:color w:val="000000" w:themeColor="text1"/>
          <w:sz w:val="24"/>
          <w:szCs w:val="24"/>
        </w:rPr>
        <w:t xml:space="preserve">Femtosecond </w:t>
      </w:r>
      <w:r w:rsidR="00BC2FF0">
        <w:rPr>
          <w:rFonts w:asciiTheme="minorHAnsi" w:hAnsiTheme="minorHAnsi" w:cstheme="minorHAnsi"/>
          <w:b w:val="0"/>
          <w:color w:val="000000" w:themeColor="text1"/>
          <w:sz w:val="24"/>
          <w:szCs w:val="24"/>
        </w:rPr>
        <w:t xml:space="preserve">(fs) </w:t>
      </w:r>
      <w:r w:rsidRPr="00A4565F">
        <w:rPr>
          <w:rFonts w:asciiTheme="minorHAnsi" w:hAnsiTheme="minorHAnsi" w:cstheme="minorHAnsi"/>
          <w:b w:val="0"/>
          <w:color w:val="000000" w:themeColor="text1"/>
          <w:sz w:val="24"/>
          <w:szCs w:val="24"/>
        </w:rPr>
        <w:t>laser ablation multi collector inductively coupled plasma mass spectrometry</w:t>
      </w:r>
      <w:r w:rsidR="005D6A83" w:rsidRPr="00A4565F">
        <w:rPr>
          <w:rFonts w:asciiTheme="minorHAnsi" w:hAnsiTheme="minorHAnsi" w:cstheme="minorHAnsi"/>
          <w:b w:val="0"/>
          <w:color w:val="000000" w:themeColor="text1"/>
          <w:sz w:val="24"/>
          <w:szCs w:val="24"/>
        </w:rPr>
        <w:t xml:space="preserve"> routine</w:t>
      </w:r>
    </w:p>
    <w:p w14:paraId="3056361B" w14:textId="77777777" w:rsidR="004106D0" w:rsidRPr="00A4565F" w:rsidRDefault="004106D0" w:rsidP="004106D0">
      <w:pPr>
        <w:rPr>
          <w:rFonts w:cstheme="minorHAnsi"/>
          <w:sz w:val="24"/>
          <w:szCs w:val="24"/>
        </w:rPr>
      </w:pPr>
    </w:p>
    <w:p w14:paraId="116522E1" w14:textId="5E95918A" w:rsidR="00A44611" w:rsidRPr="00A4565F" w:rsidRDefault="00A44611" w:rsidP="00B5433F">
      <w:pPr>
        <w:spacing w:line="480" w:lineRule="auto"/>
        <w:jc w:val="both"/>
        <w:rPr>
          <w:rFonts w:cstheme="minorHAnsi"/>
          <w:sz w:val="24"/>
          <w:szCs w:val="24"/>
        </w:rPr>
      </w:pPr>
      <w:r w:rsidRPr="00A4565F">
        <w:rPr>
          <w:rFonts w:cstheme="minorHAnsi"/>
          <w:sz w:val="24"/>
          <w:szCs w:val="24"/>
        </w:rPr>
        <w:t xml:space="preserve">The laser aerosol is transported into the multi collector using a stream of helium. The gas flows, torch position, and ion optics were tuned daily for highest intensity and mass bias stability, while maintaining the </w:t>
      </w:r>
      <w:r w:rsidRPr="00A4565F">
        <w:rPr>
          <w:rFonts w:cstheme="minorHAnsi"/>
          <w:sz w:val="24"/>
          <w:szCs w:val="24"/>
          <w:vertAlign w:val="superscript"/>
        </w:rPr>
        <w:t>14</w:t>
      </w:r>
      <w:r w:rsidRPr="00A4565F">
        <w:rPr>
          <w:rFonts w:cstheme="minorHAnsi"/>
          <w:sz w:val="24"/>
          <w:szCs w:val="24"/>
        </w:rPr>
        <w:t>N</w:t>
      </w:r>
      <w:r w:rsidRPr="00A4565F">
        <w:rPr>
          <w:rFonts w:cstheme="minorHAnsi"/>
          <w:sz w:val="24"/>
          <w:szCs w:val="24"/>
          <w:vertAlign w:val="superscript"/>
        </w:rPr>
        <w:t>16</w:t>
      </w:r>
      <w:r w:rsidRPr="00A4565F">
        <w:rPr>
          <w:rFonts w:cstheme="minorHAnsi"/>
          <w:sz w:val="24"/>
          <w:szCs w:val="24"/>
        </w:rPr>
        <w:t>O</w:t>
      </w:r>
      <w:r w:rsidRPr="00A4565F">
        <w:rPr>
          <w:rFonts w:cstheme="minorHAnsi"/>
          <w:sz w:val="24"/>
          <w:szCs w:val="24"/>
          <w:vertAlign w:val="superscript"/>
        </w:rPr>
        <w:t>+</w:t>
      </w:r>
      <w:r w:rsidRPr="00A4565F">
        <w:rPr>
          <w:rFonts w:cstheme="minorHAnsi"/>
          <w:sz w:val="24"/>
          <w:szCs w:val="24"/>
        </w:rPr>
        <w:t xml:space="preserve"> interference on </w:t>
      </w:r>
      <w:r w:rsidRPr="00A4565F">
        <w:rPr>
          <w:rFonts w:cstheme="minorHAnsi"/>
          <w:sz w:val="24"/>
          <w:szCs w:val="24"/>
          <w:vertAlign w:val="superscript"/>
        </w:rPr>
        <w:t>30</w:t>
      </w:r>
      <w:r w:rsidRPr="00A4565F">
        <w:rPr>
          <w:rFonts w:cstheme="minorHAnsi"/>
          <w:sz w:val="24"/>
          <w:szCs w:val="24"/>
        </w:rPr>
        <w:t>Si</w:t>
      </w:r>
      <w:r w:rsidRPr="00A4565F">
        <w:rPr>
          <w:rFonts w:cstheme="minorHAnsi"/>
          <w:sz w:val="24"/>
          <w:szCs w:val="24"/>
          <w:vertAlign w:val="superscript"/>
        </w:rPr>
        <w:t>+</w:t>
      </w:r>
      <w:r w:rsidRPr="00A4565F">
        <w:rPr>
          <w:rFonts w:cstheme="minorHAnsi"/>
          <w:sz w:val="24"/>
          <w:szCs w:val="24"/>
        </w:rPr>
        <w:t xml:space="preserve"> at resolvable levels (&lt;10 V). To further reduce the mass bias during non-matrix matched analys</w:t>
      </w:r>
      <w:r w:rsidR="00805F10">
        <w:rPr>
          <w:rFonts w:cstheme="minorHAnsi"/>
          <w:sz w:val="24"/>
          <w:szCs w:val="24"/>
        </w:rPr>
        <w:t>e</w:t>
      </w:r>
      <w:r w:rsidRPr="00A4565F">
        <w:rPr>
          <w:rFonts w:cstheme="minorHAnsi"/>
          <w:sz w:val="24"/>
          <w:szCs w:val="24"/>
        </w:rPr>
        <w:t xml:space="preserve">s, water was added to the helium laser aerosol using a Y-piece and a nominal 50 µL/min PFA </w:t>
      </w:r>
      <w:proofErr w:type="spellStart"/>
      <w:r w:rsidRPr="00A4565F">
        <w:rPr>
          <w:rFonts w:cstheme="minorHAnsi"/>
          <w:sz w:val="24"/>
          <w:szCs w:val="24"/>
        </w:rPr>
        <w:t>nebuliser</w:t>
      </w:r>
      <w:proofErr w:type="spellEnd"/>
      <w:r w:rsidRPr="00A4565F">
        <w:rPr>
          <w:rFonts w:cstheme="minorHAnsi"/>
          <w:sz w:val="24"/>
          <w:szCs w:val="24"/>
        </w:rPr>
        <w:t>. The ion optics were operated at medium mass resolution with a typical mass resolving power m/</w:t>
      </w:r>
      <w:proofErr w:type="spellStart"/>
      <w:r w:rsidRPr="00A4565F">
        <w:rPr>
          <w:rFonts w:cstheme="minorHAnsi"/>
          <w:sz w:val="24"/>
          <w:szCs w:val="24"/>
        </w:rPr>
        <w:t>Δm</w:t>
      </w:r>
      <w:proofErr w:type="spellEnd"/>
      <w:r w:rsidRPr="00A4565F">
        <w:rPr>
          <w:rFonts w:cstheme="minorHAnsi"/>
          <w:sz w:val="24"/>
          <w:szCs w:val="24"/>
        </w:rPr>
        <w:t xml:space="preserve"> &gt; 5000 to resolve isobaric interferences (mainly </w:t>
      </w:r>
      <w:r w:rsidRPr="00A4565F">
        <w:rPr>
          <w:rFonts w:cstheme="minorHAnsi"/>
          <w:sz w:val="24"/>
          <w:szCs w:val="24"/>
          <w:vertAlign w:val="superscript"/>
        </w:rPr>
        <w:t>14</w:t>
      </w:r>
      <w:r w:rsidRPr="00A4565F">
        <w:rPr>
          <w:rFonts w:cstheme="minorHAnsi"/>
          <w:sz w:val="24"/>
          <w:szCs w:val="24"/>
        </w:rPr>
        <w:t>N</w:t>
      </w:r>
      <w:r w:rsidRPr="00A4565F">
        <w:rPr>
          <w:rFonts w:cstheme="minorHAnsi"/>
          <w:sz w:val="24"/>
          <w:szCs w:val="24"/>
          <w:vertAlign w:val="superscript"/>
        </w:rPr>
        <w:t>16</w:t>
      </w:r>
      <w:r w:rsidRPr="00A4565F">
        <w:rPr>
          <w:rFonts w:cstheme="minorHAnsi"/>
          <w:sz w:val="24"/>
          <w:szCs w:val="24"/>
        </w:rPr>
        <w:t>O</w:t>
      </w:r>
      <w:r w:rsidRPr="00A4565F">
        <w:rPr>
          <w:rFonts w:cstheme="minorHAnsi"/>
          <w:sz w:val="24"/>
          <w:szCs w:val="24"/>
          <w:vertAlign w:val="superscript"/>
        </w:rPr>
        <w:t>+</w:t>
      </w:r>
      <w:r w:rsidRPr="00A4565F">
        <w:rPr>
          <w:rFonts w:cstheme="minorHAnsi"/>
          <w:sz w:val="24"/>
          <w:szCs w:val="24"/>
        </w:rPr>
        <w:t xml:space="preserve"> on </w:t>
      </w:r>
      <w:r w:rsidRPr="00A4565F">
        <w:rPr>
          <w:rFonts w:cstheme="minorHAnsi"/>
          <w:sz w:val="24"/>
          <w:szCs w:val="24"/>
          <w:vertAlign w:val="superscript"/>
        </w:rPr>
        <w:t>30</w:t>
      </w:r>
      <w:r w:rsidRPr="00A4565F">
        <w:rPr>
          <w:rFonts w:cstheme="minorHAnsi"/>
          <w:sz w:val="24"/>
          <w:szCs w:val="24"/>
        </w:rPr>
        <w:t>Si</w:t>
      </w:r>
      <w:r w:rsidRPr="00A4565F">
        <w:rPr>
          <w:rFonts w:cstheme="minorHAnsi"/>
          <w:sz w:val="24"/>
          <w:szCs w:val="24"/>
          <w:vertAlign w:val="superscript"/>
        </w:rPr>
        <w:t>+</w:t>
      </w:r>
      <w:r w:rsidRPr="00A4565F">
        <w:rPr>
          <w:rFonts w:cstheme="minorHAnsi"/>
          <w:sz w:val="24"/>
          <w:szCs w:val="24"/>
        </w:rPr>
        <w:t>). Faraday detectors (equipped with 10</w:t>
      </w:r>
      <w:r w:rsidRPr="00A4565F">
        <w:rPr>
          <w:rFonts w:cstheme="minorHAnsi"/>
          <w:sz w:val="24"/>
          <w:szCs w:val="24"/>
          <w:vertAlign w:val="superscript"/>
        </w:rPr>
        <w:t>11</w:t>
      </w:r>
      <w:r w:rsidRPr="00A4565F">
        <w:rPr>
          <w:rFonts w:cstheme="minorHAnsi"/>
          <w:sz w:val="24"/>
          <w:szCs w:val="24"/>
        </w:rPr>
        <w:t> Ω amplifiers) were positioned to measure on interference-free, flat</w:t>
      </w:r>
      <w:r w:rsidR="00805F10">
        <w:rPr>
          <w:rFonts w:cstheme="minorHAnsi"/>
          <w:sz w:val="24"/>
          <w:szCs w:val="24"/>
        </w:rPr>
        <w:t>-</w:t>
      </w:r>
      <w:r w:rsidRPr="00A4565F">
        <w:rPr>
          <w:rFonts w:cstheme="minorHAnsi"/>
          <w:sz w:val="24"/>
          <w:szCs w:val="24"/>
        </w:rPr>
        <w:t xml:space="preserve">top peak shoulders. The Faraday cup configuration is reported in Table </w:t>
      </w:r>
      <w:r w:rsidR="004E75B4">
        <w:rPr>
          <w:rFonts w:cstheme="minorHAnsi"/>
          <w:sz w:val="24"/>
          <w:szCs w:val="24"/>
        </w:rPr>
        <w:t>A.</w:t>
      </w:r>
      <w:r w:rsidRPr="00A4565F">
        <w:rPr>
          <w:rFonts w:cstheme="minorHAnsi"/>
          <w:sz w:val="24"/>
          <w:szCs w:val="24"/>
        </w:rPr>
        <w:t xml:space="preserve">1. </w:t>
      </w:r>
    </w:p>
    <w:p w14:paraId="5CC3DC6B" w14:textId="304DF30C" w:rsidR="005D6A83" w:rsidRDefault="00512F33" w:rsidP="00B5433F">
      <w:pPr>
        <w:spacing w:line="480" w:lineRule="auto"/>
        <w:jc w:val="both"/>
        <w:rPr>
          <w:rFonts w:cstheme="minorHAnsi"/>
          <w:sz w:val="24"/>
          <w:szCs w:val="24"/>
        </w:rPr>
      </w:pPr>
      <w:r>
        <w:rPr>
          <w:rFonts w:cstheme="minorHAnsi"/>
          <w:sz w:val="24"/>
          <w:szCs w:val="24"/>
        </w:rPr>
        <w:t>I</w:t>
      </w:r>
      <w:r w:rsidR="00A44611" w:rsidRPr="00A4565F">
        <w:rPr>
          <w:rFonts w:cstheme="minorHAnsi"/>
          <w:sz w:val="24"/>
          <w:szCs w:val="24"/>
        </w:rPr>
        <w:t xml:space="preserve">n every analytical session two reference materials (BHVO-2 and GOR132-G) were repeatedly analyzed in between the samples, and compared to published values (see compilations in </w:t>
      </w:r>
      <w:r w:rsidR="00A44611" w:rsidRPr="00A4565F">
        <w:rPr>
          <w:rFonts w:cstheme="minorHAnsi"/>
          <w:sz w:val="24"/>
          <w:szCs w:val="24"/>
        </w:rPr>
        <w:fldChar w:fldCharType="begin" w:fldLock="1"/>
      </w:r>
      <w:r w:rsidR="00A44611" w:rsidRPr="00A4565F">
        <w:rPr>
          <w:rFonts w:cstheme="minorHAnsi"/>
          <w:sz w:val="24"/>
          <w:szCs w:val="24"/>
        </w:rPr>
        <w:instrText>ADDIN CSL_CITATION {"citationItems":[{"id":"ITEM-1","itemData":{"DOI":"10.1111/j.1751-908X.2005.tb00904.x","ISBN":"1751-908X","abstract":"We have developed a new database named GeoReM (http://georem.mpch-mainz.gwdg.de) for reference materials and isotopic standards of geochemical and mineralogical interest. Reference samples include rock powders originating from the USGS, GSJ, GIT-IWG, synthetic and natural reference glasses originating from NIST, USGS, MPI-DING, as well as mineral (e.g., 91500 zircon), isotopic (e.g., La Jolla, E&amp;A, NIST SRM 981), river water and seawater reference materials. GeoReM is a relational database, which strongly follows the concept of the three EARTHCHEM databases. It contains published analytical and compilation values (major and trace element concentrations, radiogenic and stable isotope ratios), important metadata about the analytical values, such as uncertainty, uncertainty type, method and laboratory. Sample information and references are also included. Three different ways of interrogating the database are possible: (1) sample names or material types, (2) chemical criteria and (3) bibliography. Some typical applications are described. GeoReM currently (October 2005) contains more than 750 geological reference materials, 6000 individual sets of results and references to 650 publications. Nous avons développé une base de données: GeoReM (http://georem.mpch-mainz.gwdg.de) regroupant les matériaux de références et standards isotopique d'intérêt géochimique et minéralogique. Les matériaux de référence englobent les poudres de roches de l'USGS, du GSJ et du GIT-IWG, les verres synthétiques et naturels provenant de NIST, USGS, MPI-DING, ainsi que des minéraux (par ex. le zircon 91500), des solutions de référence isotopique (par ex. La Jolla, E&amp;A, NIST SRM 981) d'eau de rivière et d'eau de mer. GeoReM est une base de données relationnelle qui suit le principe des trois bases de données EARTHCHEM. Elle contient les données publiées et les données de compilation (concentrations en éléments majeurs et en trace, rapports d'isotopes radiogéniques ou stables), les données concernant les valeurs analytiques, telles que l'incertitude, son type, la méthode d'analyse employée et le laboratoire d'analyse. Les informations sur l'échantillon et les références sont aussi incluses. Il est possible d'interroger la base de données de trois manières différentes : 1) par nom d'échantillon ou type de matériau, 2) par critère chimique et 3) bibliographique. Quelques application typiques sont décrites. Ce jour (Octobre 2005) GeoReM contient plus de 750 matériaux géologiques de référe…","author":[{"dropping-particle":"","family":"Jochum","given":"Klaus Peter","non-dropping-particle":"","parse-names":false,"suffix":""},{"dropping-particle":"","family":"Nohl","given":"Uwe","non-dropping-particle":"","parse-names":false,"suffix":""},{"dropping-particle":"","family":"Herwig","given":"Kirstin","non-dropping-particle":"","parse-names":false,"suffix":""},{"dropping-particle":"","family":"Lammel","given":"Esin","non-dropping-particle":"","parse-names":false,"suffix":""},{"dropping-particle":"","family":"Stoll","given":"Brigitte","non-dropping-particle":"","parse-names":false,"suffix":""},{"dropping-particle":"","family":"Hofmann","given":"Albrecht W","non-dropping-particle":"","parse-names":false,"suffix":""}],"container-title":"Geostandards and Geoanalytical Research","id":"ITEM-1","issue":"3","issued":{"date-parts":[["2005"]]},"page":"333-338","publisher":"Blackwell Publishing Ltd","title":"GeoReM: A New Geochemical Database for Reference Materials and Isotopic Standards","type":"article-journal","volume":"29"},"uris":["http://www.mendeley.com/documents/?uuid=bc8a6dbc-f0f0-4bce-8447-b8239f0c641a","http://www.mendeley.com/documents/?uuid=cd600298-b918-46f7-8520-c6d08e607493"]},{"id":"ITEM-2","itemData":{"DOI":"10.1016/j.sab.2014.05.002","ISBN":"0584-8547","ISSN":"05848547","abstract":"An analytical protocol for accurate in-situ Si stable isotope analysis has been established on a new second-generation custom-built femtosecond laser ablation system. The laser was coupled to a multicollector inductively coupled plasma mass spectrometer (fsLA-MC-ICP-MS). We investigated the influence of laser parameters such as spot size, laser focussing, energy density and repetition rate, and ICP-MS operating conditions such as ICP mass load, spectral and non-spectral matrix effects, signal intensities, and data processing on precision and accuracy of Si isotope ratios. We found that stable and reproducible ICP conditions were obtained by using He as aerosol carrier gas mixed with Ar/H2O before entering the plasma. Precise ??29Si and ??30Si values (better than ?? 0.23???, 2SD) can be obtained if the area ablated is at least 50 ?? 50 ??m; or, alternatively, for the analysis of geometric features down to the width of the laser spot (about 20 ??m) if an equivalent area is covered. Larger areas can be analysed by rastering the laser beam, whereas small single spot analyses reduce the attainable precision of ??30Si to ca. ?? 0.6???, 2SD, for &lt; 30 ??m diameter spots. It was found that focussing the laser beam beneath the sample surface with energy densities between 1 and 3.8 J/cm2 yields optimal analytical conditions for all materials investigated here. Using pure quartz (NIST 8546 aka. NBS-28) as measurement standard for calibration (standard-sample-bracketing) did result in accurate and precise data of international reference materials and samples covering a wide range in chemical compositions (Si single crystal IRMM-017, basaltic glasses KL2-G, BHVO-2G and BHVO-2, andesitic glass ML3B-G, rhyolitic glass ATHO-G, diopside glass JER, soda-lime glasses NIST SRM 612 and 610, San Carlos olivine). No composition-dependent matrix effect was discernible within uncertainties of the method. The method was applied to investigate the Si isotope signature of rock weathering at the micro-scale in a corestone sampled from a highly weathered roadcut profile in the tropical Highlands of Sri Lanka. The results show that secondary weathering products accumulated in cracks and grain boundaries are isotopically lighter than their unweathered plagioclase host, consistent with isotopically heavy dissolved Si found in rivers. ?? 2014 Elsevier B.V.","author":[{"dropping-particle":"","family":"Schuessler","given":"Jan A.","non-dropping-particle":"","parse-names":false,"suffix":""},{"dropping-particle":"","family":"Blanckenburg","given":"Friedhelm","non-dropping-particle":"Von","parse-names":false,"suffix":""}],"container-title":"Spectrochimica Acta - Part B Atomic Spectroscopy","id":"ITEM-2","issued":{"date-parts":[["2014"]]},"page":"1-18","publisher":"Elsevier B.V.","title":"Testing the limits of micro-scale analyses of Si stable isotopes by femtosecond laser ablation multicollector inductively coupled plasma mass spectrometry with application to rock weathering","type":"article-journal","volume":"98"},"uris":["http://www.mendeley.com/documents/?uuid=8404f873-d960-4e5c-bf7e-db53293e767f"]}],"mendeley":{"formattedCitation":"(Jochum et al., 2005; Schuessler and Von Blanckenburg, 2014)","manualFormatting":"Jochum et al. (2005) and Schuessler and Von Blanckenburg (2014)","plainTextFormattedCitation":"(Jochum et al., 2005; Schuessler and Von Blanckenburg, 2014)","previouslyFormattedCitation":"(Jochum et al., 2005; Schuessler and Von Blanckenburg, 2014)"},"properties":{"noteIndex":0},"schema":"https://github.com/citation-style-language/schema/raw/master/csl-citation.json"}</w:instrText>
      </w:r>
      <w:r w:rsidR="00A44611" w:rsidRPr="00A4565F">
        <w:rPr>
          <w:rFonts w:cstheme="minorHAnsi"/>
          <w:sz w:val="24"/>
          <w:szCs w:val="24"/>
        </w:rPr>
        <w:fldChar w:fldCharType="separate"/>
      </w:r>
      <w:r w:rsidR="00A44611" w:rsidRPr="00A4565F">
        <w:rPr>
          <w:rFonts w:cstheme="minorHAnsi"/>
          <w:noProof/>
          <w:sz w:val="24"/>
          <w:szCs w:val="24"/>
        </w:rPr>
        <w:t>Jochum et al. (2005) and Schuessler and Von Blanckenburg (2014)</w:t>
      </w:r>
      <w:r w:rsidR="00A44611" w:rsidRPr="00A4565F">
        <w:rPr>
          <w:rFonts w:cstheme="minorHAnsi"/>
          <w:sz w:val="24"/>
          <w:szCs w:val="24"/>
        </w:rPr>
        <w:fldChar w:fldCharType="end"/>
      </w:r>
      <w:r w:rsidR="00A44611" w:rsidRPr="00A4565F">
        <w:rPr>
          <w:rFonts w:cstheme="minorHAnsi"/>
          <w:sz w:val="24"/>
          <w:szCs w:val="24"/>
        </w:rPr>
        <w:t>).</w:t>
      </w:r>
      <w:r w:rsidR="005D6A83" w:rsidRPr="00A4565F">
        <w:rPr>
          <w:rFonts w:cstheme="minorHAnsi"/>
          <w:sz w:val="24"/>
          <w:szCs w:val="24"/>
        </w:rPr>
        <w:t xml:space="preserve"> Table </w:t>
      </w:r>
      <w:r w:rsidR="004E75B4">
        <w:rPr>
          <w:rFonts w:cstheme="minorHAnsi"/>
          <w:sz w:val="24"/>
          <w:szCs w:val="24"/>
        </w:rPr>
        <w:t>A.</w:t>
      </w:r>
      <w:r w:rsidR="004E75B4" w:rsidRPr="00A4565F">
        <w:rPr>
          <w:rFonts w:cstheme="minorHAnsi"/>
          <w:sz w:val="24"/>
          <w:szCs w:val="24"/>
        </w:rPr>
        <w:t xml:space="preserve">4 </w:t>
      </w:r>
      <w:r w:rsidR="005D6A83" w:rsidRPr="00A4565F">
        <w:rPr>
          <w:rFonts w:cstheme="minorHAnsi"/>
          <w:sz w:val="24"/>
          <w:szCs w:val="24"/>
        </w:rPr>
        <w:t xml:space="preserve">reports the individual results, and Table </w:t>
      </w:r>
      <w:r w:rsidR="004E75B4">
        <w:rPr>
          <w:rFonts w:cstheme="minorHAnsi"/>
          <w:sz w:val="24"/>
          <w:szCs w:val="24"/>
        </w:rPr>
        <w:t>A.</w:t>
      </w:r>
      <w:r w:rsidR="005D6A83" w:rsidRPr="00A4565F">
        <w:rPr>
          <w:rFonts w:cstheme="minorHAnsi"/>
          <w:sz w:val="24"/>
          <w:szCs w:val="24"/>
        </w:rPr>
        <w:t>5 the average silicon isotope composition</w:t>
      </w:r>
      <w:r w:rsidR="00B917EB">
        <w:rPr>
          <w:rFonts w:cstheme="minorHAnsi"/>
          <w:sz w:val="24"/>
          <w:szCs w:val="24"/>
        </w:rPr>
        <w:t>s</w:t>
      </w:r>
      <w:r w:rsidR="005D6A83" w:rsidRPr="00A4565F">
        <w:rPr>
          <w:rFonts w:cstheme="minorHAnsi"/>
          <w:sz w:val="24"/>
          <w:szCs w:val="24"/>
        </w:rPr>
        <w:t xml:space="preserve"> determined over the three analytical sessions for BHVO-2 and </w:t>
      </w:r>
      <w:r w:rsidR="00E423BE" w:rsidRPr="00A4565F">
        <w:rPr>
          <w:rFonts w:cstheme="minorHAnsi"/>
          <w:sz w:val="24"/>
          <w:szCs w:val="24"/>
        </w:rPr>
        <w:t>GOR132-G</w:t>
      </w:r>
      <w:r w:rsidR="005D6A83" w:rsidRPr="00A4565F">
        <w:rPr>
          <w:rFonts w:cstheme="minorHAnsi"/>
          <w:sz w:val="24"/>
          <w:szCs w:val="24"/>
        </w:rPr>
        <w:t>.</w:t>
      </w:r>
    </w:p>
    <w:p w14:paraId="3971DA64" w14:textId="77777777" w:rsidR="00AF1609" w:rsidRPr="00A4565F" w:rsidRDefault="00AF1609" w:rsidP="00B5433F">
      <w:pPr>
        <w:spacing w:line="480" w:lineRule="auto"/>
        <w:jc w:val="both"/>
        <w:rPr>
          <w:rFonts w:cstheme="minorHAnsi"/>
          <w:sz w:val="24"/>
          <w:szCs w:val="24"/>
        </w:rPr>
      </w:pPr>
    </w:p>
    <w:p w14:paraId="7DE73958" w14:textId="77777777" w:rsidR="00D33359" w:rsidRPr="00A4565F" w:rsidRDefault="00D33359" w:rsidP="00B5433F">
      <w:pPr>
        <w:pStyle w:val="berschrift2"/>
        <w:spacing w:line="480" w:lineRule="auto"/>
        <w:jc w:val="both"/>
        <w:rPr>
          <w:rFonts w:asciiTheme="minorHAnsi" w:hAnsiTheme="minorHAnsi" w:cstheme="minorHAnsi"/>
          <w:b w:val="0"/>
          <w:color w:val="000000" w:themeColor="text1"/>
          <w:sz w:val="24"/>
          <w:szCs w:val="24"/>
        </w:rPr>
      </w:pPr>
      <w:r w:rsidRPr="00A4565F">
        <w:rPr>
          <w:rFonts w:asciiTheme="minorHAnsi" w:hAnsiTheme="minorHAnsi" w:cstheme="minorHAnsi"/>
          <w:b w:val="0"/>
          <w:color w:val="000000" w:themeColor="text1"/>
          <w:sz w:val="24"/>
          <w:szCs w:val="24"/>
        </w:rPr>
        <w:t>Instrument Settings</w:t>
      </w:r>
    </w:p>
    <w:p w14:paraId="2A8FCDF2" w14:textId="69B88251" w:rsidR="00D33359" w:rsidRPr="00A4565F" w:rsidRDefault="00D33359" w:rsidP="00B5433F">
      <w:pPr>
        <w:spacing w:line="480" w:lineRule="auto"/>
        <w:rPr>
          <w:rFonts w:cstheme="minorHAnsi"/>
          <w:sz w:val="24"/>
          <w:szCs w:val="24"/>
        </w:rPr>
      </w:pPr>
    </w:p>
    <w:p w14:paraId="69DC82D2" w14:textId="3E9A8F85" w:rsidR="00D33359" w:rsidRPr="00A4565F" w:rsidRDefault="00D33359" w:rsidP="00B5433F">
      <w:pPr>
        <w:spacing w:line="480" w:lineRule="auto"/>
        <w:rPr>
          <w:rFonts w:cstheme="minorHAnsi"/>
          <w:color w:val="000000" w:themeColor="text1"/>
          <w:sz w:val="24"/>
          <w:szCs w:val="24"/>
        </w:rPr>
      </w:pPr>
      <w:r w:rsidRPr="00A4565F">
        <w:rPr>
          <w:rFonts w:cstheme="minorHAnsi"/>
          <w:color w:val="000000" w:themeColor="text1"/>
          <w:sz w:val="24"/>
          <w:szCs w:val="24"/>
        </w:rPr>
        <w:t xml:space="preserve">The following tables Table </w:t>
      </w:r>
      <w:r w:rsidR="00BC2FF0">
        <w:rPr>
          <w:rFonts w:cstheme="minorHAnsi"/>
          <w:color w:val="000000" w:themeColor="text1"/>
          <w:sz w:val="24"/>
          <w:szCs w:val="24"/>
        </w:rPr>
        <w:t>A.</w:t>
      </w:r>
      <w:r w:rsidR="00BC2FF0" w:rsidRPr="00A4565F">
        <w:rPr>
          <w:rFonts w:cstheme="minorHAnsi"/>
          <w:color w:val="000000" w:themeColor="text1"/>
          <w:sz w:val="24"/>
          <w:szCs w:val="24"/>
        </w:rPr>
        <w:t xml:space="preserve">1 </w:t>
      </w:r>
      <w:r w:rsidRPr="00A4565F">
        <w:rPr>
          <w:rFonts w:cstheme="minorHAnsi"/>
          <w:color w:val="000000" w:themeColor="text1"/>
          <w:sz w:val="24"/>
          <w:szCs w:val="24"/>
        </w:rPr>
        <w:t>– Table</w:t>
      </w:r>
      <w:r w:rsidR="00BC2FF0">
        <w:rPr>
          <w:rFonts w:cstheme="minorHAnsi"/>
          <w:color w:val="000000" w:themeColor="text1"/>
          <w:sz w:val="24"/>
          <w:szCs w:val="24"/>
        </w:rPr>
        <w:t xml:space="preserve"> A.</w:t>
      </w:r>
      <w:r w:rsidRPr="00A4565F">
        <w:rPr>
          <w:rFonts w:cstheme="minorHAnsi"/>
          <w:color w:val="000000" w:themeColor="text1"/>
          <w:sz w:val="24"/>
          <w:szCs w:val="24"/>
        </w:rPr>
        <w:t>3 report the typical settings used for the three analytical sessions.</w:t>
      </w:r>
    </w:p>
    <w:p w14:paraId="4B939E2F" w14:textId="42EFA1BD" w:rsidR="00D33359" w:rsidRPr="00A4565F" w:rsidRDefault="00D33359" w:rsidP="00D33359">
      <w:pPr>
        <w:pStyle w:val="Beschriftung"/>
        <w:rPr>
          <w:rFonts w:cstheme="minorHAnsi"/>
          <w:color w:val="000000" w:themeColor="text1"/>
          <w:sz w:val="24"/>
          <w:szCs w:val="24"/>
        </w:rPr>
      </w:pPr>
      <w:bookmarkStart w:id="0" w:name="_Ref533078636"/>
      <w:r w:rsidRPr="00A4565F">
        <w:rPr>
          <w:rFonts w:cstheme="minorHAnsi"/>
          <w:color w:val="000000" w:themeColor="text1"/>
          <w:sz w:val="24"/>
          <w:szCs w:val="24"/>
        </w:rPr>
        <w:lastRenderedPageBreak/>
        <w:t xml:space="preserve">Table </w:t>
      </w:r>
      <w:bookmarkEnd w:id="0"/>
      <w:r w:rsidR="00BC2FF0">
        <w:rPr>
          <w:rFonts w:cstheme="minorHAnsi"/>
          <w:color w:val="000000" w:themeColor="text1"/>
          <w:sz w:val="24"/>
          <w:szCs w:val="24"/>
        </w:rPr>
        <w:t>A.</w:t>
      </w:r>
      <w:r w:rsidR="00BC2FF0" w:rsidRPr="00A4565F">
        <w:rPr>
          <w:rFonts w:cstheme="minorHAnsi"/>
          <w:noProof/>
          <w:color w:val="000000" w:themeColor="text1"/>
          <w:sz w:val="24"/>
          <w:szCs w:val="24"/>
        </w:rPr>
        <w:t>1</w:t>
      </w:r>
      <w:r w:rsidRPr="00A4565F">
        <w:rPr>
          <w:rFonts w:cstheme="minorHAnsi"/>
          <w:color w:val="000000" w:themeColor="text1"/>
          <w:sz w:val="24"/>
          <w:szCs w:val="24"/>
        </w:rPr>
        <w:t xml:space="preserve">: Instrument configuration of Faraday cup and amplifier settings for </w:t>
      </w:r>
      <w:proofErr w:type="spellStart"/>
      <w:r w:rsidRPr="00A4565F">
        <w:rPr>
          <w:rFonts w:cstheme="minorHAnsi"/>
          <w:color w:val="000000" w:themeColor="text1"/>
          <w:sz w:val="24"/>
          <w:szCs w:val="24"/>
        </w:rPr>
        <w:t>fsLA</w:t>
      </w:r>
      <w:proofErr w:type="spellEnd"/>
      <w:r w:rsidRPr="00A4565F">
        <w:rPr>
          <w:rFonts w:cstheme="minorHAnsi"/>
          <w:color w:val="000000" w:themeColor="text1"/>
          <w:sz w:val="24"/>
          <w:szCs w:val="24"/>
        </w:rPr>
        <w:t xml:space="preserve"> MC-ICP-MS Si isotope analys</w:t>
      </w:r>
      <w:r w:rsidR="00B917EB">
        <w:rPr>
          <w:rFonts w:cstheme="minorHAnsi"/>
          <w:color w:val="000000" w:themeColor="text1"/>
          <w:sz w:val="24"/>
          <w:szCs w:val="24"/>
        </w:rPr>
        <w:t>e</w:t>
      </w:r>
      <w:r w:rsidRPr="00A4565F">
        <w:rPr>
          <w:rFonts w:cstheme="minorHAnsi"/>
          <w:color w:val="000000" w:themeColor="text1"/>
          <w:sz w:val="24"/>
          <w:szCs w:val="24"/>
        </w:rPr>
        <w:t>s.</w:t>
      </w:r>
    </w:p>
    <w:tbl>
      <w:tblPr>
        <w:tblStyle w:val="Tabellenraster"/>
        <w:tblW w:w="0" w:type="auto"/>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276"/>
        <w:gridCol w:w="829"/>
        <w:gridCol w:w="829"/>
        <w:gridCol w:w="829"/>
        <w:gridCol w:w="829"/>
      </w:tblGrid>
      <w:tr w:rsidR="00D33359" w:rsidRPr="00A4565F" w14:paraId="6D5D0D18" w14:textId="77777777" w:rsidTr="00D33359">
        <w:trPr>
          <w:jc w:val="center"/>
        </w:trPr>
        <w:tc>
          <w:tcPr>
            <w:tcW w:w="1276" w:type="dxa"/>
          </w:tcPr>
          <w:p w14:paraId="7928607D"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Faraday Cup</w:t>
            </w:r>
          </w:p>
        </w:tc>
        <w:tc>
          <w:tcPr>
            <w:tcW w:w="829" w:type="dxa"/>
          </w:tcPr>
          <w:p w14:paraId="1D0A9F70"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L4</w:t>
            </w:r>
          </w:p>
        </w:tc>
        <w:tc>
          <w:tcPr>
            <w:tcW w:w="829" w:type="dxa"/>
          </w:tcPr>
          <w:p w14:paraId="3B934143"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L2</w:t>
            </w:r>
          </w:p>
        </w:tc>
        <w:tc>
          <w:tcPr>
            <w:tcW w:w="829" w:type="dxa"/>
          </w:tcPr>
          <w:p w14:paraId="1B3B7C50"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C</w:t>
            </w:r>
          </w:p>
        </w:tc>
        <w:tc>
          <w:tcPr>
            <w:tcW w:w="829" w:type="dxa"/>
          </w:tcPr>
          <w:p w14:paraId="541CBBCA"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H2</w:t>
            </w:r>
          </w:p>
        </w:tc>
      </w:tr>
      <w:tr w:rsidR="00D33359" w:rsidRPr="00A4565F" w14:paraId="157E50DE" w14:textId="77777777" w:rsidTr="00D33359">
        <w:trPr>
          <w:jc w:val="center"/>
        </w:trPr>
        <w:tc>
          <w:tcPr>
            <w:tcW w:w="1276" w:type="dxa"/>
          </w:tcPr>
          <w:p w14:paraId="25CC5452"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 xml:space="preserve">Isotope </w:t>
            </w:r>
          </w:p>
        </w:tc>
        <w:tc>
          <w:tcPr>
            <w:tcW w:w="829" w:type="dxa"/>
          </w:tcPr>
          <w:p w14:paraId="2ACB9858"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vertAlign w:val="superscript"/>
              </w:rPr>
              <w:t>27</w:t>
            </w:r>
            <w:r w:rsidRPr="00A01EC9">
              <w:rPr>
                <w:rFonts w:cstheme="minorHAnsi"/>
                <w:color w:val="000000" w:themeColor="text1"/>
                <w:szCs w:val="24"/>
              </w:rPr>
              <w:t>Al</w:t>
            </w:r>
          </w:p>
        </w:tc>
        <w:tc>
          <w:tcPr>
            <w:tcW w:w="829" w:type="dxa"/>
          </w:tcPr>
          <w:p w14:paraId="5FA0378A"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vertAlign w:val="superscript"/>
              </w:rPr>
              <w:t>28</w:t>
            </w:r>
            <w:r w:rsidRPr="00A01EC9">
              <w:rPr>
                <w:rFonts w:cstheme="minorHAnsi"/>
                <w:color w:val="000000" w:themeColor="text1"/>
                <w:szCs w:val="24"/>
              </w:rPr>
              <w:t>Si</w:t>
            </w:r>
          </w:p>
        </w:tc>
        <w:tc>
          <w:tcPr>
            <w:tcW w:w="829" w:type="dxa"/>
          </w:tcPr>
          <w:p w14:paraId="207FA597"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vertAlign w:val="superscript"/>
              </w:rPr>
              <w:t>29</w:t>
            </w:r>
            <w:r w:rsidRPr="00A01EC9">
              <w:rPr>
                <w:rFonts w:cstheme="minorHAnsi"/>
                <w:color w:val="000000" w:themeColor="text1"/>
                <w:szCs w:val="24"/>
              </w:rPr>
              <w:t>Si</w:t>
            </w:r>
          </w:p>
        </w:tc>
        <w:tc>
          <w:tcPr>
            <w:tcW w:w="829" w:type="dxa"/>
          </w:tcPr>
          <w:p w14:paraId="5C006061"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vertAlign w:val="superscript"/>
              </w:rPr>
              <w:t>30</w:t>
            </w:r>
            <w:r w:rsidRPr="00A01EC9">
              <w:rPr>
                <w:rFonts w:cstheme="minorHAnsi"/>
                <w:color w:val="000000" w:themeColor="text1"/>
                <w:szCs w:val="24"/>
              </w:rPr>
              <w:t>Si</w:t>
            </w:r>
          </w:p>
        </w:tc>
      </w:tr>
      <w:tr w:rsidR="00D33359" w:rsidRPr="00A4565F" w14:paraId="1BF8D17E" w14:textId="77777777" w:rsidTr="00D33359">
        <w:trPr>
          <w:jc w:val="center"/>
        </w:trPr>
        <w:tc>
          <w:tcPr>
            <w:tcW w:w="1276" w:type="dxa"/>
          </w:tcPr>
          <w:p w14:paraId="29F11025"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Amplifier</w:t>
            </w:r>
          </w:p>
        </w:tc>
        <w:tc>
          <w:tcPr>
            <w:tcW w:w="829" w:type="dxa"/>
          </w:tcPr>
          <w:p w14:paraId="20051776"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10</w:t>
            </w:r>
            <w:r w:rsidRPr="00A01EC9">
              <w:rPr>
                <w:rFonts w:cstheme="minorHAnsi"/>
                <w:color w:val="000000" w:themeColor="text1"/>
                <w:szCs w:val="24"/>
                <w:vertAlign w:val="superscript"/>
              </w:rPr>
              <w:t>11</w:t>
            </w:r>
            <w:r w:rsidRPr="00A01EC9">
              <w:rPr>
                <w:rFonts w:cstheme="minorHAnsi"/>
                <w:color w:val="000000" w:themeColor="text1"/>
                <w:szCs w:val="24"/>
              </w:rPr>
              <w:t> Ω</w:t>
            </w:r>
          </w:p>
        </w:tc>
        <w:tc>
          <w:tcPr>
            <w:tcW w:w="829" w:type="dxa"/>
          </w:tcPr>
          <w:p w14:paraId="7E61D04C"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10</w:t>
            </w:r>
            <w:r w:rsidRPr="00A01EC9">
              <w:rPr>
                <w:rFonts w:cstheme="minorHAnsi"/>
                <w:color w:val="000000" w:themeColor="text1"/>
                <w:szCs w:val="24"/>
                <w:vertAlign w:val="superscript"/>
              </w:rPr>
              <w:t>11</w:t>
            </w:r>
            <w:r w:rsidRPr="00A01EC9">
              <w:rPr>
                <w:rFonts w:cstheme="minorHAnsi"/>
                <w:color w:val="000000" w:themeColor="text1"/>
                <w:szCs w:val="24"/>
              </w:rPr>
              <w:t> Ω</w:t>
            </w:r>
          </w:p>
        </w:tc>
        <w:tc>
          <w:tcPr>
            <w:tcW w:w="829" w:type="dxa"/>
          </w:tcPr>
          <w:p w14:paraId="0980E9ED"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10</w:t>
            </w:r>
            <w:r w:rsidRPr="00A01EC9">
              <w:rPr>
                <w:rFonts w:cstheme="minorHAnsi"/>
                <w:color w:val="000000" w:themeColor="text1"/>
                <w:szCs w:val="24"/>
                <w:vertAlign w:val="superscript"/>
              </w:rPr>
              <w:t>11</w:t>
            </w:r>
            <w:r w:rsidRPr="00A01EC9">
              <w:rPr>
                <w:rFonts w:cstheme="minorHAnsi"/>
                <w:color w:val="000000" w:themeColor="text1"/>
                <w:szCs w:val="24"/>
              </w:rPr>
              <w:t> Ω</w:t>
            </w:r>
          </w:p>
        </w:tc>
        <w:tc>
          <w:tcPr>
            <w:tcW w:w="829" w:type="dxa"/>
          </w:tcPr>
          <w:p w14:paraId="319AD562"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10</w:t>
            </w:r>
            <w:r w:rsidRPr="00A01EC9">
              <w:rPr>
                <w:rFonts w:cstheme="minorHAnsi"/>
                <w:color w:val="000000" w:themeColor="text1"/>
                <w:szCs w:val="24"/>
                <w:vertAlign w:val="superscript"/>
              </w:rPr>
              <w:t>11</w:t>
            </w:r>
            <w:r w:rsidRPr="00A01EC9">
              <w:rPr>
                <w:rFonts w:cstheme="minorHAnsi"/>
                <w:color w:val="000000" w:themeColor="text1"/>
                <w:szCs w:val="24"/>
              </w:rPr>
              <w:t> Ω</w:t>
            </w:r>
          </w:p>
        </w:tc>
      </w:tr>
    </w:tbl>
    <w:p w14:paraId="33898DCA" w14:textId="77777777" w:rsidR="00D33359" w:rsidRPr="00A4565F" w:rsidRDefault="00D33359" w:rsidP="00D33359">
      <w:pPr>
        <w:rPr>
          <w:rFonts w:cstheme="minorHAnsi"/>
          <w:color w:val="000000" w:themeColor="text1"/>
          <w:sz w:val="24"/>
          <w:szCs w:val="24"/>
        </w:rPr>
      </w:pPr>
    </w:p>
    <w:p w14:paraId="3F114F02" w14:textId="23A5A758" w:rsidR="00D33359" w:rsidRDefault="00D33359" w:rsidP="00D33359">
      <w:pPr>
        <w:spacing w:line="259" w:lineRule="auto"/>
        <w:rPr>
          <w:rFonts w:cstheme="minorHAnsi"/>
          <w:i/>
          <w:color w:val="000000" w:themeColor="text1"/>
          <w:sz w:val="24"/>
          <w:szCs w:val="24"/>
        </w:rPr>
      </w:pPr>
      <w:bookmarkStart w:id="1" w:name="_Ref500508043"/>
      <w:bookmarkStart w:id="2" w:name="_Toc517949845"/>
      <w:r w:rsidRPr="00A4565F">
        <w:rPr>
          <w:rFonts w:cstheme="minorHAnsi"/>
          <w:i/>
          <w:color w:val="000000" w:themeColor="text1"/>
          <w:sz w:val="24"/>
          <w:szCs w:val="24"/>
        </w:rPr>
        <w:t xml:space="preserve">Table </w:t>
      </w:r>
      <w:r w:rsidR="00BC2FF0">
        <w:rPr>
          <w:rFonts w:cstheme="minorHAnsi"/>
          <w:i/>
          <w:color w:val="000000" w:themeColor="text1"/>
          <w:sz w:val="24"/>
          <w:szCs w:val="24"/>
        </w:rPr>
        <w:t>A.</w:t>
      </w:r>
      <w:bookmarkEnd w:id="1"/>
      <w:r w:rsidRPr="00A4565F">
        <w:rPr>
          <w:rFonts w:cstheme="minorHAnsi"/>
          <w:i/>
          <w:color w:val="000000" w:themeColor="text1"/>
          <w:sz w:val="24"/>
          <w:szCs w:val="24"/>
        </w:rPr>
        <w:t xml:space="preserve">2: Typical laser settings used throughout the study. *Laser repetition rate was adjusted to attain uniform </w:t>
      </w:r>
      <w:r w:rsidRPr="00A4565F">
        <w:rPr>
          <w:rFonts w:cstheme="minorHAnsi"/>
          <w:i/>
          <w:color w:val="000000" w:themeColor="text1"/>
          <w:sz w:val="24"/>
          <w:szCs w:val="24"/>
          <w:vertAlign w:val="superscript"/>
        </w:rPr>
        <w:t>28</w:t>
      </w:r>
      <w:r w:rsidRPr="00A4565F">
        <w:rPr>
          <w:rFonts w:cstheme="minorHAnsi"/>
          <w:i/>
          <w:color w:val="000000" w:themeColor="text1"/>
          <w:sz w:val="24"/>
          <w:szCs w:val="24"/>
        </w:rPr>
        <w:t>Si ion beam intensities during measurements (matched to bracketing standard signal intensity).</w:t>
      </w:r>
      <w:bookmarkEnd w:id="2"/>
    </w:p>
    <w:p w14:paraId="017E2286" w14:textId="77777777" w:rsidR="00A01EC9" w:rsidRPr="00A4565F" w:rsidRDefault="00A01EC9" w:rsidP="00D33359">
      <w:pPr>
        <w:spacing w:line="259" w:lineRule="auto"/>
        <w:rPr>
          <w:rFonts w:cstheme="minorHAnsi"/>
          <w:i/>
          <w:color w:val="000000" w:themeColor="text1"/>
          <w:sz w:val="24"/>
          <w:szCs w:val="24"/>
        </w:rPr>
      </w:pPr>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1542"/>
        <w:gridCol w:w="785"/>
        <w:gridCol w:w="764"/>
      </w:tblGrid>
      <w:tr w:rsidR="00D33359" w:rsidRPr="00A4565F" w14:paraId="6454C9D8" w14:textId="77777777" w:rsidTr="00D33359">
        <w:trPr>
          <w:jc w:val="center"/>
        </w:trPr>
        <w:tc>
          <w:tcPr>
            <w:tcW w:w="0" w:type="auto"/>
            <w:tcBorders>
              <w:right w:val="nil"/>
            </w:tcBorders>
          </w:tcPr>
          <w:p w14:paraId="1610C44A"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Crater size</w:t>
            </w:r>
          </w:p>
        </w:tc>
        <w:tc>
          <w:tcPr>
            <w:tcW w:w="0" w:type="auto"/>
            <w:tcBorders>
              <w:top w:val="nil"/>
              <w:left w:val="nil"/>
              <w:right w:val="nil"/>
            </w:tcBorders>
          </w:tcPr>
          <w:p w14:paraId="1C470614"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25</w:t>
            </w:r>
          </w:p>
        </w:tc>
        <w:tc>
          <w:tcPr>
            <w:tcW w:w="0" w:type="auto"/>
            <w:tcBorders>
              <w:left w:val="nil"/>
            </w:tcBorders>
          </w:tcPr>
          <w:p w14:paraId="6BC0F3C5"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[µm]</w:t>
            </w:r>
          </w:p>
        </w:tc>
      </w:tr>
      <w:tr w:rsidR="00D33359" w:rsidRPr="00A4565F" w14:paraId="1891EF24" w14:textId="77777777" w:rsidTr="00D33359">
        <w:trPr>
          <w:jc w:val="center"/>
        </w:trPr>
        <w:tc>
          <w:tcPr>
            <w:tcW w:w="0" w:type="auto"/>
            <w:tcBorders>
              <w:right w:val="nil"/>
            </w:tcBorders>
          </w:tcPr>
          <w:p w14:paraId="23D05849"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Repetition rate*</w:t>
            </w:r>
          </w:p>
        </w:tc>
        <w:tc>
          <w:tcPr>
            <w:tcW w:w="0" w:type="auto"/>
            <w:tcBorders>
              <w:top w:val="single" w:sz="4" w:space="0" w:color="auto"/>
              <w:left w:val="nil"/>
              <w:right w:val="nil"/>
            </w:tcBorders>
          </w:tcPr>
          <w:p w14:paraId="0AD7A2D1"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15-125</w:t>
            </w:r>
          </w:p>
        </w:tc>
        <w:tc>
          <w:tcPr>
            <w:tcW w:w="0" w:type="auto"/>
            <w:tcBorders>
              <w:left w:val="nil"/>
            </w:tcBorders>
          </w:tcPr>
          <w:p w14:paraId="0D8DEB8B"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[Hz]</w:t>
            </w:r>
          </w:p>
        </w:tc>
      </w:tr>
      <w:tr w:rsidR="00D33359" w:rsidRPr="00A4565F" w14:paraId="697BC247" w14:textId="77777777" w:rsidTr="00D33359">
        <w:trPr>
          <w:jc w:val="center"/>
        </w:trPr>
        <w:tc>
          <w:tcPr>
            <w:tcW w:w="0" w:type="auto"/>
            <w:tcBorders>
              <w:right w:val="nil"/>
            </w:tcBorders>
          </w:tcPr>
          <w:p w14:paraId="31900209"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Scan velocity</w:t>
            </w:r>
          </w:p>
        </w:tc>
        <w:tc>
          <w:tcPr>
            <w:tcW w:w="0" w:type="auto"/>
            <w:tcBorders>
              <w:top w:val="single" w:sz="4" w:space="0" w:color="auto"/>
              <w:left w:val="nil"/>
              <w:right w:val="nil"/>
            </w:tcBorders>
          </w:tcPr>
          <w:p w14:paraId="7CAAD175"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40</w:t>
            </w:r>
          </w:p>
        </w:tc>
        <w:tc>
          <w:tcPr>
            <w:tcW w:w="0" w:type="auto"/>
            <w:tcBorders>
              <w:left w:val="nil"/>
            </w:tcBorders>
          </w:tcPr>
          <w:p w14:paraId="40326C91"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[µm/s]</w:t>
            </w:r>
          </w:p>
        </w:tc>
      </w:tr>
      <w:tr w:rsidR="00D33359" w:rsidRPr="00A4565F" w14:paraId="566ECE5A" w14:textId="77777777" w:rsidTr="00D33359">
        <w:trPr>
          <w:jc w:val="center"/>
        </w:trPr>
        <w:tc>
          <w:tcPr>
            <w:tcW w:w="0" w:type="auto"/>
            <w:tcBorders>
              <w:right w:val="nil"/>
            </w:tcBorders>
          </w:tcPr>
          <w:p w14:paraId="4BD90232"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Energy density</w:t>
            </w:r>
          </w:p>
        </w:tc>
        <w:tc>
          <w:tcPr>
            <w:tcW w:w="0" w:type="auto"/>
            <w:tcBorders>
              <w:top w:val="single" w:sz="4" w:space="0" w:color="auto"/>
              <w:left w:val="nil"/>
              <w:right w:val="nil"/>
            </w:tcBorders>
          </w:tcPr>
          <w:p w14:paraId="5F362149"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1.0</w:t>
            </w:r>
          </w:p>
        </w:tc>
        <w:tc>
          <w:tcPr>
            <w:tcW w:w="0" w:type="auto"/>
            <w:tcBorders>
              <w:left w:val="nil"/>
            </w:tcBorders>
          </w:tcPr>
          <w:p w14:paraId="3AA7E7A7"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J/cm²</w:t>
            </w:r>
          </w:p>
        </w:tc>
      </w:tr>
      <w:tr w:rsidR="00D33359" w:rsidRPr="00A4565F" w14:paraId="21CC99BA" w14:textId="77777777" w:rsidTr="00D33359">
        <w:trPr>
          <w:jc w:val="center"/>
        </w:trPr>
        <w:tc>
          <w:tcPr>
            <w:tcW w:w="0" w:type="auto"/>
            <w:tcBorders>
              <w:right w:val="nil"/>
            </w:tcBorders>
          </w:tcPr>
          <w:p w14:paraId="73EF46FB"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Wavelength</w:t>
            </w:r>
          </w:p>
        </w:tc>
        <w:tc>
          <w:tcPr>
            <w:tcW w:w="0" w:type="auto"/>
            <w:tcBorders>
              <w:top w:val="single" w:sz="4" w:space="0" w:color="auto"/>
              <w:left w:val="nil"/>
              <w:right w:val="nil"/>
            </w:tcBorders>
          </w:tcPr>
          <w:p w14:paraId="3D8307CA"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196</w:t>
            </w:r>
          </w:p>
        </w:tc>
        <w:tc>
          <w:tcPr>
            <w:tcW w:w="0" w:type="auto"/>
            <w:tcBorders>
              <w:left w:val="nil"/>
            </w:tcBorders>
          </w:tcPr>
          <w:p w14:paraId="66CEACEB" w14:textId="77777777" w:rsidR="00D33359" w:rsidRPr="00A01EC9" w:rsidRDefault="00D33359" w:rsidP="00D33359">
            <w:pPr>
              <w:pStyle w:val="Tabellen1"/>
              <w:rPr>
                <w:rFonts w:cstheme="minorHAnsi"/>
                <w:color w:val="000000" w:themeColor="text1"/>
                <w:szCs w:val="24"/>
              </w:rPr>
            </w:pPr>
            <w:r w:rsidRPr="00A01EC9">
              <w:rPr>
                <w:rFonts w:cstheme="minorHAnsi"/>
                <w:color w:val="000000" w:themeColor="text1"/>
                <w:szCs w:val="24"/>
              </w:rPr>
              <w:t>[nm]</w:t>
            </w:r>
          </w:p>
        </w:tc>
      </w:tr>
    </w:tbl>
    <w:p w14:paraId="41322CB1" w14:textId="77777777" w:rsidR="00D33359" w:rsidRPr="00A4565F" w:rsidRDefault="00D33359" w:rsidP="00D33359">
      <w:pPr>
        <w:rPr>
          <w:rFonts w:cstheme="minorHAnsi"/>
          <w:color w:val="000000" w:themeColor="text1"/>
          <w:sz w:val="24"/>
          <w:szCs w:val="24"/>
        </w:rPr>
      </w:pPr>
      <w:bookmarkStart w:id="3" w:name="_Ref442777419"/>
      <w:bookmarkStart w:id="4" w:name="_Ref500508046"/>
      <w:bookmarkStart w:id="5" w:name="_Ref442774082"/>
    </w:p>
    <w:p w14:paraId="3CE95E03" w14:textId="58820E1D" w:rsidR="00D33359" w:rsidRPr="00A4565F" w:rsidRDefault="00D33359" w:rsidP="00D33359">
      <w:pPr>
        <w:pStyle w:val="Beschriftung"/>
        <w:rPr>
          <w:rFonts w:cstheme="minorHAnsi"/>
          <w:color w:val="000000" w:themeColor="text1"/>
          <w:sz w:val="24"/>
          <w:szCs w:val="24"/>
        </w:rPr>
      </w:pPr>
      <w:bookmarkStart w:id="6" w:name="_Ref533078653"/>
      <w:bookmarkStart w:id="7" w:name="_Toc517949846"/>
      <w:r w:rsidRPr="00A4565F">
        <w:rPr>
          <w:rFonts w:cstheme="minorHAnsi"/>
          <w:color w:val="000000" w:themeColor="text1"/>
          <w:sz w:val="24"/>
          <w:szCs w:val="24"/>
        </w:rPr>
        <w:t xml:space="preserve">Table </w:t>
      </w:r>
      <w:bookmarkEnd w:id="3"/>
      <w:bookmarkEnd w:id="4"/>
      <w:bookmarkEnd w:id="6"/>
      <w:r w:rsidR="00BC2FF0">
        <w:rPr>
          <w:rFonts w:cstheme="minorHAnsi"/>
          <w:color w:val="000000" w:themeColor="text1"/>
          <w:sz w:val="24"/>
          <w:szCs w:val="24"/>
        </w:rPr>
        <w:t>A.</w:t>
      </w:r>
      <w:r w:rsidR="00BC2FF0" w:rsidRPr="00A4565F">
        <w:rPr>
          <w:rFonts w:cstheme="minorHAnsi"/>
          <w:noProof/>
          <w:color w:val="000000" w:themeColor="text1"/>
          <w:sz w:val="24"/>
          <w:szCs w:val="24"/>
        </w:rPr>
        <w:t>3</w:t>
      </w:r>
      <w:r w:rsidRPr="00A4565F">
        <w:rPr>
          <w:rFonts w:cstheme="minorHAnsi"/>
          <w:noProof/>
          <w:color w:val="000000" w:themeColor="text1"/>
          <w:sz w:val="24"/>
          <w:szCs w:val="24"/>
        </w:rPr>
        <w:t>:</w:t>
      </w:r>
      <w:r w:rsidRPr="00A4565F">
        <w:rPr>
          <w:rFonts w:cstheme="minorHAnsi"/>
          <w:color w:val="000000" w:themeColor="text1"/>
          <w:sz w:val="24"/>
          <w:szCs w:val="24"/>
        </w:rPr>
        <w:t xml:space="preserve"> Instrument settings used for in situ </w:t>
      </w:r>
      <w:proofErr w:type="spellStart"/>
      <w:r w:rsidRPr="00A4565F">
        <w:rPr>
          <w:rFonts w:cstheme="minorHAnsi"/>
          <w:color w:val="000000" w:themeColor="text1"/>
          <w:sz w:val="24"/>
          <w:szCs w:val="24"/>
        </w:rPr>
        <w:t>fsLA</w:t>
      </w:r>
      <w:proofErr w:type="spellEnd"/>
      <w:r w:rsidRPr="00A4565F">
        <w:rPr>
          <w:rFonts w:cstheme="minorHAnsi"/>
          <w:color w:val="000000" w:themeColor="text1"/>
          <w:sz w:val="24"/>
          <w:szCs w:val="24"/>
        </w:rPr>
        <w:t xml:space="preserve"> MC-ICP-MS Si isotope analys</w:t>
      </w:r>
      <w:r w:rsidR="00B917EB">
        <w:rPr>
          <w:rFonts w:cstheme="minorHAnsi"/>
          <w:color w:val="000000" w:themeColor="text1"/>
          <w:sz w:val="24"/>
          <w:szCs w:val="24"/>
        </w:rPr>
        <w:t>e</w:t>
      </w:r>
      <w:r w:rsidRPr="00A4565F">
        <w:rPr>
          <w:rFonts w:cstheme="minorHAnsi"/>
          <w:color w:val="000000" w:themeColor="text1"/>
          <w:sz w:val="24"/>
          <w:szCs w:val="24"/>
        </w:rPr>
        <w:t>s. *Parameters tuned for best sensitivity, stability</w:t>
      </w:r>
      <w:r w:rsidR="00B917EB">
        <w:rPr>
          <w:rFonts w:cstheme="minorHAnsi"/>
          <w:color w:val="000000" w:themeColor="text1"/>
          <w:sz w:val="24"/>
          <w:szCs w:val="24"/>
        </w:rPr>
        <w:t>,</w:t>
      </w:r>
      <w:r w:rsidRPr="00A4565F">
        <w:rPr>
          <w:rFonts w:cstheme="minorHAnsi"/>
          <w:color w:val="000000" w:themeColor="text1"/>
          <w:sz w:val="24"/>
          <w:szCs w:val="24"/>
        </w:rPr>
        <w:t xml:space="preserve"> and peak shape before each measurement session. Auxiliary and nebuliser gas flows were within 0.1 L min</w:t>
      </w:r>
      <w:r w:rsidRPr="00A4565F">
        <w:rPr>
          <w:rFonts w:cstheme="minorHAnsi"/>
          <w:color w:val="000000" w:themeColor="text1"/>
          <w:sz w:val="24"/>
          <w:szCs w:val="24"/>
          <w:vertAlign w:val="superscript"/>
        </w:rPr>
        <w:t>-1</w:t>
      </w:r>
      <w:r w:rsidRPr="00A4565F">
        <w:rPr>
          <w:rFonts w:cstheme="minorHAnsi"/>
          <w:color w:val="000000" w:themeColor="text1"/>
          <w:sz w:val="24"/>
          <w:szCs w:val="24"/>
        </w:rPr>
        <w:t xml:space="preserve"> for the different measurement sessions.</w:t>
      </w:r>
      <w:bookmarkEnd w:id="7"/>
    </w:p>
    <w:p w14:paraId="5FC87F84" w14:textId="77777777" w:rsidR="00D33359" w:rsidRPr="00A4565F" w:rsidRDefault="00D33359" w:rsidP="00D33359">
      <w:pPr>
        <w:rPr>
          <w:rFonts w:cstheme="minorHAnsi"/>
          <w:sz w:val="24"/>
          <w:szCs w:val="24"/>
          <w:lang w:val="en-GB"/>
        </w:rPr>
      </w:pPr>
    </w:p>
    <w:tbl>
      <w:tblPr>
        <w:tblW w:w="7435" w:type="dxa"/>
        <w:jc w:val="center"/>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899"/>
        <w:gridCol w:w="992"/>
        <w:gridCol w:w="1748"/>
        <w:gridCol w:w="833"/>
        <w:gridCol w:w="992"/>
      </w:tblGrid>
      <w:tr w:rsidR="00D33359" w:rsidRPr="00A4565F" w14:paraId="682847C0" w14:textId="77777777" w:rsidTr="00D33359">
        <w:trPr>
          <w:jc w:val="center"/>
        </w:trPr>
        <w:tc>
          <w:tcPr>
            <w:tcW w:w="1971" w:type="dxa"/>
            <w:tcBorders>
              <w:right w:val="nil"/>
            </w:tcBorders>
          </w:tcPr>
          <w:p w14:paraId="29D0D068"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Cool Gas Flow</w:t>
            </w:r>
          </w:p>
        </w:tc>
        <w:tc>
          <w:tcPr>
            <w:tcW w:w="899" w:type="dxa"/>
            <w:tcBorders>
              <w:top w:val="nil"/>
              <w:left w:val="nil"/>
              <w:right w:val="nil"/>
            </w:tcBorders>
          </w:tcPr>
          <w:p w14:paraId="4AD7FD5F"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15.00</w:t>
            </w:r>
          </w:p>
        </w:tc>
        <w:tc>
          <w:tcPr>
            <w:tcW w:w="992" w:type="dxa"/>
            <w:tcBorders>
              <w:left w:val="nil"/>
            </w:tcBorders>
          </w:tcPr>
          <w:p w14:paraId="5B200C50"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[L min</w:t>
            </w:r>
            <w:r w:rsidRPr="00A01EC9">
              <w:rPr>
                <w:rFonts w:cstheme="minorHAnsi"/>
                <w:color w:val="000000" w:themeColor="text1"/>
                <w:vertAlign w:val="superscript"/>
              </w:rPr>
              <w:t>-1</w:t>
            </w:r>
            <w:r w:rsidRPr="00A01EC9">
              <w:rPr>
                <w:rFonts w:cstheme="minorHAnsi"/>
                <w:color w:val="000000" w:themeColor="text1"/>
              </w:rPr>
              <w:t>]</w:t>
            </w:r>
          </w:p>
        </w:tc>
        <w:tc>
          <w:tcPr>
            <w:tcW w:w="1748" w:type="dxa"/>
            <w:tcBorders>
              <w:right w:val="nil"/>
            </w:tcBorders>
          </w:tcPr>
          <w:p w14:paraId="77853AFE"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Extraction Lens</w:t>
            </w:r>
          </w:p>
        </w:tc>
        <w:tc>
          <w:tcPr>
            <w:tcW w:w="833" w:type="dxa"/>
            <w:tcBorders>
              <w:top w:val="nil"/>
              <w:left w:val="nil"/>
              <w:right w:val="nil"/>
            </w:tcBorders>
          </w:tcPr>
          <w:p w14:paraId="4D350B9F"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-2000</w:t>
            </w:r>
          </w:p>
        </w:tc>
        <w:tc>
          <w:tcPr>
            <w:tcW w:w="992" w:type="dxa"/>
            <w:tcBorders>
              <w:left w:val="nil"/>
            </w:tcBorders>
          </w:tcPr>
          <w:p w14:paraId="070BBB97"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6624A8B6" w14:textId="77777777" w:rsidTr="00D33359">
        <w:trPr>
          <w:jc w:val="center"/>
        </w:trPr>
        <w:tc>
          <w:tcPr>
            <w:tcW w:w="1971" w:type="dxa"/>
            <w:tcBorders>
              <w:right w:val="nil"/>
            </w:tcBorders>
          </w:tcPr>
          <w:p w14:paraId="6C557DEB"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Auxiliary Gas Flow*</w:t>
            </w:r>
          </w:p>
        </w:tc>
        <w:tc>
          <w:tcPr>
            <w:tcW w:w="899" w:type="dxa"/>
            <w:tcBorders>
              <w:top w:val="single" w:sz="4" w:space="0" w:color="auto"/>
              <w:left w:val="nil"/>
              <w:right w:val="nil"/>
            </w:tcBorders>
          </w:tcPr>
          <w:p w14:paraId="26CC932A"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0.65</w:t>
            </w:r>
          </w:p>
        </w:tc>
        <w:tc>
          <w:tcPr>
            <w:tcW w:w="992" w:type="dxa"/>
            <w:tcBorders>
              <w:left w:val="nil"/>
            </w:tcBorders>
          </w:tcPr>
          <w:p w14:paraId="1136703A"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[L min</w:t>
            </w:r>
            <w:r w:rsidRPr="00A01EC9">
              <w:rPr>
                <w:rFonts w:cstheme="minorHAnsi"/>
                <w:color w:val="000000" w:themeColor="text1"/>
                <w:vertAlign w:val="superscript"/>
              </w:rPr>
              <w:t>-1</w:t>
            </w:r>
            <w:r w:rsidRPr="00A01EC9">
              <w:rPr>
                <w:rFonts w:cstheme="minorHAnsi"/>
                <w:color w:val="000000" w:themeColor="text1"/>
              </w:rPr>
              <w:t>]</w:t>
            </w:r>
          </w:p>
        </w:tc>
        <w:tc>
          <w:tcPr>
            <w:tcW w:w="1748" w:type="dxa"/>
            <w:tcBorders>
              <w:right w:val="nil"/>
            </w:tcBorders>
          </w:tcPr>
          <w:p w14:paraId="707C1CDC"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Focus Lens*</w:t>
            </w:r>
          </w:p>
        </w:tc>
        <w:tc>
          <w:tcPr>
            <w:tcW w:w="833" w:type="dxa"/>
            <w:tcBorders>
              <w:top w:val="single" w:sz="4" w:space="0" w:color="auto"/>
              <w:left w:val="nil"/>
              <w:right w:val="nil"/>
            </w:tcBorders>
          </w:tcPr>
          <w:p w14:paraId="646C222D"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-582</w:t>
            </w:r>
          </w:p>
        </w:tc>
        <w:tc>
          <w:tcPr>
            <w:tcW w:w="992" w:type="dxa"/>
            <w:tcBorders>
              <w:left w:val="nil"/>
            </w:tcBorders>
          </w:tcPr>
          <w:p w14:paraId="2367F4BC"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25C919BE" w14:textId="77777777" w:rsidTr="00D33359">
        <w:trPr>
          <w:jc w:val="center"/>
        </w:trPr>
        <w:tc>
          <w:tcPr>
            <w:tcW w:w="1971" w:type="dxa"/>
            <w:tcBorders>
              <w:right w:val="nil"/>
            </w:tcBorders>
          </w:tcPr>
          <w:p w14:paraId="276934D8"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Nebuliser Gas Flow*</w:t>
            </w:r>
          </w:p>
        </w:tc>
        <w:tc>
          <w:tcPr>
            <w:tcW w:w="899" w:type="dxa"/>
            <w:tcBorders>
              <w:top w:val="single" w:sz="4" w:space="0" w:color="auto"/>
              <w:left w:val="nil"/>
              <w:right w:val="nil"/>
            </w:tcBorders>
          </w:tcPr>
          <w:p w14:paraId="0A1D1D6F"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0.53</w:t>
            </w:r>
          </w:p>
        </w:tc>
        <w:tc>
          <w:tcPr>
            <w:tcW w:w="992" w:type="dxa"/>
            <w:tcBorders>
              <w:left w:val="nil"/>
            </w:tcBorders>
          </w:tcPr>
          <w:p w14:paraId="19FEF26F"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[L min</w:t>
            </w:r>
            <w:r w:rsidRPr="00A01EC9">
              <w:rPr>
                <w:rFonts w:cstheme="minorHAnsi"/>
                <w:color w:val="000000" w:themeColor="text1"/>
                <w:vertAlign w:val="superscript"/>
              </w:rPr>
              <w:t>-1</w:t>
            </w:r>
            <w:r w:rsidRPr="00A01EC9">
              <w:rPr>
                <w:rFonts w:cstheme="minorHAnsi"/>
                <w:color w:val="000000" w:themeColor="text1"/>
              </w:rPr>
              <w:t>]</w:t>
            </w:r>
          </w:p>
        </w:tc>
        <w:tc>
          <w:tcPr>
            <w:tcW w:w="1748" w:type="dxa"/>
            <w:tcBorders>
              <w:right w:val="nil"/>
            </w:tcBorders>
          </w:tcPr>
          <w:p w14:paraId="64A74E42"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X-Deflection*</w:t>
            </w:r>
          </w:p>
        </w:tc>
        <w:tc>
          <w:tcPr>
            <w:tcW w:w="833" w:type="dxa"/>
            <w:tcBorders>
              <w:top w:val="single" w:sz="4" w:space="0" w:color="auto"/>
              <w:left w:val="nil"/>
              <w:right w:val="nil"/>
            </w:tcBorders>
          </w:tcPr>
          <w:p w14:paraId="01723430"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-4.45</w:t>
            </w:r>
          </w:p>
        </w:tc>
        <w:tc>
          <w:tcPr>
            <w:tcW w:w="992" w:type="dxa"/>
            <w:tcBorders>
              <w:left w:val="nil"/>
            </w:tcBorders>
          </w:tcPr>
          <w:p w14:paraId="1548D2BB"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6C8536B6" w14:textId="77777777" w:rsidTr="00D33359">
        <w:trPr>
          <w:jc w:val="center"/>
        </w:trPr>
        <w:tc>
          <w:tcPr>
            <w:tcW w:w="1971" w:type="dxa"/>
            <w:tcBorders>
              <w:right w:val="nil"/>
            </w:tcBorders>
          </w:tcPr>
          <w:p w14:paraId="2EED49C8"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Helium Gas Flow*</w:t>
            </w:r>
          </w:p>
        </w:tc>
        <w:tc>
          <w:tcPr>
            <w:tcW w:w="899" w:type="dxa"/>
            <w:tcBorders>
              <w:top w:val="single" w:sz="4" w:space="0" w:color="auto"/>
              <w:left w:val="nil"/>
              <w:right w:val="nil"/>
            </w:tcBorders>
          </w:tcPr>
          <w:p w14:paraId="60343EE1"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1.2</w:t>
            </w:r>
          </w:p>
        </w:tc>
        <w:tc>
          <w:tcPr>
            <w:tcW w:w="992" w:type="dxa"/>
            <w:tcBorders>
              <w:left w:val="nil"/>
            </w:tcBorders>
          </w:tcPr>
          <w:p w14:paraId="4F5D2F4B"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[L min</w:t>
            </w:r>
            <w:r w:rsidRPr="00A01EC9">
              <w:rPr>
                <w:rFonts w:cstheme="minorHAnsi"/>
                <w:color w:val="000000" w:themeColor="text1"/>
                <w:vertAlign w:val="superscript"/>
              </w:rPr>
              <w:t>-1</w:t>
            </w:r>
            <w:r w:rsidRPr="00A01EC9">
              <w:rPr>
                <w:rFonts w:cstheme="minorHAnsi"/>
                <w:color w:val="000000" w:themeColor="text1"/>
              </w:rPr>
              <w:t>]</w:t>
            </w:r>
          </w:p>
        </w:tc>
        <w:tc>
          <w:tcPr>
            <w:tcW w:w="1748" w:type="dxa"/>
            <w:tcBorders>
              <w:right w:val="nil"/>
            </w:tcBorders>
          </w:tcPr>
          <w:p w14:paraId="44EC2178"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Y-Deflection*</w:t>
            </w:r>
          </w:p>
        </w:tc>
        <w:tc>
          <w:tcPr>
            <w:tcW w:w="833" w:type="dxa"/>
            <w:tcBorders>
              <w:top w:val="single" w:sz="4" w:space="0" w:color="auto"/>
              <w:left w:val="nil"/>
              <w:right w:val="nil"/>
            </w:tcBorders>
          </w:tcPr>
          <w:p w14:paraId="31CCCE8A"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-1.58</w:t>
            </w:r>
          </w:p>
        </w:tc>
        <w:tc>
          <w:tcPr>
            <w:tcW w:w="992" w:type="dxa"/>
            <w:tcBorders>
              <w:left w:val="nil"/>
            </w:tcBorders>
          </w:tcPr>
          <w:p w14:paraId="191C44B9"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68727427" w14:textId="77777777" w:rsidTr="00D33359">
        <w:trPr>
          <w:jc w:val="center"/>
        </w:trPr>
        <w:tc>
          <w:tcPr>
            <w:tcW w:w="1971" w:type="dxa"/>
            <w:tcBorders>
              <w:right w:val="nil"/>
            </w:tcBorders>
          </w:tcPr>
          <w:p w14:paraId="4D90C539"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RF Power</w:t>
            </w:r>
          </w:p>
        </w:tc>
        <w:tc>
          <w:tcPr>
            <w:tcW w:w="899" w:type="dxa"/>
            <w:tcBorders>
              <w:top w:val="single" w:sz="4" w:space="0" w:color="auto"/>
              <w:left w:val="nil"/>
              <w:right w:val="nil"/>
            </w:tcBorders>
          </w:tcPr>
          <w:p w14:paraId="45EB0522"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1250</w:t>
            </w:r>
          </w:p>
        </w:tc>
        <w:tc>
          <w:tcPr>
            <w:tcW w:w="992" w:type="dxa"/>
            <w:tcBorders>
              <w:left w:val="nil"/>
            </w:tcBorders>
          </w:tcPr>
          <w:p w14:paraId="6430B2A1"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[W]</w:t>
            </w:r>
          </w:p>
        </w:tc>
        <w:tc>
          <w:tcPr>
            <w:tcW w:w="1748" w:type="dxa"/>
            <w:tcBorders>
              <w:right w:val="nil"/>
            </w:tcBorders>
          </w:tcPr>
          <w:p w14:paraId="3B41BD0E"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Shape*</w:t>
            </w:r>
          </w:p>
        </w:tc>
        <w:tc>
          <w:tcPr>
            <w:tcW w:w="833" w:type="dxa"/>
            <w:tcBorders>
              <w:top w:val="single" w:sz="4" w:space="0" w:color="auto"/>
              <w:left w:val="nil"/>
              <w:right w:val="nil"/>
            </w:tcBorders>
          </w:tcPr>
          <w:p w14:paraId="63FE9182"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205</w:t>
            </w:r>
          </w:p>
        </w:tc>
        <w:tc>
          <w:tcPr>
            <w:tcW w:w="992" w:type="dxa"/>
            <w:tcBorders>
              <w:left w:val="nil"/>
            </w:tcBorders>
          </w:tcPr>
          <w:p w14:paraId="382116BF"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1F9C2952" w14:textId="77777777" w:rsidTr="00D33359">
        <w:trPr>
          <w:jc w:val="center"/>
        </w:trPr>
        <w:tc>
          <w:tcPr>
            <w:tcW w:w="1971" w:type="dxa"/>
            <w:tcBorders>
              <w:right w:val="nil"/>
            </w:tcBorders>
          </w:tcPr>
          <w:p w14:paraId="09DEE30C"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Torch:</w:t>
            </w:r>
          </w:p>
        </w:tc>
        <w:tc>
          <w:tcPr>
            <w:tcW w:w="899" w:type="dxa"/>
            <w:tcBorders>
              <w:top w:val="single" w:sz="4" w:space="0" w:color="auto"/>
              <w:left w:val="nil"/>
              <w:right w:val="nil"/>
            </w:tcBorders>
          </w:tcPr>
          <w:p w14:paraId="46B905E5" w14:textId="77777777" w:rsidR="00D33359" w:rsidRPr="00A01EC9" w:rsidRDefault="00D33359" w:rsidP="00D33359">
            <w:pPr>
              <w:pStyle w:val="Tabellen1"/>
              <w:rPr>
                <w:rFonts w:cstheme="minorHAnsi"/>
                <w:color w:val="000000" w:themeColor="text1"/>
              </w:rPr>
            </w:pPr>
          </w:p>
        </w:tc>
        <w:tc>
          <w:tcPr>
            <w:tcW w:w="992" w:type="dxa"/>
            <w:tcBorders>
              <w:left w:val="nil"/>
            </w:tcBorders>
          </w:tcPr>
          <w:p w14:paraId="4324076B" w14:textId="77777777" w:rsidR="00D33359" w:rsidRPr="00A01EC9" w:rsidRDefault="00D33359" w:rsidP="00D33359">
            <w:pPr>
              <w:pStyle w:val="Tabellen1"/>
              <w:rPr>
                <w:rFonts w:cstheme="minorHAnsi"/>
                <w:color w:val="000000" w:themeColor="text1"/>
              </w:rPr>
            </w:pPr>
          </w:p>
        </w:tc>
        <w:tc>
          <w:tcPr>
            <w:tcW w:w="1748" w:type="dxa"/>
            <w:tcBorders>
              <w:right w:val="nil"/>
            </w:tcBorders>
          </w:tcPr>
          <w:p w14:paraId="583D7CEB"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Rotation Quad 1*</w:t>
            </w:r>
          </w:p>
        </w:tc>
        <w:tc>
          <w:tcPr>
            <w:tcW w:w="833" w:type="dxa"/>
            <w:tcBorders>
              <w:top w:val="single" w:sz="4" w:space="0" w:color="auto"/>
              <w:left w:val="nil"/>
              <w:right w:val="nil"/>
            </w:tcBorders>
          </w:tcPr>
          <w:p w14:paraId="49EE3689"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-12.13</w:t>
            </w:r>
          </w:p>
        </w:tc>
        <w:tc>
          <w:tcPr>
            <w:tcW w:w="992" w:type="dxa"/>
            <w:tcBorders>
              <w:left w:val="nil"/>
            </w:tcBorders>
          </w:tcPr>
          <w:p w14:paraId="52AF0693"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30C0A0BC" w14:textId="77777777" w:rsidTr="00D33359">
        <w:trPr>
          <w:jc w:val="center"/>
        </w:trPr>
        <w:tc>
          <w:tcPr>
            <w:tcW w:w="1971" w:type="dxa"/>
            <w:tcBorders>
              <w:right w:val="nil"/>
            </w:tcBorders>
          </w:tcPr>
          <w:p w14:paraId="44E9E231"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X*</w:t>
            </w:r>
          </w:p>
        </w:tc>
        <w:tc>
          <w:tcPr>
            <w:tcW w:w="899" w:type="dxa"/>
            <w:tcBorders>
              <w:top w:val="single" w:sz="4" w:space="0" w:color="auto"/>
              <w:left w:val="nil"/>
              <w:right w:val="nil"/>
            </w:tcBorders>
          </w:tcPr>
          <w:p w14:paraId="5B973C81"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1.200</w:t>
            </w:r>
          </w:p>
        </w:tc>
        <w:tc>
          <w:tcPr>
            <w:tcW w:w="992" w:type="dxa"/>
            <w:tcBorders>
              <w:left w:val="nil"/>
            </w:tcBorders>
          </w:tcPr>
          <w:p w14:paraId="53F8FE5F"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[mm]</w:t>
            </w:r>
          </w:p>
        </w:tc>
        <w:tc>
          <w:tcPr>
            <w:tcW w:w="1748" w:type="dxa"/>
            <w:tcBorders>
              <w:right w:val="nil"/>
            </w:tcBorders>
          </w:tcPr>
          <w:p w14:paraId="124376BB"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Source Offset</w:t>
            </w:r>
          </w:p>
        </w:tc>
        <w:tc>
          <w:tcPr>
            <w:tcW w:w="833" w:type="dxa"/>
            <w:tcBorders>
              <w:top w:val="single" w:sz="4" w:space="0" w:color="auto"/>
              <w:left w:val="nil"/>
              <w:right w:val="nil"/>
            </w:tcBorders>
          </w:tcPr>
          <w:p w14:paraId="412E8CD8"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0.0</w:t>
            </w:r>
          </w:p>
        </w:tc>
        <w:tc>
          <w:tcPr>
            <w:tcW w:w="992" w:type="dxa"/>
            <w:tcBorders>
              <w:left w:val="nil"/>
            </w:tcBorders>
          </w:tcPr>
          <w:p w14:paraId="31DE1B0D"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5CFADBC8" w14:textId="77777777" w:rsidTr="00D33359">
        <w:trPr>
          <w:jc w:val="center"/>
        </w:trPr>
        <w:tc>
          <w:tcPr>
            <w:tcW w:w="1971" w:type="dxa"/>
            <w:tcBorders>
              <w:right w:val="nil"/>
            </w:tcBorders>
          </w:tcPr>
          <w:p w14:paraId="68E30C0F"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Y*</w:t>
            </w:r>
          </w:p>
        </w:tc>
        <w:tc>
          <w:tcPr>
            <w:tcW w:w="899" w:type="dxa"/>
            <w:tcBorders>
              <w:top w:val="single" w:sz="4" w:space="0" w:color="auto"/>
              <w:left w:val="nil"/>
              <w:right w:val="nil"/>
            </w:tcBorders>
          </w:tcPr>
          <w:p w14:paraId="69528B64"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-3.690</w:t>
            </w:r>
          </w:p>
        </w:tc>
        <w:tc>
          <w:tcPr>
            <w:tcW w:w="992" w:type="dxa"/>
            <w:tcBorders>
              <w:left w:val="nil"/>
            </w:tcBorders>
          </w:tcPr>
          <w:p w14:paraId="1EBA6368"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[mm]</w:t>
            </w:r>
          </w:p>
        </w:tc>
        <w:tc>
          <w:tcPr>
            <w:tcW w:w="1748" w:type="dxa"/>
            <w:tcBorders>
              <w:right w:val="nil"/>
            </w:tcBorders>
          </w:tcPr>
          <w:p w14:paraId="6F844BB8"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Focus Quad 1*</w:t>
            </w:r>
          </w:p>
        </w:tc>
        <w:tc>
          <w:tcPr>
            <w:tcW w:w="833" w:type="dxa"/>
            <w:tcBorders>
              <w:top w:val="single" w:sz="4" w:space="0" w:color="auto"/>
              <w:left w:val="nil"/>
              <w:right w:val="nil"/>
            </w:tcBorders>
          </w:tcPr>
          <w:p w14:paraId="4159C1DD"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-19.89</w:t>
            </w:r>
          </w:p>
        </w:tc>
        <w:tc>
          <w:tcPr>
            <w:tcW w:w="992" w:type="dxa"/>
            <w:tcBorders>
              <w:left w:val="nil"/>
            </w:tcBorders>
          </w:tcPr>
          <w:p w14:paraId="2B6F040B"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0169B3DA" w14:textId="77777777" w:rsidTr="00D33359">
        <w:trPr>
          <w:jc w:val="center"/>
        </w:trPr>
        <w:tc>
          <w:tcPr>
            <w:tcW w:w="1971" w:type="dxa"/>
            <w:tcBorders>
              <w:right w:val="nil"/>
            </w:tcBorders>
          </w:tcPr>
          <w:p w14:paraId="1ECE73EE"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Z*</w:t>
            </w:r>
          </w:p>
        </w:tc>
        <w:tc>
          <w:tcPr>
            <w:tcW w:w="899" w:type="dxa"/>
            <w:tcBorders>
              <w:top w:val="single" w:sz="4" w:space="0" w:color="auto"/>
              <w:left w:val="nil"/>
              <w:right w:val="nil"/>
            </w:tcBorders>
          </w:tcPr>
          <w:p w14:paraId="714236FE"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-0.890</w:t>
            </w:r>
          </w:p>
        </w:tc>
        <w:tc>
          <w:tcPr>
            <w:tcW w:w="992" w:type="dxa"/>
            <w:tcBorders>
              <w:left w:val="nil"/>
            </w:tcBorders>
          </w:tcPr>
          <w:p w14:paraId="14449DB2"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[mm]</w:t>
            </w:r>
          </w:p>
        </w:tc>
        <w:tc>
          <w:tcPr>
            <w:tcW w:w="1748" w:type="dxa"/>
            <w:tcBorders>
              <w:right w:val="nil"/>
            </w:tcBorders>
          </w:tcPr>
          <w:p w14:paraId="27626D0A"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Rotation Quad 2*</w:t>
            </w:r>
          </w:p>
        </w:tc>
        <w:tc>
          <w:tcPr>
            <w:tcW w:w="833" w:type="dxa"/>
            <w:tcBorders>
              <w:top w:val="single" w:sz="4" w:space="0" w:color="auto"/>
              <w:left w:val="nil"/>
              <w:right w:val="nil"/>
            </w:tcBorders>
          </w:tcPr>
          <w:p w14:paraId="05FDD507"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0.0</w:t>
            </w:r>
          </w:p>
        </w:tc>
        <w:tc>
          <w:tcPr>
            <w:tcW w:w="992" w:type="dxa"/>
            <w:tcBorders>
              <w:left w:val="nil"/>
            </w:tcBorders>
          </w:tcPr>
          <w:p w14:paraId="75E23073"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03BC6262" w14:textId="77777777" w:rsidTr="00D33359">
        <w:trPr>
          <w:jc w:val="center"/>
        </w:trPr>
        <w:tc>
          <w:tcPr>
            <w:tcW w:w="1971" w:type="dxa"/>
            <w:tcBorders>
              <w:right w:val="nil"/>
            </w:tcBorders>
          </w:tcPr>
          <w:p w14:paraId="4F256047"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Sampler Cone</w:t>
            </w:r>
          </w:p>
        </w:tc>
        <w:tc>
          <w:tcPr>
            <w:tcW w:w="899" w:type="dxa"/>
            <w:tcBorders>
              <w:top w:val="single" w:sz="4" w:space="0" w:color="auto"/>
              <w:left w:val="nil"/>
              <w:right w:val="nil"/>
            </w:tcBorders>
          </w:tcPr>
          <w:p w14:paraId="67EB5277"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Ni</w:t>
            </w:r>
          </w:p>
        </w:tc>
        <w:tc>
          <w:tcPr>
            <w:tcW w:w="992" w:type="dxa"/>
            <w:tcBorders>
              <w:left w:val="nil"/>
            </w:tcBorders>
          </w:tcPr>
          <w:p w14:paraId="49C7A042"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Jet</w:t>
            </w:r>
          </w:p>
        </w:tc>
        <w:tc>
          <w:tcPr>
            <w:tcW w:w="1748" w:type="dxa"/>
            <w:tcBorders>
              <w:right w:val="nil"/>
            </w:tcBorders>
          </w:tcPr>
          <w:p w14:paraId="0A5BD594"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Focus Offset</w:t>
            </w:r>
          </w:p>
        </w:tc>
        <w:tc>
          <w:tcPr>
            <w:tcW w:w="833" w:type="dxa"/>
            <w:tcBorders>
              <w:top w:val="single" w:sz="4" w:space="0" w:color="auto"/>
              <w:left w:val="nil"/>
              <w:right w:val="nil"/>
            </w:tcBorders>
          </w:tcPr>
          <w:p w14:paraId="001D3AD4"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50.00</w:t>
            </w:r>
          </w:p>
        </w:tc>
        <w:tc>
          <w:tcPr>
            <w:tcW w:w="992" w:type="dxa"/>
            <w:tcBorders>
              <w:left w:val="nil"/>
            </w:tcBorders>
          </w:tcPr>
          <w:p w14:paraId="7C6682FF"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3F035B52" w14:textId="77777777" w:rsidTr="00D33359">
        <w:trPr>
          <w:jc w:val="center"/>
        </w:trPr>
        <w:tc>
          <w:tcPr>
            <w:tcW w:w="1971" w:type="dxa"/>
            <w:tcBorders>
              <w:right w:val="nil"/>
            </w:tcBorders>
          </w:tcPr>
          <w:p w14:paraId="6D17011F"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Skimmer Cone</w:t>
            </w:r>
          </w:p>
        </w:tc>
        <w:tc>
          <w:tcPr>
            <w:tcW w:w="899" w:type="dxa"/>
            <w:tcBorders>
              <w:top w:val="single" w:sz="4" w:space="0" w:color="auto"/>
              <w:left w:val="nil"/>
              <w:bottom w:val="single" w:sz="4" w:space="0" w:color="auto"/>
              <w:right w:val="nil"/>
            </w:tcBorders>
          </w:tcPr>
          <w:p w14:paraId="2692F2F5"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Ni</w:t>
            </w:r>
          </w:p>
        </w:tc>
        <w:tc>
          <w:tcPr>
            <w:tcW w:w="992" w:type="dxa"/>
            <w:tcBorders>
              <w:left w:val="nil"/>
            </w:tcBorders>
          </w:tcPr>
          <w:p w14:paraId="6E7F5BAC"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H</w:t>
            </w:r>
          </w:p>
        </w:tc>
        <w:tc>
          <w:tcPr>
            <w:tcW w:w="1748" w:type="dxa"/>
            <w:tcBorders>
              <w:bottom w:val="single" w:sz="4" w:space="0" w:color="auto"/>
              <w:right w:val="nil"/>
            </w:tcBorders>
          </w:tcPr>
          <w:p w14:paraId="26ECB7F1"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Matsuda Plate</w:t>
            </w:r>
          </w:p>
        </w:tc>
        <w:tc>
          <w:tcPr>
            <w:tcW w:w="833" w:type="dxa"/>
            <w:tcBorders>
              <w:top w:val="single" w:sz="4" w:space="0" w:color="auto"/>
              <w:left w:val="nil"/>
              <w:bottom w:val="single" w:sz="4" w:space="0" w:color="auto"/>
              <w:right w:val="nil"/>
            </w:tcBorders>
          </w:tcPr>
          <w:p w14:paraId="6259661A"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0.01</w:t>
            </w:r>
          </w:p>
        </w:tc>
        <w:tc>
          <w:tcPr>
            <w:tcW w:w="992" w:type="dxa"/>
            <w:tcBorders>
              <w:left w:val="nil"/>
            </w:tcBorders>
          </w:tcPr>
          <w:p w14:paraId="1AAECD36"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r>
      <w:tr w:rsidR="00D33359" w:rsidRPr="00A4565F" w14:paraId="56D468E8" w14:textId="77777777" w:rsidTr="00D33359">
        <w:trPr>
          <w:jc w:val="center"/>
        </w:trPr>
        <w:tc>
          <w:tcPr>
            <w:tcW w:w="1971" w:type="dxa"/>
            <w:tcBorders>
              <w:right w:val="nil"/>
            </w:tcBorders>
          </w:tcPr>
          <w:p w14:paraId="7ED3364C"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Focus Quad*</w:t>
            </w:r>
          </w:p>
        </w:tc>
        <w:tc>
          <w:tcPr>
            <w:tcW w:w="899" w:type="dxa"/>
            <w:tcBorders>
              <w:top w:val="single" w:sz="4" w:space="0" w:color="auto"/>
              <w:left w:val="nil"/>
              <w:bottom w:val="single" w:sz="4" w:space="0" w:color="auto"/>
              <w:right w:val="nil"/>
            </w:tcBorders>
          </w:tcPr>
          <w:p w14:paraId="07D6F5D4"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-2.20</w:t>
            </w:r>
          </w:p>
        </w:tc>
        <w:tc>
          <w:tcPr>
            <w:tcW w:w="992" w:type="dxa"/>
            <w:tcBorders>
              <w:left w:val="nil"/>
            </w:tcBorders>
          </w:tcPr>
          <w:p w14:paraId="5CA16F00"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c>
          <w:tcPr>
            <w:tcW w:w="1748" w:type="dxa"/>
            <w:tcBorders>
              <w:bottom w:val="single" w:sz="4" w:space="0" w:color="auto"/>
              <w:right w:val="nil"/>
            </w:tcBorders>
          </w:tcPr>
          <w:p w14:paraId="382C3A8D" w14:textId="77777777" w:rsidR="00D33359" w:rsidRPr="00A01EC9" w:rsidRDefault="00D33359" w:rsidP="00D33359">
            <w:pPr>
              <w:pStyle w:val="Tabellen1"/>
              <w:rPr>
                <w:rFonts w:cstheme="minorHAnsi"/>
                <w:color w:val="000000" w:themeColor="text1"/>
              </w:rPr>
            </w:pPr>
          </w:p>
        </w:tc>
        <w:tc>
          <w:tcPr>
            <w:tcW w:w="833" w:type="dxa"/>
            <w:tcBorders>
              <w:top w:val="single" w:sz="4" w:space="0" w:color="auto"/>
              <w:left w:val="nil"/>
              <w:bottom w:val="single" w:sz="4" w:space="0" w:color="auto"/>
              <w:right w:val="nil"/>
            </w:tcBorders>
          </w:tcPr>
          <w:p w14:paraId="13CF0E1D" w14:textId="77777777" w:rsidR="00D33359" w:rsidRPr="00A01EC9" w:rsidRDefault="00D33359" w:rsidP="00D33359">
            <w:pPr>
              <w:pStyle w:val="Tabellen1"/>
              <w:rPr>
                <w:rFonts w:cstheme="minorHAnsi"/>
                <w:color w:val="000000" w:themeColor="text1"/>
              </w:rPr>
            </w:pPr>
          </w:p>
        </w:tc>
        <w:tc>
          <w:tcPr>
            <w:tcW w:w="992" w:type="dxa"/>
            <w:tcBorders>
              <w:left w:val="nil"/>
            </w:tcBorders>
          </w:tcPr>
          <w:p w14:paraId="095D2EAD" w14:textId="77777777" w:rsidR="00D33359" w:rsidRPr="00A01EC9" w:rsidRDefault="00D33359" w:rsidP="00D33359">
            <w:pPr>
              <w:pStyle w:val="Tabellen1"/>
              <w:rPr>
                <w:rFonts w:cstheme="minorHAnsi"/>
                <w:color w:val="000000" w:themeColor="text1"/>
              </w:rPr>
            </w:pPr>
          </w:p>
        </w:tc>
      </w:tr>
      <w:tr w:rsidR="00D33359" w:rsidRPr="00A4565F" w14:paraId="2BAE6425" w14:textId="77777777" w:rsidTr="00D33359">
        <w:trPr>
          <w:jc w:val="center"/>
        </w:trPr>
        <w:tc>
          <w:tcPr>
            <w:tcW w:w="1971" w:type="dxa"/>
            <w:tcBorders>
              <w:right w:val="nil"/>
            </w:tcBorders>
          </w:tcPr>
          <w:p w14:paraId="2DC95FC1"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Dispersion</w:t>
            </w:r>
          </w:p>
        </w:tc>
        <w:tc>
          <w:tcPr>
            <w:tcW w:w="899" w:type="dxa"/>
            <w:tcBorders>
              <w:top w:val="single" w:sz="4" w:space="0" w:color="auto"/>
              <w:left w:val="nil"/>
              <w:bottom w:val="single" w:sz="4" w:space="0" w:color="auto"/>
              <w:right w:val="nil"/>
            </w:tcBorders>
          </w:tcPr>
          <w:p w14:paraId="216B2FEE"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0.0</w:t>
            </w:r>
          </w:p>
        </w:tc>
        <w:tc>
          <w:tcPr>
            <w:tcW w:w="992" w:type="dxa"/>
            <w:tcBorders>
              <w:left w:val="nil"/>
            </w:tcBorders>
          </w:tcPr>
          <w:p w14:paraId="281A7582"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[V]</w:t>
            </w:r>
          </w:p>
        </w:tc>
        <w:tc>
          <w:tcPr>
            <w:tcW w:w="1748" w:type="dxa"/>
            <w:tcBorders>
              <w:bottom w:val="single" w:sz="4" w:space="0" w:color="auto"/>
              <w:right w:val="nil"/>
            </w:tcBorders>
          </w:tcPr>
          <w:p w14:paraId="1A1AD0F9" w14:textId="77777777" w:rsidR="00D33359" w:rsidRPr="00A01EC9" w:rsidRDefault="00D33359" w:rsidP="00D33359">
            <w:pPr>
              <w:pStyle w:val="Tabellen1"/>
              <w:rPr>
                <w:rFonts w:cstheme="minorHAnsi"/>
                <w:color w:val="000000" w:themeColor="text1"/>
              </w:rPr>
            </w:pPr>
          </w:p>
        </w:tc>
        <w:tc>
          <w:tcPr>
            <w:tcW w:w="833" w:type="dxa"/>
            <w:tcBorders>
              <w:top w:val="single" w:sz="4" w:space="0" w:color="auto"/>
              <w:left w:val="nil"/>
              <w:bottom w:val="single" w:sz="4" w:space="0" w:color="auto"/>
              <w:right w:val="nil"/>
            </w:tcBorders>
          </w:tcPr>
          <w:p w14:paraId="11CFA4A5" w14:textId="77777777" w:rsidR="00D33359" w:rsidRPr="00A01EC9" w:rsidRDefault="00D33359" w:rsidP="00D33359">
            <w:pPr>
              <w:pStyle w:val="Tabellen1"/>
              <w:rPr>
                <w:rFonts w:cstheme="minorHAnsi"/>
                <w:color w:val="000000" w:themeColor="text1"/>
              </w:rPr>
            </w:pPr>
          </w:p>
        </w:tc>
        <w:tc>
          <w:tcPr>
            <w:tcW w:w="992" w:type="dxa"/>
            <w:tcBorders>
              <w:left w:val="nil"/>
            </w:tcBorders>
          </w:tcPr>
          <w:p w14:paraId="65EC0CA8" w14:textId="77777777" w:rsidR="00D33359" w:rsidRPr="00A01EC9" w:rsidRDefault="00D33359" w:rsidP="00D33359">
            <w:pPr>
              <w:pStyle w:val="Tabellen1"/>
              <w:rPr>
                <w:rFonts w:cstheme="minorHAnsi"/>
                <w:color w:val="000000" w:themeColor="text1"/>
              </w:rPr>
            </w:pPr>
          </w:p>
        </w:tc>
      </w:tr>
      <w:tr w:rsidR="00D33359" w:rsidRPr="00A4565F" w14:paraId="52CCD91B" w14:textId="77777777" w:rsidTr="00D33359">
        <w:trPr>
          <w:jc w:val="center"/>
        </w:trPr>
        <w:tc>
          <w:tcPr>
            <w:tcW w:w="7435" w:type="dxa"/>
            <w:gridSpan w:val="6"/>
          </w:tcPr>
          <w:p w14:paraId="5C44B47C"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PFA Nebuliser with a measured uptake rate of 50 µL/min</w:t>
            </w:r>
          </w:p>
        </w:tc>
      </w:tr>
      <w:tr w:rsidR="00D33359" w:rsidRPr="00A4565F" w14:paraId="58F36B6D" w14:textId="77777777" w:rsidTr="00D33359">
        <w:trPr>
          <w:jc w:val="center"/>
        </w:trPr>
        <w:tc>
          <w:tcPr>
            <w:tcW w:w="1971" w:type="dxa"/>
            <w:tcBorders>
              <w:right w:val="nil"/>
            </w:tcBorders>
          </w:tcPr>
          <w:p w14:paraId="17B1B568"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Cycles</w:t>
            </w:r>
          </w:p>
        </w:tc>
        <w:tc>
          <w:tcPr>
            <w:tcW w:w="899" w:type="dxa"/>
            <w:tcBorders>
              <w:top w:val="single" w:sz="4" w:space="0" w:color="auto"/>
              <w:left w:val="nil"/>
              <w:right w:val="nil"/>
            </w:tcBorders>
          </w:tcPr>
          <w:p w14:paraId="17890D08"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200</w:t>
            </w:r>
          </w:p>
        </w:tc>
        <w:tc>
          <w:tcPr>
            <w:tcW w:w="992" w:type="dxa"/>
            <w:tcBorders>
              <w:left w:val="nil"/>
            </w:tcBorders>
          </w:tcPr>
          <w:p w14:paraId="7FC5B2DC" w14:textId="77777777" w:rsidR="00D33359" w:rsidRPr="00A01EC9" w:rsidRDefault="00D33359" w:rsidP="00D33359">
            <w:pPr>
              <w:pStyle w:val="Tabellen1"/>
              <w:rPr>
                <w:rFonts w:cstheme="minorHAnsi"/>
                <w:color w:val="000000" w:themeColor="text1"/>
              </w:rPr>
            </w:pPr>
          </w:p>
        </w:tc>
        <w:tc>
          <w:tcPr>
            <w:tcW w:w="1748" w:type="dxa"/>
            <w:tcBorders>
              <w:right w:val="nil"/>
            </w:tcBorders>
          </w:tcPr>
          <w:p w14:paraId="5E6BA2A6"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Integration time</w:t>
            </w:r>
          </w:p>
        </w:tc>
        <w:tc>
          <w:tcPr>
            <w:tcW w:w="833" w:type="dxa"/>
            <w:tcBorders>
              <w:top w:val="single" w:sz="4" w:space="0" w:color="auto"/>
              <w:left w:val="nil"/>
              <w:right w:val="nil"/>
            </w:tcBorders>
          </w:tcPr>
          <w:p w14:paraId="624B968A"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1.049</w:t>
            </w:r>
          </w:p>
        </w:tc>
        <w:tc>
          <w:tcPr>
            <w:tcW w:w="992" w:type="dxa"/>
            <w:tcBorders>
              <w:left w:val="nil"/>
            </w:tcBorders>
          </w:tcPr>
          <w:p w14:paraId="08DB1CFA" w14:textId="77777777" w:rsidR="00D33359" w:rsidRPr="00A01EC9" w:rsidRDefault="00D33359" w:rsidP="00D33359">
            <w:pPr>
              <w:pStyle w:val="Tabellen1"/>
              <w:rPr>
                <w:rFonts w:cstheme="minorHAnsi"/>
                <w:color w:val="000000" w:themeColor="text1"/>
              </w:rPr>
            </w:pPr>
            <w:r w:rsidRPr="00A01EC9">
              <w:rPr>
                <w:rFonts w:cstheme="minorHAnsi"/>
                <w:color w:val="000000" w:themeColor="text1"/>
              </w:rPr>
              <w:t>[s/cycle]</w:t>
            </w:r>
          </w:p>
        </w:tc>
      </w:tr>
      <w:bookmarkEnd w:id="5"/>
    </w:tbl>
    <w:p w14:paraId="0D6D0ED1" w14:textId="77777777" w:rsidR="001C0859" w:rsidRPr="00A4565F" w:rsidRDefault="001C0859" w:rsidP="001C0859">
      <w:pPr>
        <w:rPr>
          <w:rFonts w:eastAsiaTheme="majorEastAsia" w:cstheme="minorHAnsi"/>
          <w:bCs/>
          <w:color w:val="000000" w:themeColor="text1"/>
          <w:sz w:val="24"/>
          <w:szCs w:val="24"/>
        </w:rPr>
      </w:pPr>
    </w:p>
    <w:p w14:paraId="1D1F390D" w14:textId="77777777" w:rsidR="00AF1609" w:rsidRDefault="00AF1609" w:rsidP="00B5433F">
      <w:pPr>
        <w:spacing w:line="480" w:lineRule="auto"/>
        <w:rPr>
          <w:rFonts w:eastAsiaTheme="majorEastAsia" w:cstheme="minorHAnsi"/>
          <w:bCs/>
          <w:color w:val="000000" w:themeColor="text1"/>
          <w:sz w:val="24"/>
          <w:szCs w:val="24"/>
        </w:rPr>
      </w:pPr>
    </w:p>
    <w:p w14:paraId="32006998" w14:textId="2344AFF6" w:rsidR="005D6A83" w:rsidRPr="00A4565F" w:rsidRDefault="005D6A83" w:rsidP="00B5433F">
      <w:pPr>
        <w:spacing w:line="480" w:lineRule="auto"/>
        <w:rPr>
          <w:rFonts w:eastAsiaTheme="majorEastAsia" w:cstheme="minorHAnsi"/>
          <w:bCs/>
          <w:color w:val="000000" w:themeColor="text1"/>
          <w:sz w:val="24"/>
          <w:szCs w:val="24"/>
        </w:rPr>
      </w:pPr>
      <w:r w:rsidRPr="00A4565F">
        <w:rPr>
          <w:rFonts w:eastAsiaTheme="majorEastAsia" w:cstheme="minorHAnsi"/>
          <w:bCs/>
          <w:color w:val="000000" w:themeColor="text1"/>
          <w:sz w:val="24"/>
          <w:szCs w:val="24"/>
        </w:rPr>
        <w:lastRenderedPageBreak/>
        <w:t>Data evaluation</w:t>
      </w:r>
    </w:p>
    <w:p w14:paraId="4C4F477E" w14:textId="77777777" w:rsidR="004106D0" w:rsidRPr="00A4565F" w:rsidRDefault="004106D0" w:rsidP="00B5433F">
      <w:pPr>
        <w:spacing w:line="480" w:lineRule="auto"/>
        <w:rPr>
          <w:rFonts w:eastAsiaTheme="majorEastAsia" w:cstheme="minorHAnsi"/>
          <w:bCs/>
          <w:color w:val="000000" w:themeColor="text1"/>
          <w:sz w:val="24"/>
          <w:szCs w:val="24"/>
        </w:rPr>
      </w:pPr>
    </w:p>
    <w:p w14:paraId="54DFBABE" w14:textId="1F779614" w:rsidR="005D6A83" w:rsidRDefault="005D6A83" w:rsidP="00B5433F">
      <w:pPr>
        <w:spacing w:line="480" w:lineRule="auto"/>
        <w:jc w:val="both"/>
        <w:rPr>
          <w:rFonts w:cstheme="minorHAnsi"/>
          <w:sz w:val="24"/>
          <w:szCs w:val="24"/>
        </w:rPr>
      </w:pPr>
      <w:r w:rsidRPr="00A4565F">
        <w:rPr>
          <w:rFonts w:cstheme="minorHAnsi"/>
          <w:sz w:val="24"/>
          <w:szCs w:val="24"/>
        </w:rPr>
        <w:t xml:space="preserve">Raw data processing and background corrections were made according to the protocol described in </w:t>
      </w:r>
      <w:r w:rsidRPr="00A4565F">
        <w:rPr>
          <w:rFonts w:cstheme="minorHAnsi"/>
          <w:sz w:val="24"/>
          <w:szCs w:val="24"/>
        </w:rPr>
        <w:fldChar w:fldCharType="begin" w:fldLock="1"/>
      </w:r>
      <w:r w:rsidRPr="00A4565F">
        <w:rPr>
          <w:rFonts w:cstheme="minorHAnsi"/>
          <w:sz w:val="24"/>
          <w:szCs w:val="24"/>
        </w:rPr>
        <w:instrText>ADDIN CSL_CITATION {"citationItems":[{"id":"ITEM-1","itemData":{"DOI":"10.1016/j.sab.2014.05.002","ISBN":"0584-8547","ISSN":"05848547","abstract":"An analytical protocol for accurate in-situ Si stable isotope analysis has been established on a new second-generation custom-built femtosecond laser ablation system. The laser was coupled to a multicollector inductively coupled plasma mass spectrometer (fsLA-MC-ICP-MS). We investigated the influence of laser parameters such as spot size, laser focussing, energy density and repetition rate, and ICP-MS operating conditions such as ICP mass load, spectral and non-spectral matrix effects, signal intensities, and data processing on precision and accuracy of Si isotope ratios. We found that stable and reproducible ICP conditions were obtained by using He as aerosol carrier gas mixed with Ar/H2O before entering the plasma. Precise ??29Si and ??30Si values (better than ?? 0.23???, 2SD) can be obtained if the area ablated is at least 50 ?? 50 ??m; or, alternatively, for the analysis of geometric features down to the width of the laser spot (about 20 ??m) if an equivalent area is covered. Larger areas can be analysed by rastering the laser beam, whereas small single spot analyses reduce the attainable precision of ??30Si to ca. ?? 0.6???, 2SD, for &lt; 30 ??m diameter spots. It was found that focussing the laser beam beneath the sample surface with energy densities between 1 and 3.8 J/cm2 yields optimal analytical conditions for all materials investigated here. Using pure quartz (NIST 8546 aka. NBS-28) as measurement standard for calibration (standard-sample-bracketing) did result in accurate and precise data of international reference materials and samples covering a wide range in chemical compositions (Si single crystal IRMM-017, basaltic glasses KL2-G, BHVO-2G and BHVO-2, andesitic glass ML3B-G, rhyolitic glass ATHO-G, diopside glass JER, soda-lime glasses NIST SRM 612 and 610, San Carlos olivine). No composition-dependent matrix effect was discernible within uncertainties of the method. The method was applied to investigate the Si isotope signature of rock weathering at the micro-scale in a corestone sampled from a highly weathered roadcut profile in the tropical Highlands of Sri Lanka. The results show that secondary weathering products accumulated in cracks and grain boundaries are isotopically lighter than their unweathered plagioclase host, consistent with isotopically heavy dissolved Si found in rivers. ?? 2014 Elsevier B.V.","author":[{"dropping-particle":"","family":"Schuessler","given":"Jan A.","non-dropping-particle":"","parse-names":false,"suffix":""},{"dropping-particle":"","family":"Blanckenburg","given":"Friedhelm","non-dropping-particle":"Von","parse-names":false,"suffix":""}],"container-title":"Spectrochimica Acta - Part B Atomic Spectroscopy","id":"ITEM-1","issued":{"date-parts":[["2014"]]},"page":"1-18","publisher":"Elsevier B.V.","title":"Testing the limits of micro-scale analyses of Si stable isotopes by femtosecond laser ablation multicollector inductively coupled plasma mass spectrometry with application to rock weathering","type":"article-journal","volume":"98"},"uris":["http://www.mendeley.com/documents/?uuid=8404f873-d960-4e5c-bf7e-db53293e767f"]}],"mendeley":{"formattedCitation":"(Schuessler and Von Blanckenburg, 2014)","manualFormatting":"Schuessler and Von Blanckenburg (2014)","plainTextFormattedCitation":"(Schuessler and Von Blanckenburg, 2014)","previouslyFormattedCitation":"(Schuessler and Von Blanckenburg, 2014)"},"properties":{"noteIndex":0},"schema":"https://github.com/citation-style-language/schema/raw/master/csl-citation.json"}</w:instrText>
      </w:r>
      <w:r w:rsidRPr="00A4565F">
        <w:rPr>
          <w:rFonts w:cstheme="minorHAnsi"/>
          <w:sz w:val="24"/>
          <w:szCs w:val="24"/>
        </w:rPr>
        <w:fldChar w:fldCharType="separate"/>
      </w:r>
      <w:r w:rsidRPr="00A4565F">
        <w:rPr>
          <w:rFonts w:cstheme="minorHAnsi"/>
          <w:noProof/>
          <w:sz w:val="24"/>
          <w:szCs w:val="24"/>
        </w:rPr>
        <w:t>Schuessler and Von Blanckenburg (2014)</w:t>
      </w:r>
      <w:r w:rsidRPr="00A4565F">
        <w:rPr>
          <w:rFonts w:cstheme="minorHAnsi"/>
          <w:sz w:val="24"/>
          <w:szCs w:val="24"/>
        </w:rPr>
        <w:fldChar w:fldCharType="end"/>
      </w:r>
      <w:r w:rsidRPr="00A4565F">
        <w:rPr>
          <w:rFonts w:cstheme="minorHAnsi"/>
          <w:sz w:val="24"/>
          <w:szCs w:val="24"/>
        </w:rPr>
        <w:t xml:space="preserve"> that involves application of several data rejection/acceptance criteria. Of these, the most important ones are that A) only </w:t>
      </w:r>
      <w:r w:rsidRPr="00A4565F">
        <w:rPr>
          <w:rFonts w:cstheme="minorHAnsi"/>
          <w:sz w:val="24"/>
          <w:szCs w:val="24"/>
          <w:vertAlign w:val="superscript"/>
        </w:rPr>
        <w:t>30/28</w:t>
      </w:r>
      <w:r w:rsidRPr="00A4565F">
        <w:rPr>
          <w:rFonts w:cstheme="minorHAnsi"/>
          <w:sz w:val="24"/>
          <w:szCs w:val="24"/>
        </w:rPr>
        <w:t xml:space="preserve">Si and </w:t>
      </w:r>
      <w:r w:rsidRPr="00A4565F">
        <w:rPr>
          <w:rFonts w:cstheme="minorHAnsi"/>
          <w:sz w:val="24"/>
          <w:szCs w:val="24"/>
          <w:vertAlign w:val="superscript"/>
        </w:rPr>
        <w:t>29/28</w:t>
      </w:r>
      <w:r w:rsidRPr="00A4565F">
        <w:rPr>
          <w:rFonts w:cstheme="minorHAnsi"/>
          <w:sz w:val="24"/>
          <w:szCs w:val="24"/>
        </w:rPr>
        <w:t>Si ratios are used for the calculation which deviate less than 3SD from the mean and B) only results which follow the mass-depended terrestrial fractionation line in a three-isotope-plot of δ</w:t>
      </w:r>
      <w:r w:rsidRPr="00A4565F">
        <w:rPr>
          <w:rFonts w:cstheme="minorHAnsi"/>
          <w:sz w:val="24"/>
          <w:szCs w:val="24"/>
          <w:vertAlign w:val="superscript"/>
        </w:rPr>
        <w:t>29</w:t>
      </w:r>
      <w:r w:rsidRPr="00A4565F">
        <w:rPr>
          <w:rFonts w:cstheme="minorHAnsi"/>
          <w:sz w:val="24"/>
          <w:szCs w:val="24"/>
        </w:rPr>
        <w:t>Si vs. δ</w:t>
      </w:r>
      <w:r w:rsidRPr="00A4565F">
        <w:rPr>
          <w:rFonts w:cstheme="minorHAnsi"/>
          <w:sz w:val="24"/>
          <w:szCs w:val="24"/>
          <w:vertAlign w:val="superscript"/>
        </w:rPr>
        <w:t>30</w:t>
      </w:r>
      <w:r w:rsidRPr="00A4565F">
        <w:rPr>
          <w:rFonts w:cstheme="minorHAnsi"/>
          <w:sz w:val="24"/>
          <w:szCs w:val="24"/>
        </w:rPr>
        <w:t xml:space="preserve">Si within analytical uncertainties and C) have a mass bias drift between the two bracketing standards of less than 0.30 ‰ in </w:t>
      </w:r>
      <w:r w:rsidRPr="00A4565F">
        <w:rPr>
          <w:rFonts w:cstheme="minorHAnsi"/>
          <w:sz w:val="24"/>
          <w:szCs w:val="24"/>
          <w:vertAlign w:val="superscript"/>
        </w:rPr>
        <w:t>30/28</w:t>
      </w:r>
      <w:r w:rsidRPr="00A4565F">
        <w:rPr>
          <w:rFonts w:cstheme="minorHAnsi"/>
          <w:sz w:val="24"/>
          <w:szCs w:val="24"/>
        </w:rPr>
        <w:t>Si are accepted and reported in this study.</w:t>
      </w:r>
    </w:p>
    <w:p w14:paraId="49C53D41" w14:textId="77777777" w:rsidR="00AF1609" w:rsidRPr="00A4565F" w:rsidRDefault="00AF1609" w:rsidP="00B5433F">
      <w:pPr>
        <w:spacing w:line="480" w:lineRule="auto"/>
        <w:jc w:val="both"/>
        <w:rPr>
          <w:rFonts w:cstheme="minorHAnsi"/>
          <w:sz w:val="24"/>
          <w:szCs w:val="24"/>
        </w:rPr>
      </w:pPr>
    </w:p>
    <w:p w14:paraId="2BDE0FB7" w14:textId="24C9D049" w:rsidR="001C0859" w:rsidRPr="00A4565F" w:rsidRDefault="001C0859" w:rsidP="00B5433F">
      <w:pPr>
        <w:pStyle w:val="berschrift2"/>
        <w:spacing w:line="480" w:lineRule="auto"/>
        <w:rPr>
          <w:rFonts w:asciiTheme="minorHAnsi" w:hAnsiTheme="minorHAnsi" w:cstheme="minorHAnsi"/>
          <w:b w:val="0"/>
          <w:color w:val="000000" w:themeColor="text1"/>
          <w:sz w:val="24"/>
          <w:szCs w:val="24"/>
        </w:rPr>
      </w:pPr>
      <w:r w:rsidRPr="00A4565F">
        <w:rPr>
          <w:rFonts w:asciiTheme="minorHAnsi" w:hAnsiTheme="minorHAnsi" w:cstheme="minorHAnsi"/>
          <w:b w:val="0"/>
          <w:color w:val="000000" w:themeColor="text1"/>
          <w:sz w:val="24"/>
          <w:szCs w:val="24"/>
        </w:rPr>
        <w:t xml:space="preserve">Data </w:t>
      </w:r>
      <w:r w:rsidR="005D6A83" w:rsidRPr="00A4565F">
        <w:rPr>
          <w:rFonts w:asciiTheme="minorHAnsi" w:hAnsiTheme="minorHAnsi" w:cstheme="minorHAnsi"/>
          <w:b w:val="0"/>
          <w:color w:val="000000" w:themeColor="text1"/>
          <w:sz w:val="24"/>
          <w:szCs w:val="24"/>
        </w:rPr>
        <w:t>q</w:t>
      </w:r>
      <w:r w:rsidRPr="00A4565F">
        <w:rPr>
          <w:rFonts w:asciiTheme="minorHAnsi" w:hAnsiTheme="minorHAnsi" w:cstheme="minorHAnsi"/>
          <w:b w:val="0"/>
          <w:color w:val="000000" w:themeColor="text1"/>
          <w:sz w:val="24"/>
          <w:szCs w:val="24"/>
        </w:rPr>
        <w:t>uality</w:t>
      </w:r>
    </w:p>
    <w:p w14:paraId="010DA445" w14:textId="77777777" w:rsidR="001C0859" w:rsidRPr="00A4565F" w:rsidRDefault="001C0859" w:rsidP="00B5433F">
      <w:pPr>
        <w:spacing w:line="480" w:lineRule="auto"/>
        <w:rPr>
          <w:rFonts w:cstheme="minorHAnsi"/>
          <w:sz w:val="24"/>
          <w:szCs w:val="24"/>
        </w:rPr>
      </w:pPr>
    </w:p>
    <w:p w14:paraId="036394CE" w14:textId="3E743394" w:rsidR="001C0859" w:rsidRPr="00A4565F" w:rsidRDefault="001C0859" w:rsidP="00B5433F">
      <w:pPr>
        <w:spacing w:line="480" w:lineRule="auto"/>
        <w:jc w:val="both"/>
        <w:rPr>
          <w:rFonts w:cstheme="minorHAnsi"/>
          <w:color w:val="000000" w:themeColor="text1"/>
          <w:sz w:val="24"/>
          <w:szCs w:val="24"/>
        </w:rPr>
      </w:pPr>
      <w:r w:rsidRPr="00A4565F">
        <w:rPr>
          <w:rFonts w:cstheme="minorHAnsi"/>
          <w:color w:val="000000" w:themeColor="text1"/>
          <w:sz w:val="24"/>
          <w:szCs w:val="24"/>
        </w:rPr>
        <w:t>In all three analytical sessions</w:t>
      </w:r>
      <w:r w:rsidR="00EA1E0A">
        <w:rPr>
          <w:rFonts w:cstheme="minorHAnsi"/>
          <w:color w:val="000000" w:themeColor="text1"/>
          <w:sz w:val="24"/>
          <w:szCs w:val="24"/>
        </w:rPr>
        <w:t>,</w:t>
      </w:r>
      <w:r w:rsidRPr="00A4565F">
        <w:rPr>
          <w:rFonts w:cstheme="minorHAnsi"/>
          <w:color w:val="000000" w:themeColor="text1"/>
          <w:sz w:val="24"/>
          <w:szCs w:val="24"/>
        </w:rPr>
        <w:t xml:space="preserve"> two reference materials were repeatedly analyzed. There is a good agreement between the </w:t>
      </w:r>
      <w:r w:rsidRPr="00A4565F">
        <w:rPr>
          <w:rFonts w:cstheme="minorHAnsi"/>
          <w:i/>
          <w:color w:val="000000" w:themeColor="text1"/>
          <w:sz w:val="24"/>
          <w:szCs w:val="24"/>
        </w:rPr>
        <w:t>in situ</w:t>
      </w:r>
      <w:r w:rsidRPr="00A4565F">
        <w:rPr>
          <w:rFonts w:cstheme="minorHAnsi"/>
          <w:color w:val="000000" w:themeColor="text1"/>
          <w:sz w:val="24"/>
          <w:szCs w:val="24"/>
        </w:rPr>
        <w:t xml:space="preserve"> determined isotope ratios and the literature values. A possible problem in the quality of the reported results could be in the last bracket of </w:t>
      </w:r>
      <w:r w:rsidR="00EA1E0A">
        <w:rPr>
          <w:rFonts w:cstheme="minorHAnsi"/>
          <w:color w:val="000000" w:themeColor="text1"/>
          <w:sz w:val="24"/>
          <w:szCs w:val="24"/>
        </w:rPr>
        <w:t>s</w:t>
      </w:r>
      <w:r w:rsidRPr="00A4565F">
        <w:rPr>
          <w:rFonts w:cstheme="minorHAnsi"/>
          <w:color w:val="000000" w:themeColor="text1"/>
          <w:sz w:val="24"/>
          <w:szCs w:val="24"/>
        </w:rPr>
        <w:t xml:space="preserve">ample </w:t>
      </w:r>
      <w:r w:rsidR="00EA1E0A">
        <w:rPr>
          <w:rFonts w:cstheme="minorHAnsi"/>
          <w:color w:val="000000" w:themeColor="text1"/>
          <w:sz w:val="24"/>
          <w:szCs w:val="24"/>
        </w:rPr>
        <w:t>U14</w:t>
      </w:r>
      <w:r w:rsidRPr="00A4565F">
        <w:rPr>
          <w:rFonts w:cstheme="minorHAnsi"/>
          <w:color w:val="000000" w:themeColor="text1"/>
          <w:sz w:val="24"/>
          <w:szCs w:val="24"/>
        </w:rPr>
        <w:t>93</w:t>
      </w:r>
      <w:r w:rsidR="00EA1E0A">
        <w:rPr>
          <w:rFonts w:cstheme="minorHAnsi"/>
          <w:color w:val="000000" w:themeColor="text1"/>
          <w:sz w:val="24"/>
          <w:szCs w:val="24"/>
        </w:rPr>
        <w:t>B-9X-CC</w:t>
      </w:r>
      <w:r w:rsidRPr="00A4565F">
        <w:rPr>
          <w:rFonts w:cstheme="minorHAnsi"/>
          <w:color w:val="000000" w:themeColor="text1"/>
          <w:sz w:val="24"/>
          <w:szCs w:val="24"/>
        </w:rPr>
        <w:t xml:space="preserve"> (</w:t>
      </w:r>
      <w:r w:rsidR="00BC2FF0">
        <w:rPr>
          <w:rFonts w:cstheme="minorHAnsi"/>
          <w:color w:val="000000" w:themeColor="text1"/>
          <w:sz w:val="24"/>
          <w:szCs w:val="24"/>
        </w:rPr>
        <w:t xml:space="preserve">measurement </w:t>
      </w:r>
      <w:r w:rsidRPr="00A4565F">
        <w:rPr>
          <w:rFonts w:cstheme="minorHAnsi"/>
          <w:color w:val="000000" w:themeColor="text1"/>
          <w:sz w:val="24"/>
          <w:szCs w:val="24"/>
        </w:rPr>
        <w:t>number 104-130). The succeeding standards show larger deviations in Δ</w:t>
      </w:r>
      <w:r w:rsidR="002303C0">
        <w:rPr>
          <w:rFonts w:cstheme="minorHAnsi"/>
          <w:color w:val="000000" w:themeColor="text1"/>
          <w:sz w:val="24"/>
          <w:szCs w:val="24"/>
        </w:rPr>
        <w:t>’</w:t>
      </w:r>
      <w:r w:rsidRPr="00A4565F">
        <w:rPr>
          <w:rFonts w:cstheme="minorHAnsi"/>
          <w:color w:val="000000" w:themeColor="text1"/>
          <w:sz w:val="24"/>
          <w:szCs w:val="24"/>
          <w:vertAlign w:val="superscript"/>
        </w:rPr>
        <w:t>30</w:t>
      </w:r>
      <w:r w:rsidRPr="00A4565F">
        <w:rPr>
          <w:rFonts w:cstheme="minorHAnsi"/>
          <w:color w:val="000000" w:themeColor="text1"/>
          <w:sz w:val="24"/>
          <w:szCs w:val="24"/>
        </w:rPr>
        <w:t xml:space="preserve">Si (the deviation of the isotope ratios from the terrestrial fractionation line, calculated as: </w:t>
      </w:r>
      <w:bookmarkStart w:id="8" w:name="_GoBack"/>
      <w:bookmarkEnd w:id="8"/>
      <w:r w:rsidRPr="00A4565F">
        <w:rPr>
          <w:rFonts w:cstheme="minorHAnsi"/>
          <w:color w:val="000000" w:themeColor="text1"/>
          <w:sz w:val="24"/>
          <w:szCs w:val="24"/>
        </w:rPr>
        <w:t>Δ</w:t>
      </w:r>
      <w:r w:rsidR="002303C0">
        <w:rPr>
          <w:rFonts w:cstheme="minorHAnsi"/>
          <w:color w:val="000000" w:themeColor="text1"/>
          <w:sz w:val="24"/>
          <w:szCs w:val="24"/>
        </w:rPr>
        <w:t>’</w:t>
      </w:r>
      <w:r w:rsidRPr="00A4565F">
        <w:rPr>
          <w:rFonts w:cstheme="minorHAnsi"/>
          <w:color w:val="000000" w:themeColor="text1"/>
          <w:sz w:val="24"/>
          <w:szCs w:val="24"/>
          <w:vertAlign w:val="superscript"/>
        </w:rPr>
        <w:t>30</w:t>
      </w:r>
      <w:r w:rsidRPr="00A4565F">
        <w:rPr>
          <w:rFonts w:cstheme="minorHAnsi"/>
          <w:color w:val="000000" w:themeColor="text1"/>
          <w:sz w:val="24"/>
          <w:szCs w:val="24"/>
        </w:rPr>
        <w:t>Si = δ</w:t>
      </w:r>
      <w:r w:rsidRPr="00A4565F">
        <w:rPr>
          <w:rFonts w:cstheme="minorHAnsi"/>
          <w:color w:val="000000" w:themeColor="text1"/>
          <w:sz w:val="24"/>
          <w:szCs w:val="24"/>
          <w:vertAlign w:val="superscript"/>
        </w:rPr>
        <w:t>30</w:t>
      </w:r>
      <w:r w:rsidRPr="00A4565F">
        <w:rPr>
          <w:rFonts w:cstheme="minorHAnsi"/>
          <w:color w:val="000000" w:themeColor="text1"/>
          <w:sz w:val="24"/>
          <w:szCs w:val="24"/>
        </w:rPr>
        <w:t>Si - 1.93∙δ</w:t>
      </w:r>
      <w:r w:rsidRPr="00A4565F">
        <w:rPr>
          <w:rFonts w:cstheme="minorHAnsi"/>
          <w:color w:val="000000" w:themeColor="text1"/>
          <w:sz w:val="24"/>
          <w:szCs w:val="24"/>
          <w:vertAlign w:val="superscript"/>
        </w:rPr>
        <w:t>29</w:t>
      </w:r>
      <w:r w:rsidRPr="00A4565F">
        <w:rPr>
          <w:rFonts w:cstheme="minorHAnsi"/>
          <w:color w:val="000000" w:themeColor="text1"/>
          <w:sz w:val="24"/>
          <w:szCs w:val="24"/>
        </w:rPr>
        <w:t xml:space="preserve">Si) and also larger deviation from the literature values. </w:t>
      </w:r>
      <w:r w:rsidRPr="00D120AF">
        <w:rPr>
          <w:rFonts w:cstheme="minorHAnsi"/>
          <w:color w:val="000000" w:themeColor="text1"/>
          <w:sz w:val="24"/>
          <w:szCs w:val="24"/>
          <w:highlight w:val="yellow"/>
          <w:rPrChange w:id="9" w:author="Geilert, Sonja" w:date="2021-09-09T13:33:00Z">
            <w:rPr>
              <w:rFonts w:cstheme="minorHAnsi"/>
              <w:color w:val="000000" w:themeColor="text1"/>
              <w:sz w:val="24"/>
              <w:szCs w:val="24"/>
            </w:rPr>
          </w:rPrChange>
        </w:rPr>
        <w:t>Thus</w:t>
      </w:r>
      <w:r w:rsidR="003362F2" w:rsidRPr="00D120AF">
        <w:rPr>
          <w:rFonts w:cstheme="minorHAnsi"/>
          <w:color w:val="000000" w:themeColor="text1"/>
          <w:sz w:val="24"/>
          <w:szCs w:val="24"/>
          <w:highlight w:val="yellow"/>
          <w:rPrChange w:id="10" w:author="Geilert, Sonja" w:date="2021-09-09T13:33:00Z">
            <w:rPr>
              <w:rFonts w:cstheme="minorHAnsi"/>
              <w:color w:val="000000" w:themeColor="text1"/>
              <w:sz w:val="24"/>
              <w:szCs w:val="24"/>
            </w:rPr>
          </w:rPrChange>
        </w:rPr>
        <w:t>,</w:t>
      </w:r>
      <w:r w:rsidRPr="00A4565F">
        <w:rPr>
          <w:rFonts w:cstheme="minorHAnsi"/>
          <w:color w:val="000000" w:themeColor="text1"/>
          <w:sz w:val="24"/>
          <w:szCs w:val="24"/>
        </w:rPr>
        <w:t xml:space="preserve"> the </w:t>
      </w:r>
      <w:r w:rsidR="00BC2FF0">
        <w:rPr>
          <w:rFonts w:cstheme="minorHAnsi"/>
          <w:color w:val="000000" w:themeColor="text1"/>
          <w:sz w:val="24"/>
          <w:szCs w:val="24"/>
        </w:rPr>
        <w:t>measurements</w:t>
      </w:r>
      <w:r w:rsidR="00BC2FF0" w:rsidRPr="00A4565F">
        <w:rPr>
          <w:rFonts w:cstheme="minorHAnsi"/>
          <w:color w:val="000000" w:themeColor="text1"/>
          <w:sz w:val="24"/>
          <w:szCs w:val="24"/>
        </w:rPr>
        <w:t xml:space="preserve"> </w:t>
      </w:r>
      <w:r w:rsidRPr="00A4565F">
        <w:rPr>
          <w:rFonts w:cstheme="minorHAnsi"/>
          <w:color w:val="000000" w:themeColor="text1"/>
          <w:sz w:val="24"/>
          <w:szCs w:val="24"/>
        </w:rPr>
        <w:t>104-130 can potentially be affected by larger uncertainties.</w:t>
      </w:r>
      <w:r w:rsidR="00D33359" w:rsidRPr="00A4565F">
        <w:rPr>
          <w:rFonts w:cstheme="minorHAnsi"/>
          <w:color w:val="000000" w:themeColor="text1"/>
          <w:sz w:val="24"/>
          <w:szCs w:val="24"/>
        </w:rPr>
        <w:t xml:space="preserve"> Table </w:t>
      </w:r>
      <w:r w:rsidR="00B5433F">
        <w:rPr>
          <w:rFonts w:cstheme="minorHAnsi"/>
          <w:color w:val="000000" w:themeColor="text1"/>
          <w:sz w:val="24"/>
          <w:szCs w:val="24"/>
        </w:rPr>
        <w:t>A.</w:t>
      </w:r>
      <w:r w:rsidR="00B5433F" w:rsidRPr="00A4565F">
        <w:rPr>
          <w:rFonts w:cstheme="minorHAnsi"/>
          <w:color w:val="000000" w:themeColor="text1"/>
          <w:sz w:val="24"/>
          <w:szCs w:val="24"/>
        </w:rPr>
        <w:t xml:space="preserve">4 </w:t>
      </w:r>
      <w:r w:rsidRPr="00A4565F">
        <w:rPr>
          <w:rFonts w:cstheme="minorHAnsi"/>
          <w:color w:val="000000" w:themeColor="text1"/>
          <w:sz w:val="24"/>
          <w:szCs w:val="24"/>
        </w:rPr>
        <w:t xml:space="preserve">reports the individual results, and </w:t>
      </w:r>
      <w:r w:rsidR="00D33359" w:rsidRPr="00A4565F">
        <w:rPr>
          <w:rFonts w:cstheme="minorHAnsi"/>
          <w:color w:val="000000" w:themeColor="text1"/>
          <w:sz w:val="24"/>
          <w:szCs w:val="24"/>
        </w:rPr>
        <w:t xml:space="preserve">Table </w:t>
      </w:r>
      <w:r w:rsidR="00B5433F">
        <w:rPr>
          <w:rFonts w:cstheme="minorHAnsi"/>
          <w:color w:val="000000" w:themeColor="text1"/>
          <w:sz w:val="24"/>
          <w:szCs w:val="24"/>
        </w:rPr>
        <w:t>A.</w:t>
      </w:r>
      <w:r w:rsidR="00D33359" w:rsidRPr="00A4565F">
        <w:rPr>
          <w:rFonts w:cstheme="minorHAnsi"/>
          <w:color w:val="000000" w:themeColor="text1"/>
          <w:sz w:val="24"/>
          <w:szCs w:val="24"/>
        </w:rPr>
        <w:t xml:space="preserve">5 </w:t>
      </w:r>
      <w:r w:rsidRPr="00A4565F">
        <w:rPr>
          <w:rFonts w:cstheme="minorHAnsi"/>
          <w:color w:val="000000" w:themeColor="text1"/>
          <w:sz w:val="24"/>
          <w:szCs w:val="24"/>
        </w:rPr>
        <w:t>the average silicon isotope composition</w:t>
      </w:r>
      <w:r w:rsidR="00EA1E0A">
        <w:rPr>
          <w:rFonts w:cstheme="minorHAnsi"/>
          <w:color w:val="000000" w:themeColor="text1"/>
          <w:sz w:val="24"/>
          <w:szCs w:val="24"/>
        </w:rPr>
        <w:t>s</w:t>
      </w:r>
      <w:r w:rsidRPr="00A4565F">
        <w:rPr>
          <w:rFonts w:cstheme="minorHAnsi"/>
          <w:color w:val="000000" w:themeColor="text1"/>
          <w:sz w:val="24"/>
          <w:szCs w:val="24"/>
        </w:rPr>
        <w:t xml:space="preserve"> determined over the three analytical sessions for BHVO-2 and </w:t>
      </w:r>
      <w:r w:rsidR="00E423BE" w:rsidRPr="00A4565F">
        <w:rPr>
          <w:rFonts w:cstheme="minorHAnsi"/>
          <w:color w:val="000000" w:themeColor="text1"/>
          <w:sz w:val="24"/>
          <w:szCs w:val="24"/>
        </w:rPr>
        <w:t>GOR132-G</w:t>
      </w:r>
      <w:r w:rsidRPr="00A4565F">
        <w:rPr>
          <w:rFonts w:cstheme="minorHAnsi"/>
          <w:color w:val="000000" w:themeColor="text1"/>
          <w:sz w:val="24"/>
          <w:szCs w:val="24"/>
        </w:rPr>
        <w:t>.</w:t>
      </w:r>
    </w:p>
    <w:p w14:paraId="1E505CFC" w14:textId="77777777" w:rsidR="001C0859" w:rsidRPr="00A4565F" w:rsidRDefault="001C0859" w:rsidP="00B5433F">
      <w:pPr>
        <w:spacing w:line="480" w:lineRule="auto"/>
        <w:jc w:val="both"/>
        <w:rPr>
          <w:rFonts w:cstheme="minorHAnsi"/>
          <w:color w:val="000000" w:themeColor="text1"/>
          <w:sz w:val="24"/>
          <w:szCs w:val="24"/>
        </w:rPr>
      </w:pPr>
    </w:p>
    <w:p w14:paraId="0C0BECBA" w14:textId="0F67420E" w:rsidR="001C0859" w:rsidRPr="00A4565F" w:rsidRDefault="001C0859" w:rsidP="001C0859">
      <w:pPr>
        <w:pStyle w:val="Beschriftung"/>
        <w:keepNext/>
        <w:rPr>
          <w:rFonts w:cstheme="minorHAnsi"/>
          <w:color w:val="000000" w:themeColor="text1"/>
          <w:sz w:val="24"/>
          <w:szCs w:val="24"/>
        </w:rPr>
      </w:pPr>
      <w:bookmarkStart w:id="11" w:name="_Ref533083705"/>
      <w:r w:rsidRPr="00A4565F">
        <w:rPr>
          <w:rFonts w:cstheme="minorHAnsi"/>
          <w:color w:val="000000" w:themeColor="text1"/>
          <w:sz w:val="24"/>
          <w:szCs w:val="24"/>
        </w:rPr>
        <w:lastRenderedPageBreak/>
        <w:t xml:space="preserve">Table </w:t>
      </w:r>
      <w:bookmarkEnd w:id="11"/>
      <w:r w:rsidR="00BC2FF0">
        <w:rPr>
          <w:rFonts w:cstheme="minorHAnsi"/>
          <w:color w:val="000000" w:themeColor="text1"/>
          <w:sz w:val="24"/>
          <w:szCs w:val="24"/>
        </w:rPr>
        <w:t>A.</w:t>
      </w:r>
      <w:r w:rsidR="00BC2FF0" w:rsidRPr="00A4565F">
        <w:rPr>
          <w:rFonts w:cstheme="minorHAnsi"/>
          <w:noProof/>
          <w:color w:val="000000" w:themeColor="text1"/>
          <w:sz w:val="24"/>
          <w:szCs w:val="24"/>
        </w:rPr>
        <w:t>4</w:t>
      </w:r>
      <w:r w:rsidRPr="00A4565F">
        <w:rPr>
          <w:rFonts w:cstheme="minorHAnsi"/>
          <w:color w:val="000000" w:themeColor="text1"/>
          <w:sz w:val="24"/>
          <w:szCs w:val="24"/>
        </w:rPr>
        <w:t>: δ</w:t>
      </w:r>
      <w:r w:rsidRPr="00A4565F">
        <w:rPr>
          <w:rFonts w:cstheme="minorHAnsi"/>
          <w:color w:val="000000" w:themeColor="text1"/>
          <w:sz w:val="24"/>
          <w:szCs w:val="24"/>
          <w:vertAlign w:val="superscript"/>
        </w:rPr>
        <w:t>29/28</w:t>
      </w:r>
      <w:r w:rsidRPr="00A4565F">
        <w:rPr>
          <w:rFonts w:cstheme="minorHAnsi"/>
          <w:color w:val="000000" w:themeColor="text1"/>
          <w:sz w:val="24"/>
          <w:szCs w:val="24"/>
        </w:rPr>
        <w:t>Si and δ</w:t>
      </w:r>
      <w:r w:rsidRPr="00A4565F">
        <w:rPr>
          <w:rFonts w:cstheme="minorHAnsi"/>
          <w:color w:val="000000" w:themeColor="text1"/>
          <w:sz w:val="24"/>
          <w:szCs w:val="24"/>
          <w:vertAlign w:val="superscript"/>
        </w:rPr>
        <w:t>30/28</w:t>
      </w:r>
      <w:r w:rsidRPr="00A4565F">
        <w:rPr>
          <w:rFonts w:cstheme="minorHAnsi"/>
          <w:color w:val="000000" w:themeColor="text1"/>
          <w:sz w:val="24"/>
          <w:szCs w:val="24"/>
        </w:rPr>
        <w:t xml:space="preserve">Si </w:t>
      </w:r>
      <w:r w:rsidR="00EA1E0A">
        <w:rPr>
          <w:rFonts w:cstheme="minorHAnsi"/>
          <w:color w:val="000000" w:themeColor="text1"/>
          <w:sz w:val="24"/>
          <w:szCs w:val="24"/>
        </w:rPr>
        <w:t>values</w:t>
      </w:r>
      <w:r w:rsidR="00EA1E0A" w:rsidRPr="00A4565F">
        <w:rPr>
          <w:rFonts w:cstheme="minorHAnsi"/>
          <w:color w:val="000000" w:themeColor="text1"/>
          <w:sz w:val="24"/>
          <w:szCs w:val="24"/>
        </w:rPr>
        <w:t xml:space="preserve"> </w:t>
      </w:r>
      <w:r w:rsidRPr="00A4565F">
        <w:rPr>
          <w:rFonts w:cstheme="minorHAnsi"/>
          <w:color w:val="000000" w:themeColor="text1"/>
          <w:sz w:val="24"/>
          <w:szCs w:val="24"/>
        </w:rPr>
        <w:t xml:space="preserve">of the repeated analysis of </w:t>
      </w:r>
      <w:r w:rsidR="00E423BE" w:rsidRPr="00A4565F">
        <w:rPr>
          <w:rFonts w:cstheme="minorHAnsi"/>
          <w:color w:val="000000" w:themeColor="text1"/>
          <w:sz w:val="24"/>
          <w:szCs w:val="24"/>
        </w:rPr>
        <w:t>GOR132-G</w:t>
      </w:r>
      <w:r w:rsidRPr="00A4565F">
        <w:rPr>
          <w:rFonts w:cstheme="minorHAnsi"/>
          <w:color w:val="000000" w:themeColor="text1"/>
          <w:sz w:val="24"/>
          <w:szCs w:val="24"/>
        </w:rPr>
        <w:t xml:space="preserve"> and BHVO-2 (reported relative to NBS28) with combined expanded standard uncertainties based on propagated statistical uncertainties of n cycles (with 1.049 s integration time per cycle) of the sample and the two bracketing measurement standards (2SE=(</w:t>
      </w:r>
      <w:proofErr w:type="spellStart"/>
      <w:r w:rsidRPr="00A4565F">
        <w:rPr>
          <w:rFonts w:cstheme="minorHAnsi"/>
          <w:color w:val="000000" w:themeColor="text1"/>
          <w:sz w:val="24"/>
          <w:szCs w:val="24"/>
        </w:rPr>
        <w:t>t∙s</w:t>
      </w:r>
      <w:proofErr w:type="spellEnd"/>
      <w:r w:rsidRPr="00A4565F">
        <w:rPr>
          <w:rFonts w:cstheme="minorHAnsi"/>
          <w:color w:val="000000" w:themeColor="text1"/>
          <w:sz w:val="24"/>
          <w:szCs w:val="24"/>
        </w:rPr>
        <w:t xml:space="preserve">)/√n). </w:t>
      </w:r>
      <w:r w:rsidRPr="00A4565F">
        <w:rPr>
          <w:rFonts w:cstheme="minorHAnsi"/>
          <w:bCs/>
          <w:color w:val="000000" w:themeColor="text1"/>
          <w:sz w:val="24"/>
          <w:szCs w:val="24"/>
          <w:vertAlign w:val="superscript"/>
        </w:rPr>
        <w:t>†</w:t>
      </w:r>
      <w:r w:rsidRPr="00A4565F">
        <w:rPr>
          <w:rFonts w:cstheme="minorHAnsi"/>
          <w:bCs/>
          <w:color w:val="000000" w:themeColor="text1"/>
          <w:sz w:val="24"/>
          <w:szCs w:val="24"/>
        </w:rPr>
        <w:t>these are two standard deviations and not two standard errors.</w:t>
      </w:r>
    </w:p>
    <w:tbl>
      <w:tblPr>
        <w:tblStyle w:val="Gitternetztabelle1hell1"/>
        <w:tblW w:w="9748" w:type="dxa"/>
        <w:tblLook w:val="04A0" w:firstRow="1" w:lastRow="0" w:firstColumn="1" w:lastColumn="0" w:noHBand="0" w:noVBand="1"/>
      </w:tblPr>
      <w:tblGrid>
        <w:gridCol w:w="896"/>
        <w:gridCol w:w="913"/>
        <w:gridCol w:w="142"/>
        <w:gridCol w:w="790"/>
        <w:gridCol w:w="894"/>
        <w:gridCol w:w="910"/>
        <w:gridCol w:w="862"/>
        <w:gridCol w:w="861"/>
        <w:gridCol w:w="3480"/>
      </w:tblGrid>
      <w:tr w:rsidR="001C0859" w:rsidRPr="00A4565F" w14:paraId="1FC03CB0" w14:textId="77777777" w:rsidTr="003F4EC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09" w:type="dxa"/>
            <w:gridSpan w:val="2"/>
            <w:hideMark/>
          </w:tcPr>
          <w:p w14:paraId="40854019" w14:textId="77777777" w:rsidR="001C0859" w:rsidRPr="00A01EC9" w:rsidRDefault="001C0859" w:rsidP="001C0859">
            <w:pPr>
              <w:jc w:val="center"/>
              <w:rPr>
                <w:rFonts w:cstheme="minorHAnsi"/>
                <w:b w:val="0"/>
                <w:bCs w:val="0"/>
                <w:color w:val="000000" w:themeColor="text1"/>
                <w:sz w:val="20"/>
                <w:szCs w:val="20"/>
                <w:lang w:eastAsia="en-GB"/>
              </w:rPr>
            </w:pPr>
            <w:r w:rsidRPr="00A01EC9">
              <w:rPr>
                <w:rFonts w:cstheme="minorHAnsi"/>
                <w:color w:val="000000" w:themeColor="text1"/>
                <w:sz w:val="20"/>
                <w:szCs w:val="20"/>
                <w:lang w:eastAsia="en-GB"/>
              </w:rPr>
              <w:t>Sample Name</w:t>
            </w:r>
          </w:p>
        </w:tc>
        <w:tc>
          <w:tcPr>
            <w:tcW w:w="932" w:type="dxa"/>
            <w:gridSpan w:val="2"/>
            <w:hideMark/>
          </w:tcPr>
          <w:p w14:paraId="52F8DAD5" w14:textId="77777777" w:rsidR="001C0859" w:rsidRPr="00A01EC9" w:rsidRDefault="001C0859" w:rsidP="001C085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lang w:eastAsia="en-GB"/>
              </w:rPr>
            </w:pPr>
            <w:r w:rsidRPr="00A01EC9">
              <w:rPr>
                <w:rFonts w:cstheme="minorHAnsi"/>
                <w:color w:val="000000" w:themeColor="text1"/>
                <w:sz w:val="20"/>
                <w:szCs w:val="20"/>
                <w:lang w:eastAsia="en-GB"/>
              </w:rPr>
              <w:t>δ</w:t>
            </w:r>
            <w:r w:rsidRPr="00A01EC9">
              <w:rPr>
                <w:rFonts w:cstheme="minorHAnsi"/>
                <w:color w:val="000000" w:themeColor="text1"/>
                <w:sz w:val="20"/>
                <w:szCs w:val="20"/>
                <w:vertAlign w:val="superscript"/>
                <w:lang w:eastAsia="en-GB"/>
              </w:rPr>
              <w:t>29/28</w:t>
            </w:r>
            <w:r w:rsidRPr="00A01EC9">
              <w:rPr>
                <w:rFonts w:cstheme="minorHAnsi"/>
                <w:color w:val="000000" w:themeColor="text1"/>
                <w:sz w:val="20"/>
                <w:szCs w:val="20"/>
                <w:lang w:eastAsia="en-GB"/>
              </w:rPr>
              <w:t>Si NBS28</w:t>
            </w:r>
          </w:p>
        </w:tc>
        <w:tc>
          <w:tcPr>
            <w:tcW w:w="894" w:type="dxa"/>
            <w:hideMark/>
          </w:tcPr>
          <w:p w14:paraId="2FEFF426" w14:textId="77777777" w:rsidR="001C0859" w:rsidRPr="00A01EC9" w:rsidRDefault="001C0859" w:rsidP="001C0859">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eastAsia="en-GB"/>
              </w:rPr>
            </w:pPr>
            <w:r w:rsidRPr="00A01EC9">
              <w:rPr>
                <w:rFonts w:cstheme="minorHAnsi"/>
                <w:color w:val="000000" w:themeColor="text1"/>
                <w:sz w:val="20"/>
                <w:szCs w:val="20"/>
                <w:lang w:eastAsia="en-GB"/>
              </w:rPr>
              <w:t>2SE</w:t>
            </w:r>
          </w:p>
        </w:tc>
        <w:tc>
          <w:tcPr>
            <w:tcW w:w="910" w:type="dxa"/>
            <w:hideMark/>
          </w:tcPr>
          <w:p w14:paraId="23761652" w14:textId="77777777" w:rsidR="001C0859" w:rsidRPr="00A01EC9" w:rsidRDefault="001C0859" w:rsidP="001C085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lang w:eastAsia="en-GB"/>
              </w:rPr>
            </w:pPr>
            <w:r w:rsidRPr="00A01EC9">
              <w:rPr>
                <w:rFonts w:cstheme="minorHAnsi"/>
                <w:color w:val="000000" w:themeColor="text1"/>
                <w:sz w:val="20"/>
                <w:szCs w:val="20"/>
                <w:lang w:eastAsia="en-GB"/>
              </w:rPr>
              <w:t>δ</w:t>
            </w:r>
            <w:r w:rsidRPr="00A01EC9">
              <w:rPr>
                <w:rFonts w:cstheme="minorHAnsi"/>
                <w:color w:val="000000" w:themeColor="text1"/>
                <w:sz w:val="20"/>
                <w:szCs w:val="20"/>
                <w:vertAlign w:val="superscript"/>
                <w:lang w:eastAsia="en-GB"/>
              </w:rPr>
              <w:t>30/28</w:t>
            </w:r>
            <w:r w:rsidRPr="00A01EC9">
              <w:rPr>
                <w:rFonts w:cstheme="minorHAnsi"/>
                <w:color w:val="000000" w:themeColor="text1"/>
                <w:sz w:val="20"/>
                <w:szCs w:val="20"/>
                <w:lang w:eastAsia="en-GB"/>
              </w:rPr>
              <w:t>Si NBS28</w:t>
            </w:r>
          </w:p>
        </w:tc>
        <w:tc>
          <w:tcPr>
            <w:tcW w:w="862" w:type="dxa"/>
          </w:tcPr>
          <w:p w14:paraId="04430A54" w14:textId="77777777" w:rsidR="001C0859" w:rsidRPr="00A01EC9" w:rsidRDefault="001C0859" w:rsidP="001C0859">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eastAsia="en-GB"/>
              </w:rPr>
            </w:pPr>
            <w:r w:rsidRPr="00A01EC9">
              <w:rPr>
                <w:rFonts w:cstheme="minorHAnsi"/>
                <w:color w:val="000000" w:themeColor="text1"/>
                <w:sz w:val="20"/>
                <w:szCs w:val="20"/>
                <w:lang w:eastAsia="en-GB"/>
              </w:rPr>
              <w:t>2SE</w:t>
            </w:r>
          </w:p>
        </w:tc>
        <w:tc>
          <w:tcPr>
            <w:tcW w:w="861" w:type="dxa"/>
            <w:hideMark/>
          </w:tcPr>
          <w:p w14:paraId="1AEFF762" w14:textId="77777777" w:rsidR="001C0859" w:rsidRPr="00A01EC9" w:rsidRDefault="001C0859" w:rsidP="001C0859">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lang w:eastAsia="en-GB"/>
              </w:rPr>
            </w:pPr>
            <w:r w:rsidRPr="00A01EC9">
              <w:rPr>
                <w:rFonts w:cstheme="minorHAnsi"/>
                <w:color w:val="000000" w:themeColor="text1"/>
                <w:sz w:val="20"/>
                <w:szCs w:val="20"/>
                <w:lang w:eastAsia="en-GB"/>
              </w:rPr>
              <w:t>Cycles</w:t>
            </w:r>
          </w:p>
        </w:tc>
        <w:tc>
          <w:tcPr>
            <w:tcW w:w="3480" w:type="dxa"/>
            <w:hideMark/>
          </w:tcPr>
          <w:p w14:paraId="02F22D4B" w14:textId="77777777" w:rsidR="001C0859" w:rsidRPr="00A01EC9" w:rsidRDefault="001C0859" w:rsidP="001C0859">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szCs w:val="20"/>
                <w:lang w:eastAsia="en-GB"/>
              </w:rPr>
            </w:pPr>
            <w:r w:rsidRPr="00A01EC9">
              <w:rPr>
                <w:rFonts w:cstheme="minorHAnsi"/>
                <w:color w:val="000000" w:themeColor="text1"/>
                <w:sz w:val="20"/>
                <w:szCs w:val="20"/>
                <w:lang w:eastAsia="en-GB"/>
              </w:rPr>
              <w:t>comment</w:t>
            </w:r>
          </w:p>
        </w:tc>
      </w:tr>
      <w:tr w:rsidR="001C0859" w:rsidRPr="00A4565F" w14:paraId="64672227"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9748" w:type="dxa"/>
            <w:gridSpan w:val="9"/>
          </w:tcPr>
          <w:p w14:paraId="2CE4E663" w14:textId="26DEFAAB" w:rsidR="001C0859" w:rsidRPr="00A01EC9" w:rsidRDefault="001C0859" w:rsidP="001C0859">
            <w:pPr>
              <w:jc w:val="cente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 xml:space="preserve">Sample </w:t>
            </w:r>
            <w:r w:rsidR="00CB1897" w:rsidRPr="00A01EC9">
              <w:rPr>
                <w:rFonts w:eastAsia="Times New Roman" w:cstheme="minorHAnsi"/>
                <w:color w:val="000000" w:themeColor="text1"/>
                <w:sz w:val="20"/>
                <w:szCs w:val="20"/>
                <w:lang w:eastAsia="en-GB"/>
              </w:rPr>
              <w:t>U1498B-4R-1</w:t>
            </w:r>
          </w:p>
        </w:tc>
      </w:tr>
      <w:tr w:rsidR="001C0859" w:rsidRPr="00A4565F" w14:paraId="7FD53794"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tcPr>
          <w:p w14:paraId="6396293A"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002-BHVO2</w:t>
            </w:r>
          </w:p>
        </w:tc>
        <w:tc>
          <w:tcPr>
            <w:tcW w:w="932" w:type="dxa"/>
            <w:gridSpan w:val="2"/>
          </w:tcPr>
          <w:p w14:paraId="12B887F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-0.14</w:t>
            </w:r>
          </w:p>
        </w:tc>
        <w:tc>
          <w:tcPr>
            <w:tcW w:w="894" w:type="dxa"/>
          </w:tcPr>
          <w:p w14:paraId="4C44C5C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tcPr>
          <w:p w14:paraId="056536B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-0.38</w:t>
            </w:r>
          </w:p>
        </w:tc>
        <w:tc>
          <w:tcPr>
            <w:tcW w:w="862" w:type="dxa"/>
          </w:tcPr>
          <w:p w14:paraId="16F1043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861" w:type="dxa"/>
          </w:tcPr>
          <w:p w14:paraId="373C785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tcPr>
          <w:p w14:paraId="25E290A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13C83A63"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31C216D6"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004-BHVO2</w:t>
            </w:r>
          </w:p>
        </w:tc>
        <w:tc>
          <w:tcPr>
            <w:tcW w:w="932" w:type="dxa"/>
            <w:gridSpan w:val="2"/>
            <w:hideMark/>
          </w:tcPr>
          <w:p w14:paraId="7DF2E32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-0.15</w:t>
            </w:r>
          </w:p>
        </w:tc>
        <w:tc>
          <w:tcPr>
            <w:tcW w:w="894" w:type="dxa"/>
            <w:hideMark/>
          </w:tcPr>
          <w:p w14:paraId="6A0095E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910" w:type="dxa"/>
            <w:hideMark/>
          </w:tcPr>
          <w:p w14:paraId="3384614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-0.45</w:t>
            </w:r>
          </w:p>
        </w:tc>
        <w:tc>
          <w:tcPr>
            <w:tcW w:w="862" w:type="dxa"/>
          </w:tcPr>
          <w:p w14:paraId="7894421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861" w:type="dxa"/>
          </w:tcPr>
          <w:p w14:paraId="6AB79A9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hideMark/>
          </w:tcPr>
          <w:p w14:paraId="20B3261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2A5D9203"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058C2235" w14:textId="6E472A83"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014-</w:t>
            </w:r>
            <w:r w:rsidR="00E423BE" w:rsidRPr="00A01EC9">
              <w:rPr>
                <w:rFonts w:eastAsia="Times New Roman" w:cstheme="minorHAnsi"/>
                <w:color w:val="000000" w:themeColor="text1"/>
                <w:sz w:val="20"/>
                <w:szCs w:val="20"/>
                <w:lang w:eastAsia="en-GB"/>
              </w:rPr>
              <w:t>GOR132-G</w:t>
            </w:r>
          </w:p>
        </w:tc>
        <w:tc>
          <w:tcPr>
            <w:tcW w:w="932" w:type="dxa"/>
            <w:gridSpan w:val="2"/>
            <w:hideMark/>
          </w:tcPr>
          <w:p w14:paraId="6C090F4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-0.21</w:t>
            </w:r>
          </w:p>
        </w:tc>
        <w:tc>
          <w:tcPr>
            <w:tcW w:w="894" w:type="dxa"/>
            <w:hideMark/>
          </w:tcPr>
          <w:p w14:paraId="329C610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910" w:type="dxa"/>
            <w:hideMark/>
          </w:tcPr>
          <w:p w14:paraId="3443069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-0.37</w:t>
            </w:r>
          </w:p>
        </w:tc>
        <w:tc>
          <w:tcPr>
            <w:tcW w:w="862" w:type="dxa"/>
          </w:tcPr>
          <w:p w14:paraId="0A6169F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tcPr>
          <w:p w14:paraId="5629D8C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78</w:t>
            </w:r>
          </w:p>
        </w:tc>
        <w:tc>
          <w:tcPr>
            <w:tcW w:w="3480" w:type="dxa"/>
            <w:noWrap/>
            <w:hideMark/>
          </w:tcPr>
          <w:p w14:paraId="1E6F2EA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6550404F"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62B752A8" w14:textId="3B36D389"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016-</w:t>
            </w:r>
            <w:r w:rsidR="00E423BE" w:rsidRPr="00A01EC9">
              <w:rPr>
                <w:rFonts w:eastAsia="Times New Roman" w:cstheme="minorHAnsi"/>
                <w:color w:val="000000" w:themeColor="text1"/>
                <w:sz w:val="20"/>
                <w:szCs w:val="20"/>
                <w:lang w:eastAsia="en-GB"/>
              </w:rPr>
              <w:t>GOR132-G</w:t>
            </w:r>
          </w:p>
        </w:tc>
        <w:tc>
          <w:tcPr>
            <w:tcW w:w="932" w:type="dxa"/>
            <w:gridSpan w:val="2"/>
            <w:hideMark/>
          </w:tcPr>
          <w:p w14:paraId="2DEAE18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-0.20</w:t>
            </w:r>
          </w:p>
        </w:tc>
        <w:tc>
          <w:tcPr>
            <w:tcW w:w="894" w:type="dxa"/>
            <w:hideMark/>
          </w:tcPr>
          <w:p w14:paraId="26D9EFF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11D802B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-0.43</w:t>
            </w:r>
          </w:p>
        </w:tc>
        <w:tc>
          <w:tcPr>
            <w:tcW w:w="862" w:type="dxa"/>
          </w:tcPr>
          <w:p w14:paraId="26EC14F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861" w:type="dxa"/>
          </w:tcPr>
          <w:p w14:paraId="49ED51A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78</w:t>
            </w:r>
          </w:p>
        </w:tc>
        <w:tc>
          <w:tcPr>
            <w:tcW w:w="3480" w:type="dxa"/>
            <w:noWrap/>
            <w:hideMark/>
          </w:tcPr>
          <w:p w14:paraId="30631CA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64AB1CBC"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52C015A0"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038-BHVO2</w:t>
            </w:r>
          </w:p>
        </w:tc>
        <w:tc>
          <w:tcPr>
            <w:tcW w:w="932" w:type="dxa"/>
            <w:gridSpan w:val="2"/>
            <w:hideMark/>
          </w:tcPr>
          <w:p w14:paraId="2E0A8FC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-0.09</w:t>
            </w:r>
          </w:p>
        </w:tc>
        <w:tc>
          <w:tcPr>
            <w:tcW w:w="894" w:type="dxa"/>
            <w:hideMark/>
          </w:tcPr>
          <w:p w14:paraId="663B0B1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0225D2A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-0.31</w:t>
            </w:r>
          </w:p>
        </w:tc>
        <w:tc>
          <w:tcPr>
            <w:tcW w:w="862" w:type="dxa"/>
          </w:tcPr>
          <w:p w14:paraId="000FA50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tcPr>
          <w:p w14:paraId="733A5B7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76</w:t>
            </w:r>
          </w:p>
        </w:tc>
        <w:tc>
          <w:tcPr>
            <w:tcW w:w="3480" w:type="dxa"/>
            <w:noWrap/>
            <w:hideMark/>
          </w:tcPr>
          <w:p w14:paraId="20D3492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01CB3CD4"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137A4CE3"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040-BHVO2</w:t>
            </w:r>
          </w:p>
        </w:tc>
        <w:tc>
          <w:tcPr>
            <w:tcW w:w="932" w:type="dxa"/>
            <w:gridSpan w:val="2"/>
            <w:hideMark/>
          </w:tcPr>
          <w:p w14:paraId="55E46C3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-0.12</w:t>
            </w:r>
          </w:p>
        </w:tc>
        <w:tc>
          <w:tcPr>
            <w:tcW w:w="894" w:type="dxa"/>
            <w:hideMark/>
          </w:tcPr>
          <w:p w14:paraId="37186C5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3F0066A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-0.30</w:t>
            </w:r>
          </w:p>
        </w:tc>
        <w:tc>
          <w:tcPr>
            <w:tcW w:w="862" w:type="dxa"/>
          </w:tcPr>
          <w:p w14:paraId="0D6FA90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tcPr>
          <w:p w14:paraId="0FB3610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76</w:t>
            </w:r>
          </w:p>
        </w:tc>
        <w:tc>
          <w:tcPr>
            <w:tcW w:w="3480" w:type="dxa"/>
            <w:noWrap/>
            <w:hideMark/>
          </w:tcPr>
          <w:p w14:paraId="6F9D54C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2C04DCEE"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6CE94A55" w14:textId="415DF07B"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042-</w:t>
            </w:r>
            <w:r w:rsidR="00E423BE" w:rsidRPr="00A01EC9">
              <w:rPr>
                <w:rFonts w:eastAsia="Times New Roman" w:cstheme="minorHAnsi"/>
                <w:color w:val="000000" w:themeColor="text1"/>
                <w:sz w:val="20"/>
                <w:szCs w:val="20"/>
                <w:lang w:eastAsia="en-GB"/>
              </w:rPr>
              <w:t>GOR132-G</w:t>
            </w:r>
          </w:p>
        </w:tc>
        <w:tc>
          <w:tcPr>
            <w:tcW w:w="932" w:type="dxa"/>
            <w:gridSpan w:val="2"/>
            <w:hideMark/>
          </w:tcPr>
          <w:p w14:paraId="4CD59D5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-0.19</w:t>
            </w:r>
          </w:p>
        </w:tc>
        <w:tc>
          <w:tcPr>
            <w:tcW w:w="894" w:type="dxa"/>
            <w:hideMark/>
          </w:tcPr>
          <w:p w14:paraId="3A02B45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14CDCA0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-0.32</w:t>
            </w:r>
          </w:p>
        </w:tc>
        <w:tc>
          <w:tcPr>
            <w:tcW w:w="862" w:type="dxa"/>
          </w:tcPr>
          <w:p w14:paraId="35CCF0A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tcPr>
          <w:p w14:paraId="1239C6D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77</w:t>
            </w:r>
          </w:p>
        </w:tc>
        <w:tc>
          <w:tcPr>
            <w:tcW w:w="3480" w:type="dxa"/>
            <w:noWrap/>
            <w:hideMark/>
          </w:tcPr>
          <w:p w14:paraId="4D8CC24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54D485BF"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519C5B78" w14:textId="4BDF83FC"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044-</w:t>
            </w:r>
            <w:r w:rsidR="00E423BE" w:rsidRPr="00A01EC9">
              <w:rPr>
                <w:rFonts w:eastAsia="Times New Roman" w:cstheme="minorHAnsi"/>
                <w:color w:val="000000" w:themeColor="text1"/>
                <w:sz w:val="20"/>
                <w:szCs w:val="20"/>
                <w:lang w:eastAsia="en-GB"/>
              </w:rPr>
              <w:t>GOR132-G</w:t>
            </w:r>
          </w:p>
        </w:tc>
        <w:tc>
          <w:tcPr>
            <w:tcW w:w="932" w:type="dxa"/>
            <w:gridSpan w:val="2"/>
            <w:hideMark/>
          </w:tcPr>
          <w:p w14:paraId="766DEF9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-0.16</w:t>
            </w:r>
          </w:p>
        </w:tc>
        <w:tc>
          <w:tcPr>
            <w:tcW w:w="894" w:type="dxa"/>
            <w:hideMark/>
          </w:tcPr>
          <w:p w14:paraId="728D94B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910" w:type="dxa"/>
            <w:hideMark/>
          </w:tcPr>
          <w:p w14:paraId="3C8F7CC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-0.25</w:t>
            </w:r>
          </w:p>
        </w:tc>
        <w:tc>
          <w:tcPr>
            <w:tcW w:w="862" w:type="dxa"/>
          </w:tcPr>
          <w:p w14:paraId="67B3F7E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tcPr>
          <w:p w14:paraId="7E3B1A0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77</w:t>
            </w:r>
          </w:p>
        </w:tc>
        <w:tc>
          <w:tcPr>
            <w:tcW w:w="3480" w:type="dxa"/>
            <w:noWrap/>
            <w:hideMark/>
          </w:tcPr>
          <w:p w14:paraId="3C639EE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351AFED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781BCB32"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066-BHVO2</w:t>
            </w:r>
          </w:p>
        </w:tc>
        <w:tc>
          <w:tcPr>
            <w:tcW w:w="932" w:type="dxa"/>
            <w:gridSpan w:val="2"/>
            <w:hideMark/>
          </w:tcPr>
          <w:p w14:paraId="5D4F430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-0.24</w:t>
            </w:r>
          </w:p>
        </w:tc>
        <w:tc>
          <w:tcPr>
            <w:tcW w:w="894" w:type="dxa"/>
            <w:hideMark/>
          </w:tcPr>
          <w:p w14:paraId="44CC871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7566713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-0.24</w:t>
            </w:r>
          </w:p>
        </w:tc>
        <w:tc>
          <w:tcPr>
            <w:tcW w:w="862" w:type="dxa"/>
          </w:tcPr>
          <w:p w14:paraId="761317B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tcPr>
          <w:p w14:paraId="55827AC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76</w:t>
            </w:r>
          </w:p>
        </w:tc>
        <w:tc>
          <w:tcPr>
            <w:tcW w:w="3480" w:type="dxa"/>
            <w:noWrap/>
            <w:hideMark/>
          </w:tcPr>
          <w:p w14:paraId="09AC613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658E0FC4"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67AF0885"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068-BHVO2</w:t>
            </w:r>
          </w:p>
        </w:tc>
        <w:tc>
          <w:tcPr>
            <w:tcW w:w="932" w:type="dxa"/>
            <w:gridSpan w:val="2"/>
            <w:hideMark/>
          </w:tcPr>
          <w:p w14:paraId="40E6B9A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-0.25</w:t>
            </w:r>
          </w:p>
        </w:tc>
        <w:tc>
          <w:tcPr>
            <w:tcW w:w="894" w:type="dxa"/>
            <w:hideMark/>
          </w:tcPr>
          <w:p w14:paraId="6E6DCFC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05C8EC6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-0.21</w:t>
            </w:r>
          </w:p>
        </w:tc>
        <w:tc>
          <w:tcPr>
            <w:tcW w:w="862" w:type="dxa"/>
          </w:tcPr>
          <w:p w14:paraId="0821B62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tcPr>
          <w:p w14:paraId="10550F3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77</w:t>
            </w:r>
          </w:p>
        </w:tc>
        <w:tc>
          <w:tcPr>
            <w:tcW w:w="3480" w:type="dxa"/>
            <w:noWrap/>
            <w:hideMark/>
          </w:tcPr>
          <w:p w14:paraId="2A359B28" w14:textId="39A19E3C" w:rsidR="001C0859" w:rsidRPr="00A01EC9" w:rsidRDefault="001C0859" w:rsidP="001C085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cstheme="minorHAnsi"/>
                <w:color w:val="000000" w:themeColor="text1"/>
                <w:sz w:val="20"/>
                <w:szCs w:val="20"/>
                <w:lang w:eastAsia="en-GB"/>
              </w:rPr>
              <w:t>Higher Δ</w:t>
            </w:r>
            <w:r w:rsidR="002303C0">
              <w:rPr>
                <w:rFonts w:cstheme="minorHAnsi"/>
                <w:color w:val="000000" w:themeColor="text1"/>
                <w:sz w:val="20"/>
                <w:szCs w:val="20"/>
                <w:lang w:eastAsia="en-GB"/>
              </w:rPr>
              <w:t>’</w:t>
            </w:r>
            <w:r w:rsidRPr="00A01EC9">
              <w:rPr>
                <w:rFonts w:cstheme="minorHAnsi"/>
                <w:color w:val="000000" w:themeColor="text1"/>
                <w:sz w:val="20"/>
                <w:szCs w:val="20"/>
                <w:lang w:eastAsia="en-GB"/>
              </w:rPr>
              <w:t xml:space="preserve"> (&gt;0.23 – 0.30 ‰)</w:t>
            </w:r>
          </w:p>
        </w:tc>
      </w:tr>
      <w:tr w:rsidR="001C0859" w:rsidRPr="00A4565F" w14:paraId="7461ECDA"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15FFC1ED" w14:textId="58D74A90"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070-</w:t>
            </w:r>
            <w:r w:rsidR="00E423BE" w:rsidRPr="00A01EC9">
              <w:rPr>
                <w:rFonts w:eastAsia="Times New Roman" w:cstheme="minorHAnsi"/>
                <w:color w:val="000000" w:themeColor="text1"/>
                <w:sz w:val="20"/>
                <w:szCs w:val="20"/>
                <w:lang w:eastAsia="en-GB"/>
              </w:rPr>
              <w:t>GOR132-G</w:t>
            </w:r>
          </w:p>
        </w:tc>
        <w:tc>
          <w:tcPr>
            <w:tcW w:w="932" w:type="dxa"/>
            <w:gridSpan w:val="2"/>
            <w:hideMark/>
          </w:tcPr>
          <w:p w14:paraId="0FBF4DE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-0.21</w:t>
            </w:r>
          </w:p>
        </w:tc>
        <w:tc>
          <w:tcPr>
            <w:tcW w:w="894" w:type="dxa"/>
            <w:hideMark/>
          </w:tcPr>
          <w:p w14:paraId="391C889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16B0AB0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-0.36</w:t>
            </w:r>
          </w:p>
        </w:tc>
        <w:tc>
          <w:tcPr>
            <w:tcW w:w="862" w:type="dxa"/>
          </w:tcPr>
          <w:p w14:paraId="129DD86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tcPr>
          <w:p w14:paraId="4C849FD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75</w:t>
            </w:r>
          </w:p>
        </w:tc>
        <w:tc>
          <w:tcPr>
            <w:tcW w:w="3480" w:type="dxa"/>
            <w:noWrap/>
            <w:hideMark/>
          </w:tcPr>
          <w:p w14:paraId="16F5F26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69501C3C"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6BC85C4E" w14:textId="5654655B"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072-</w:t>
            </w:r>
            <w:r w:rsidR="00E423BE" w:rsidRPr="00A01EC9">
              <w:rPr>
                <w:rFonts w:eastAsia="Times New Roman" w:cstheme="minorHAnsi"/>
                <w:color w:val="000000" w:themeColor="text1"/>
                <w:sz w:val="20"/>
                <w:szCs w:val="20"/>
                <w:lang w:eastAsia="en-GB"/>
              </w:rPr>
              <w:t>GOR132-G</w:t>
            </w:r>
          </w:p>
        </w:tc>
        <w:tc>
          <w:tcPr>
            <w:tcW w:w="932" w:type="dxa"/>
            <w:gridSpan w:val="2"/>
            <w:hideMark/>
          </w:tcPr>
          <w:p w14:paraId="008A18F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-0.32</w:t>
            </w:r>
          </w:p>
        </w:tc>
        <w:tc>
          <w:tcPr>
            <w:tcW w:w="894" w:type="dxa"/>
            <w:hideMark/>
          </w:tcPr>
          <w:p w14:paraId="4CEBB21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091BDC5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-0.38</w:t>
            </w:r>
          </w:p>
        </w:tc>
        <w:tc>
          <w:tcPr>
            <w:tcW w:w="862" w:type="dxa"/>
          </w:tcPr>
          <w:p w14:paraId="0CE105E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tcPr>
          <w:p w14:paraId="2FACDC1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77</w:t>
            </w:r>
          </w:p>
        </w:tc>
        <w:tc>
          <w:tcPr>
            <w:tcW w:w="3480" w:type="dxa"/>
            <w:noWrap/>
            <w:hideMark/>
          </w:tcPr>
          <w:p w14:paraId="15834DE6" w14:textId="2EEB792B" w:rsidR="001C0859" w:rsidRPr="00A01EC9" w:rsidRDefault="001C0859" w:rsidP="001C085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cstheme="minorHAnsi"/>
                <w:color w:val="000000" w:themeColor="text1"/>
                <w:sz w:val="20"/>
                <w:szCs w:val="20"/>
                <w:lang w:eastAsia="en-GB"/>
              </w:rPr>
              <w:t>Higher Δ</w:t>
            </w:r>
            <w:r w:rsidR="002303C0">
              <w:rPr>
                <w:rFonts w:cstheme="minorHAnsi"/>
                <w:color w:val="000000" w:themeColor="text1"/>
                <w:sz w:val="20"/>
                <w:szCs w:val="20"/>
                <w:lang w:eastAsia="en-GB"/>
              </w:rPr>
              <w:t>’</w:t>
            </w:r>
            <w:r w:rsidRPr="00A01EC9">
              <w:rPr>
                <w:rFonts w:cstheme="minorHAnsi"/>
                <w:color w:val="000000" w:themeColor="text1"/>
                <w:sz w:val="20"/>
                <w:szCs w:val="20"/>
                <w:lang w:eastAsia="en-GB"/>
              </w:rPr>
              <w:t xml:space="preserve"> (&gt;0.23 – 0.30 ‰)</w:t>
            </w:r>
          </w:p>
        </w:tc>
      </w:tr>
      <w:tr w:rsidR="001C0859" w:rsidRPr="00A4565F" w14:paraId="3D6FA643"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41582607"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094-BHVO2</w:t>
            </w:r>
          </w:p>
        </w:tc>
        <w:tc>
          <w:tcPr>
            <w:tcW w:w="932" w:type="dxa"/>
            <w:gridSpan w:val="2"/>
            <w:hideMark/>
          </w:tcPr>
          <w:p w14:paraId="6DB7BA8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-0.07</w:t>
            </w:r>
          </w:p>
        </w:tc>
        <w:tc>
          <w:tcPr>
            <w:tcW w:w="894" w:type="dxa"/>
            <w:hideMark/>
          </w:tcPr>
          <w:p w14:paraId="3C7B9AA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6CE972D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-0.39</w:t>
            </w:r>
          </w:p>
        </w:tc>
        <w:tc>
          <w:tcPr>
            <w:tcW w:w="862" w:type="dxa"/>
          </w:tcPr>
          <w:p w14:paraId="52E8022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tcPr>
          <w:p w14:paraId="29A6FD1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77</w:t>
            </w:r>
          </w:p>
        </w:tc>
        <w:tc>
          <w:tcPr>
            <w:tcW w:w="3480" w:type="dxa"/>
            <w:noWrap/>
            <w:hideMark/>
          </w:tcPr>
          <w:p w14:paraId="064919CE" w14:textId="5EB37959" w:rsidR="001C0859" w:rsidRPr="00A01EC9" w:rsidRDefault="001C0859" w:rsidP="001C085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cstheme="minorHAnsi"/>
                <w:color w:val="000000" w:themeColor="text1"/>
                <w:sz w:val="20"/>
                <w:szCs w:val="20"/>
                <w:lang w:eastAsia="en-GB"/>
              </w:rPr>
              <w:t>Higher Δ</w:t>
            </w:r>
            <w:r w:rsidR="002303C0">
              <w:rPr>
                <w:rFonts w:cstheme="minorHAnsi"/>
                <w:color w:val="000000" w:themeColor="text1"/>
                <w:sz w:val="20"/>
                <w:szCs w:val="20"/>
                <w:lang w:eastAsia="en-GB"/>
              </w:rPr>
              <w:t>’</w:t>
            </w:r>
            <w:r w:rsidRPr="00A01EC9">
              <w:rPr>
                <w:rFonts w:cstheme="minorHAnsi"/>
                <w:color w:val="000000" w:themeColor="text1"/>
                <w:sz w:val="20"/>
                <w:szCs w:val="20"/>
                <w:lang w:eastAsia="en-GB"/>
              </w:rPr>
              <w:t xml:space="preserve"> (&gt;0.23 – 0.30 ‰)</w:t>
            </w:r>
          </w:p>
        </w:tc>
      </w:tr>
      <w:tr w:rsidR="001C0859" w:rsidRPr="00A4565F" w14:paraId="14902F7A"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7F4A3B8B"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096-BHVO2</w:t>
            </w:r>
          </w:p>
        </w:tc>
        <w:tc>
          <w:tcPr>
            <w:tcW w:w="932" w:type="dxa"/>
            <w:gridSpan w:val="2"/>
            <w:hideMark/>
          </w:tcPr>
          <w:p w14:paraId="5DDB303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-0.13</w:t>
            </w:r>
          </w:p>
        </w:tc>
        <w:tc>
          <w:tcPr>
            <w:tcW w:w="894" w:type="dxa"/>
            <w:hideMark/>
          </w:tcPr>
          <w:p w14:paraId="3CD59D6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6A042FB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-0.15</w:t>
            </w:r>
          </w:p>
        </w:tc>
        <w:tc>
          <w:tcPr>
            <w:tcW w:w="862" w:type="dxa"/>
          </w:tcPr>
          <w:p w14:paraId="3DA75B4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tcPr>
          <w:p w14:paraId="58652D1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74</w:t>
            </w:r>
          </w:p>
        </w:tc>
        <w:tc>
          <w:tcPr>
            <w:tcW w:w="3480" w:type="dxa"/>
            <w:noWrap/>
            <w:hideMark/>
          </w:tcPr>
          <w:p w14:paraId="3C7FF96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0281DE59"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7A7A183C" w14:textId="7EC1353D"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098-</w:t>
            </w:r>
            <w:r w:rsidR="00E423BE" w:rsidRPr="00A01EC9">
              <w:rPr>
                <w:rFonts w:eastAsia="Times New Roman" w:cstheme="minorHAnsi"/>
                <w:color w:val="000000" w:themeColor="text1"/>
                <w:sz w:val="20"/>
                <w:szCs w:val="20"/>
                <w:lang w:eastAsia="en-GB"/>
              </w:rPr>
              <w:t>GOR132-G</w:t>
            </w:r>
          </w:p>
        </w:tc>
        <w:tc>
          <w:tcPr>
            <w:tcW w:w="932" w:type="dxa"/>
            <w:gridSpan w:val="2"/>
            <w:hideMark/>
          </w:tcPr>
          <w:p w14:paraId="3900A97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-0.07</w:t>
            </w:r>
          </w:p>
        </w:tc>
        <w:tc>
          <w:tcPr>
            <w:tcW w:w="894" w:type="dxa"/>
            <w:hideMark/>
          </w:tcPr>
          <w:p w14:paraId="6972E54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77D25F2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-0.19</w:t>
            </w:r>
          </w:p>
        </w:tc>
        <w:tc>
          <w:tcPr>
            <w:tcW w:w="862" w:type="dxa"/>
          </w:tcPr>
          <w:p w14:paraId="5C9877B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tcPr>
          <w:p w14:paraId="6036662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76</w:t>
            </w:r>
          </w:p>
        </w:tc>
        <w:tc>
          <w:tcPr>
            <w:tcW w:w="3480" w:type="dxa"/>
            <w:noWrap/>
            <w:hideMark/>
          </w:tcPr>
          <w:p w14:paraId="21F9AD8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7C383880"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tcBorders>
              <w:bottom w:val="single" w:sz="4" w:space="0" w:color="999999" w:themeColor="text1" w:themeTint="66"/>
            </w:tcBorders>
            <w:noWrap/>
            <w:hideMark/>
          </w:tcPr>
          <w:p w14:paraId="4B3B9D73" w14:textId="5524558D"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100-</w:t>
            </w:r>
            <w:r w:rsidR="00E423BE" w:rsidRPr="00A01EC9">
              <w:rPr>
                <w:rFonts w:eastAsia="Times New Roman" w:cstheme="minorHAnsi"/>
                <w:color w:val="000000" w:themeColor="text1"/>
                <w:sz w:val="20"/>
                <w:szCs w:val="20"/>
                <w:lang w:eastAsia="en-GB"/>
              </w:rPr>
              <w:t>GOR132-G</w:t>
            </w:r>
          </w:p>
        </w:tc>
        <w:tc>
          <w:tcPr>
            <w:tcW w:w="932" w:type="dxa"/>
            <w:gridSpan w:val="2"/>
            <w:tcBorders>
              <w:bottom w:val="single" w:sz="4" w:space="0" w:color="999999" w:themeColor="text1" w:themeTint="66"/>
            </w:tcBorders>
            <w:hideMark/>
          </w:tcPr>
          <w:p w14:paraId="4914298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-0.23</w:t>
            </w:r>
          </w:p>
        </w:tc>
        <w:tc>
          <w:tcPr>
            <w:tcW w:w="894" w:type="dxa"/>
            <w:tcBorders>
              <w:bottom w:val="single" w:sz="4" w:space="0" w:color="999999" w:themeColor="text1" w:themeTint="66"/>
            </w:tcBorders>
            <w:hideMark/>
          </w:tcPr>
          <w:p w14:paraId="258B293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tcBorders>
              <w:bottom w:val="single" w:sz="4" w:space="0" w:color="999999" w:themeColor="text1" w:themeTint="66"/>
            </w:tcBorders>
            <w:hideMark/>
          </w:tcPr>
          <w:p w14:paraId="66B8194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-0.35</w:t>
            </w:r>
          </w:p>
        </w:tc>
        <w:tc>
          <w:tcPr>
            <w:tcW w:w="862" w:type="dxa"/>
            <w:tcBorders>
              <w:bottom w:val="single" w:sz="4" w:space="0" w:color="999999" w:themeColor="text1" w:themeTint="66"/>
            </w:tcBorders>
          </w:tcPr>
          <w:p w14:paraId="3FADFEB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tcBorders>
              <w:bottom w:val="single" w:sz="4" w:space="0" w:color="999999" w:themeColor="text1" w:themeTint="66"/>
            </w:tcBorders>
          </w:tcPr>
          <w:p w14:paraId="1111E1D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76</w:t>
            </w:r>
          </w:p>
        </w:tc>
        <w:tc>
          <w:tcPr>
            <w:tcW w:w="3480" w:type="dxa"/>
            <w:tcBorders>
              <w:bottom w:val="single" w:sz="4" w:space="0" w:color="999999" w:themeColor="text1" w:themeTint="66"/>
            </w:tcBorders>
            <w:noWrap/>
            <w:hideMark/>
          </w:tcPr>
          <w:p w14:paraId="7610C3E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3CC77C7A"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tcBorders>
              <w:right w:val="nil"/>
            </w:tcBorders>
            <w:noWrap/>
          </w:tcPr>
          <w:p w14:paraId="13DC80B6" w14:textId="77777777" w:rsidR="001C0859" w:rsidRPr="00A01EC9" w:rsidRDefault="001C0859" w:rsidP="001C0859">
            <w:pPr>
              <w:rPr>
                <w:rFonts w:eastAsia="Times New Roman" w:cstheme="minorHAnsi"/>
                <w:color w:val="000000" w:themeColor="text1"/>
                <w:sz w:val="20"/>
                <w:szCs w:val="20"/>
                <w:lang w:eastAsia="en-GB"/>
              </w:rPr>
            </w:pPr>
          </w:p>
        </w:tc>
        <w:tc>
          <w:tcPr>
            <w:tcW w:w="932" w:type="dxa"/>
            <w:gridSpan w:val="2"/>
            <w:tcBorders>
              <w:left w:val="nil"/>
              <w:right w:val="nil"/>
            </w:tcBorders>
          </w:tcPr>
          <w:p w14:paraId="0D42837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p>
        </w:tc>
        <w:tc>
          <w:tcPr>
            <w:tcW w:w="894" w:type="dxa"/>
            <w:tcBorders>
              <w:left w:val="nil"/>
              <w:right w:val="nil"/>
            </w:tcBorders>
          </w:tcPr>
          <w:p w14:paraId="4BBAFCD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c>
          <w:tcPr>
            <w:tcW w:w="910" w:type="dxa"/>
            <w:tcBorders>
              <w:left w:val="nil"/>
              <w:right w:val="nil"/>
            </w:tcBorders>
          </w:tcPr>
          <w:p w14:paraId="5F81D6C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p>
        </w:tc>
        <w:tc>
          <w:tcPr>
            <w:tcW w:w="862" w:type="dxa"/>
            <w:tcBorders>
              <w:left w:val="nil"/>
              <w:right w:val="nil"/>
            </w:tcBorders>
          </w:tcPr>
          <w:p w14:paraId="1319B65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c>
          <w:tcPr>
            <w:tcW w:w="861" w:type="dxa"/>
            <w:tcBorders>
              <w:left w:val="nil"/>
              <w:right w:val="nil"/>
            </w:tcBorders>
          </w:tcPr>
          <w:p w14:paraId="5C74C87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c>
          <w:tcPr>
            <w:tcW w:w="3480" w:type="dxa"/>
            <w:tcBorders>
              <w:left w:val="nil"/>
            </w:tcBorders>
            <w:noWrap/>
          </w:tcPr>
          <w:p w14:paraId="073CA66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60A362A6"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896" w:type="dxa"/>
          </w:tcPr>
          <w:p w14:paraId="4BFF38B9" w14:textId="77777777" w:rsidR="001C0859" w:rsidRPr="00A01EC9" w:rsidRDefault="001C0859" w:rsidP="001C0859">
            <w:pPr>
              <w:rPr>
                <w:rFonts w:eastAsia="Times New Roman" w:cstheme="minorHAnsi"/>
                <w:color w:val="000000" w:themeColor="text1"/>
                <w:sz w:val="20"/>
                <w:szCs w:val="20"/>
                <w:lang w:eastAsia="en-GB"/>
              </w:rPr>
            </w:pPr>
          </w:p>
        </w:tc>
        <w:tc>
          <w:tcPr>
            <w:tcW w:w="8852" w:type="dxa"/>
            <w:gridSpan w:val="8"/>
            <w:noWrap/>
          </w:tcPr>
          <w:p w14:paraId="192FFA56" w14:textId="77777777" w:rsidR="001C0859" w:rsidRPr="00A01EC9" w:rsidRDefault="001C0859" w:rsidP="001C085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Averages</w:t>
            </w:r>
          </w:p>
        </w:tc>
      </w:tr>
      <w:tr w:rsidR="001C0859" w:rsidRPr="00A4565F" w14:paraId="0FBE2A99"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tcPr>
          <w:p w14:paraId="770C56FD"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BHVO-2</w:t>
            </w:r>
          </w:p>
        </w:tc>
        <w:tc>
          <w:tcPr>
            <w:tcW w:w="932" w:type="dxa"/>
            <w:gridSpan w:val="2"/>
            <w:vAlign w:val="center"/>
          </w:tcPr>
          <w:p w14:paraId="2F721C3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rPr>
              <w:t>-0.15</w:t>
            </w:r>
          </w:p>
        </w:tc>
        <w:tc>
          <w:tcPr>
            <w:tcW w:w="894" w:type="dxa"/>
            <w:vAlign w:val="center"/>
          </w:tcPr>
          <w:p w14:paraId="47B0A6C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bCs/>
                <w:color w:val="000000" w:themeColor="text1"/>
                <w:sz w:val="20"/>
                <w:szCs w:val="20"/>
              </w:rPr>
              <w:t>0.13</w:t>
            </w:r>
          </w:p>
        </w:tc>
        <w:tc>
          <w:tcPr>
            <w:tcW w:w="910" w:type="dxa"/>
            <w:vAlign w:val="center"/>
          </w:tcPr>
          <w:p w14:paraId="5EFAB00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rPr>
              <w:t>-0.30</w:t>
            </w:r>
          </w:p>
        </w:tc>
        <w:tc>
          <w:tcPr>
            <w:tcW w:w="862" w:type="dxa"/>
            <w:vAlign w:val="center"/>
          </w:tcPr>
          <w:p w14:paraId="523FDBE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bCs/>
                <w:color w:val="000000" w:themeColor="text1"/>
                <w:sz w:val="20"/>
                <w:szCs w:val="20"/>
              </w:rPr>
              <w:t>0.20</w:t>
            </w:r>
          </w:p>
        </w:tc>
        <w:tc>
          <w:tcPr>
            <w:tcW w:w="861" w:type="dxa"/>
            <w:vAlign w:val="center"/>
          </w:tcPr>
          <w:p w14:paraId="76E4F5B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tc>
        <w:tc>
          <w:tcPr>
            <w:tcW w:w="3480" w:type="dxa"/>
            <w:noWrap/>
          </w:tcPr>
          <w:p w14:paraId="48B2D5B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n=8</w:t>
            </w:r>
          </w:p>
        </w:tc>
      </w:tr>
      <w:tr w:rsidR="001C0859" w:rsidRPr="00A4565F" w14:paraId="2EC4DCCB"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tcPr>
          <w:p w14:paraId="0D74E3E3" w14:textId="6DF2EDBE" w:rsidR="001C0859" w:rsidRPr="00A01EC9" w:rsidRDefault="00E423BE"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GOR132-G</w:t>
            </w:r>
          </w:p>
        </w:tc>
        <w:tc>
          <w:tcPr>
            <w:tcW w:w="932" w:type="dxa"/>
            <w:gridSpan w:val="2"/>
            <w:vAlign w:val="center"/>
          </w:tcPr>
          <w:p w14:paraId="585726B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rPr>
              <w:t>-0.20</w:t>
            </w:r>
          </w:p>
        </w:tc>
        <w:tc>
          <w:tcPr>
            <w:tcW w:w="894" w:type="dxa"/>
            <w:vAlign w:val="center"/>
          </w:tcPr>
          <w:p w14:paraId="2274737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bCs/>
                <w:color w:val="000000" w:themeColor="text1"/>
                <w:sz w:val="20"/>
                <w:szCs w:val="20"/>
              </w:rPr>
              <w:t>0.14</w:t>
            </w:r>
          </w:p>
        </w:tc>
        <w:tc>
          <w:tcPr>
            <w:tcW w:w="910" w:type="dxa"/>
            <w:vAlign w:val="center"/>
          </w:tcPr>
          <w:p w14:paraId="687DD51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rPr>
              <w:t>-0.33</w:t>
            </w:r>
          </w:p>
        </w:tc>
        <w:tc>
          <w:tcPr>
            <w:tcW w:w="862" w:type="dxa"/>
            <w:vAlign w:val="center"/>
          </w:tcPr>
          <w:p w14:paraId="3E65F80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bCs/>
                <w:color w:val="000000" w:themeColor="text1"/>
                <w:sz w:val="20"/>
                <w:szCs w:val="20"/>
              </w:rPr>
              <w:t>0.16</w:t>
            </w:r>
          </w:p>
        </w:tc>
        <w:tc>
          <w:tcPr>
            <w:tcW w:w="861" w:type="dxa"/>
            <w:vAlign w:val="center"/>
          </w:tcPr>
          <w:p w14:paraId="68E80DD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tc>
        <w:tc>
          <w:tcPr>
            <w:tcW w:w="3480" w:type="dxa"/>
            <w:noWrap/>
          </w:tcPr>
          <w:p w14:paraId="2968A66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n=8</w:t>
            </w:r>
          </w:p>
        </w:tc>
      </w:tr>
      <w:tr w:rsidR="001C0859" w:rsidRPr="00A4565F" w14:paraId="0E387C0F"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896" w:type="dxa"/>
          </w:tcPr>
          <w:p w14:paraId="515718A2" w14:textId="77777777" w:rsidR="001C0859" w:rsidRPr="00A01EC9" w:rsidRDefault="001C0859" w:rsidP="001C0859">
            <w:pPr>
              <w:jc w:val="center"/>
              <w:rPr>
                <w:rFonts w:eastAsia="Times New Roman" w:cstheme="minorHAnsi"/>
                <w:color w:val="000000" w:themeColor="text1"/>
                <w:sz w:val="20"/>
                <w:szCs w:val="20"/>
                <w:lang w:eastAsia="en-GB"/>
              </w:rPr>
            </w:pPr>
          </w:p>
        </w:tc>
        <w:tc>
          <w:tcPr>
            <w:tcW w:w="8852" w:type="dxa"/>
            <w:gridSpan w:val="8"/>
            <w:noWrap/>
          </w:tcPr>
          <w:p w14:paraId="1558E43C" w14:textId="53432AD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20"/>
                <w:szCs w:val="20"/>
                <w:lang w:eastAsia="en-GB"/>
              </w:rPr>
            </w:pPr>
            <w:r w:rsidRPr="00A01EC9">
              <w:rPr>
                <w:rFonts w:eastAsia="Times New Roman" w:cstheme="minorHAnsi"/>
                <w:b/>
                <w:color w:val="000000" w:themeColor="text1"/>
                <w:sz w:val="20"/>
                <w:szCs w:val="20"/>
                <w:lang w:eastAsia="en-GB"/>
              </w:rPr>
              <w:t xml:space="preserve">Sample </w:t>
            </w:r>
            <w:r w:rsidR="00CB1897" w:rsidRPr="00A01EC9">
              <w:rPr>
                <w:rFonts w:eastAsia="Times New Roman" w:cstheme="minorHAnsi"/>
                <w:b/>
                <w:color w:val="000000" w:themeColor="text1"/>
                <w:sz w:val="20"/>
                <w:szCs w:val="20"/>
                <w:lang w:eastAsia="en-GB"/>
              </w:rPr>
              <w:t>U1491B-5H-CC</w:t>
            </w:r>
          </w:p>
        </w:tc>
      </w:tr>
      <w:tr w:rsidR="001C0859" w:rsidRPr="00A4565F" w14:paraId="51E43962"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5515C103"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008-BHVO-2</w:t>
            </w:r>
          </w:p>
        </w:tc>
        <w:tc>
          <w:tcPr>
            <w:tcW w:w="932" w:type="dxa"/>
            <w:gridSpan w:val="2"/>
            <w:hideMark/>
          </w:tcPr>
          <w:p w14:paraId="3E9A667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-0.30</w:t>
            </w:r>
          </w:p>
        </w:tc>
        <w:tc>
          <w:tcPr>
            <w:tcW w:w="894" w:type="dxa"/>
            <w:hideMark/>
          </w:tcPr>
          <w:p w14:paraId="445A671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5B3167C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-0.42</w:t>
            </w:r>
          </w:p>
        </w:tc>
        <w:tc>
          <w:tcPr>
            <w:tcW w:w="862" w:type="dxa"/>
          </w:tcPr>
          <w:p w14:paraId="1166D3E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vAlign w:val="center"/>
          </w:tcPr>
          <w:p w14:paraId="30DCD90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hideMark/>
          </w:tcPr>
          <w:p w14:paraId="237EC8A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793CB3E0"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3B7A3D78"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010-BHVO-2</w:t>
            </w:r>
          </w:p>
        </w:tc>
        <w:tc>
          <w:tcPr>
            <w:tcW w:w="932" w:type="dxa"/>
            <w:gridSpan w:val="2"/>
            <w:hideMark/>
          </w:tcPr>
          <w:p w14:paraId="5B94E86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-0.11</w:t>
            </w:r>
          </w:p>
        </w:tc>
        <w:tc>
          <w:tcPr>
            <w:tcW w:w="894" w:type="dxa"/>
            <w:hideMark/>
          </w:tcPr>
          <w:p w14:paraId="7AA4A00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910" w:type="dxa"/>
            <w:hideMark/>
          </w:tcPr>
          <w:p w14:paraId="189BA92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-0.27</w:t>
            </w:r>
          </w:p>
        </w:tc>
        <w:tc>
          <w:tcPr>
            <w:tcW w:w="862" w:type="dxa"/>
          </w:tcPr>
          <w:p w14:paraId="26B5D03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861" w:type="dxa"/>
            <w:vAlign w:val="center"/>
          </w:tcPr>
          <w:p w14:paraId="280239B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hideMark/>
          </w:tcPr>
          <w:p w14:paraId="786C992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22B6A7C1"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28CD8D7D" w14:textId="64A882C6"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012-</w:t>
            </w:r>
            <w:r w:rsidR="00E423BE" w:rsidRPr="00A01EC9">
              <w:rPr>
                <w:rFonts w:eastAsia="Times New Roman" w:cstheme="minorHAnsi"/>
                <w:color w:val="000000" w:themeColor="text1"/>
                <w:sz w:val="20"/>
                <w:szCs w:val="20"/>
                <w:lang w:eastAsia="en-GB"/>
              </w:rPr>
              <w:t>GOR132-G</w:t>
            </w:r>
          </w:p>
        </w:tc>
        <w:tc>
          <w:tcPr>
            <w:tcW w:w="932" w:type="dxa"/>
            <w:gridSpan w:val="2"/>
            <w:hideMark/>
          </w:tcPr>
          <w:p w14:paraId="70B9CAA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-0.17</w:t>
            </w:r>
          </w:p>
        </w:tc>
        <w:tc>
          <w:tcPr>
            <w:tcW w:w="894" w:type="dxa"/>
            <w:hideMark/>
          </w:tcPr>
          <w:p w14:paraId="22A0452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910" w:type="dxa"/>
            <w:hideMark/>
          </w:tcPr>
          <w:p w14:paraId="7988E28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-0.46</w:t>
            </w:r>
          </w:p>
        </w:tc>
        <w:tc>
          <w:tcPr>
            <w:tcW w:w="862" w:type="dxa"/>
          </w:tcPr>
          <w:p w14:paraId="1366F8D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861" w:type="dxa"/>
            <w:vAlign w:val="center"/>
          </w:tcPr>
          <w:p w14:paraId="7065E32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81</w:t>
            </w:r>
          </w:p>
        </w:tc>
        <w:tc>
          <w:tcPr>
            <w:tcW w:w="3480" w:type="dxa"/>
            <w:noWrap/>
            <w:hideMark/>
          </w:tcPr>
          <w:p w14:paraId="0FC8BAE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1B2F77E0"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544E524E" w14:textId="2FADC8B0"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014-</w:t>
            </w:r>
            <w:r w:rsidR="00E423BE" w:rsidRPr="00A01EC9">
              <w:rPr>
                <w:rFonts w:eastAsia="Times New Roman" w:cstheme="minorHAnsi"/>
                <w:color w:val="000000" w:themeColor="text1"/>
                <w:sz w:val="20"/>
                <w:szCs w:val="20"/>
                <w:lang w:eastAsia="en-GB"/>
              </w:rPr>
              <w:t>GOR132-G</w:t>
            </w:r>
          </w:p>
        </w:tc>
        <w:tc>
          <w:tcPr>
            <w:tcW w:w="932" w:type="dxa"/>
            <w:gridSpan w:val="2"/>
            <w:hideMark/>
          </w:tcPr>
          <w:p w14:paraId="5BB8673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-0.19</w:t>
            </w:r>
          </w:p>
        </w:tc>
        <w:tc>
          <w:tcPr>
            <w:tcW w:w="894" w:type="dxa"/>
            <w:hideMark/>
          </w:tcPr>
          <w:p w14:paraId="4C5C332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hideMark/>
          </w:tcPr>
          <w:p w14:paraId="0823ED7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-0.35</w:t>
            </w:r>
          </w:p>
        </w:tc>
        <w:tc>
          <w:tcPr>
            <w:tcW w:w="862" w:type="dxa"/>
          </w:tcPr>
          <w:p w14:paraId="65589BF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861" w:type="dxa"/>
            <w:vAlign w:val="center"/>
          </w:tcPr>
          <w:p w14:paraId="1364D22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82</w:t>
            </w:r>
          </w:p>
        </w:tc>
        <w:tc>
          <w:tcPr>
            <w:tcW w:w="3480" w:type="dxa"/>
            <w:noWrap/>
            <w:hideMark/>
          </w:tcPr>
          <w:p w14:paraId="1DDF50E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018B731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07168A92" w14:textId="38F8CAD9"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016-</w:t>
            </w:r>
            <w:r w:rsidR="00E423BE" w:rsidRPr="00A01EC9">
              <w:rPr>
                <w:rFonts w:eastAsia="Times New Roman" w:cstheme="minorHAnsi"/>
                <w:color w:val="000000" w:themeColor="text1"/>
                <w:sz w:val="20"/>
                <w:szCs w:val="20"/>
                <w:lang w:eastAsia="en-GB"/>
              </w:rPr>
              <w:t>GOR132-G</w:t>
            </w:r>
          </w:p>
        </w:tc>
        <w:tc>
          <w:tcPr>
            <w:tcW w:w="932" w:type="dxa"/>
            <w:gridSpan w:val="2"/>
            <w:hideMark/>
          </w:tcPr>
          <w:p w14:paraId="06CEAD6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-0.15</w:t>
            </w:r>
          </w:p>
        </w:tc>
        <w:tc>
          <w:tcPr>
            <w:tcW w:w="894" w:type="dxa"/>
            <w:hideMark/>
          </w:tcPr>
          <w:p w14:paraId="41DE076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910" w:type="dxa"/>
            <w:hideMark/>
          </w:tcPr>
          <w:p w14:paraId="7DCED7D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-0.37</w:t>
            </w:r>
          </w:p>
        </w:tc>
        <w:tc>
          <w:tcPr>
            <w:tcW w:w="862" w:type="dxa"/>
          </w:tcPr>
          <w:p w14:paraId="033BB37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vAlign w:val="center"/>
          </w:tcPr>
          <w:p w14:paraId="245FC99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82</w:t>
            </w:r>
          </w:p>
        </w:tc>
        <w:tc>
          <w:tcPr>
            <w:tcW w:w="3480" w:type="dxa"/>
            <w:noWrap/>
            <w:hideMark/>
          </w:tcPr>
          <w:p w14:paraId="09C5BA5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45543753"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5DCA9251"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021-BHVO-2</w:t>
            </w:r>
          </w:p>
        </w:tc>
        <w:tc>
          <w:tcPr>
            <w:tcW w:w="932" w:type="dxa"/>
            <w:gridSpan w:val="2"/>
            <w:hideMark/>
          </w:tcPr>
          <w:p w14:paraId="3F5C154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-0.18</w:t>
            </w:r>
          </w:p>
        </w:tc>
        <w:tc>
          <w:tcPr>
            <w:tcW w:w="894" w:type="dxa"/>
            <w:hideMark/>
          </w:tcPr>
          <w:p w14:paraId="4AA920A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hideMark/>
          </w:tcPr>
          <w:p w14:paraId="55569B0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-0.45</w:t>
            </w:r>
          </w:p>
        </w:tc>
        <w:tc>
          <w:tcPr>
            <w:tcW w:w="862" w:type="dxa"/>
          </w:tcPr>
          <w:p w14:paraId="76865F1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861" w:type="dxa"/>
            <w:vAlign w:val="center"/>
          </w:tcPr>
          <w:p w14:paraId="1BFBDA3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hideMark/>
          </w:tcPr>
          <w:p w14:paraId="27F035F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0474B502"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4ADB5420"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023-BHVO-2</w:t>
            </w:r>
          </w:p>
        </w:tc>
        <w:tc>
          <w:tcPr>
            <w:tcW w:w="932" w:type="dxa"/>
            <w:gridSpan w:val="2"/>
            <w:hideMark/>
          </w:tcPr>
          <w:p w14:paraId="5B373BD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-0.24</w:t>
            </w:r>
          </w:p>
        </w:tc>
        <w:tc>
          <w:tcPr>
            <w:tcW w:w="894" w:type="dxa"/>
            <w:hideMark/>
          </w:tcPr>
          <w:p w14:paraId="70FECC3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hideMark/>
          </w:tcPr>
          <w:p w14:paraId="79ED4D8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-0.49</w:t>
            </w:r>
          </w:p>
        </w:tc>
        <w:tc>
          <w:tcPr>
            <w:tcW w:w="862" w:type="dxa"/>
          </w:tcPr>
          <w:p w14:paraId="1FC3C4C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861" w:type="dxa"/>
            <w:vAlign w:val="center"/>
          </w:tcPr>
          <w:p w14:paraId="345FE71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82</w:t>
            </w:r>
          </w:p>
        </w:tc>
        <w:tc>
          <w:tcPr>
            <w:tcW w:w="3480" w:type="dxa"/>
            <w:noWrap/>
            <w:hideMark/>
          </w:tcPr>
          <w:p w14:paraId="5E3077E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309AAE3D"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0C50CA46" w14:textId="3B8AC88A"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025-</w:t>
            </w:r>
            <w:r w:rsidR="00E423BE" w:rsidRPr="00A01EC9">
              <w:rPr>
                <w:rFonts w:eastAsia="Times New Roman" w:cstheme="minorHAnsi"/>
                <w:color w:val="000000" w:themeColor="text1"/>
                <w:sz w:val="20"/>
                <w:szCs w:val="20"/>
                <w:lang w:eastAsia="en-GB"/>
              </w:rPr>
              <w:t>GOR132-G</w:t>
            </w:r>
          </w:p>
        </w:tc>
        <w:tc>
          <w:tcPr>
            <w:tcW w:w="932" w:type="dxa"/>
            <w:gridSpan w:val="2"/>
            <w:hideMark/>
          </w:tcPr>
          <w:p w14:paraId="126C89E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-0.20</w:t>
            </w:r>
          </w:p>
        </w:tc>
        <w:tc>
          <w:tcPr>
            <w:tcW w:w="894" w:type="dxa"/>
            <w:hideMark/>
          </w:tcPr>
          <w:p w14:paraId="68F3AF7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hideMark/>
          </w:tcPr>
          <w:p w14:paraId="679F8A2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-0.46</w:t>
            </w:r>
          </w:p>
        </w:tc>
        <w:tc>
          <w:tcPr>
            <w:tcW w:w="862" w:type="dxa"/>
          </w:tcPr>
          <w:p w14:paraId="6E83C1C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861" w:type="dxa"/>
            <w:vAlign w:val="center"/>
          </w:tcPr>
          <w:p w14:paraId="4FAEA1D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82</w:t>
            </w:r>
          </w:p>
        </w:tc>
        <w:tc>
          <w:tcPr>
            <w:tcW w:w="3480" w:type="dxa"/>
            <w:noWrap/>
            <w:hideMark/>
          </w:tcPr>
          <w:p w14:paraId="7982F91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3B591DC2"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391B2DB5" w14:textId="563C2A93"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027-</w:t>
            </w:r>
            <w:r w:rsidR="00E423BE" w:rsidRPr="00A01EC9">
              <w:rPr>
                <w:rFonts w:eastAsia="Times New Roman" w:cstheme="minorHAnsi"/>
                <w:color w:val="000000" w:themeColor="text1"/>
                <w:sz w:val="20"/>
                <w:szCs w:val="20"/>
                <w:lang w:eastAsia="en-GB"/>
              </w:rPr>
              <w:t>GOR132-G</w:t>
            </w:r>
          </w:p>
        </w:tc>
        <w:tc>
          <w:tcPr>
            <w:tcW w:w="932" w:type="dxa"/>
            <w:gridSpan w:val="2"/>
            <w:hideMark/>
          </w:tcPr>
          <w:p w14:paraId="62B5408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-0.24</w:t>
            </w:r>
          </w:p>
        </w:tc>
        <w:tc>
          <w:tcPr>
            <w:tcW w:w="894" w:type="dxa"/>
            <w:hideMark/>
          </w:tcPr>
          <w:p w14:paraId="5E79A20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910" w:type="dxa"/>
            <w:hideMark/>
          </w:tcPr>
          <w:p w14:paraId="7B4AEE9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-0.40</w:t>
            </w:r>
          </w:p>
        </w:tc>
        <w:tc>
          <w:tcPr>
            <w:tcW w:w="862" w:type="dxa"/>
          </w:tcPr>
          <w:p w14:paraId="04AF17B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861" w:type="dxa"/>
            <w:vAlign w:val="center"/>
          </w:tcPr>
          <w:p w14:paraId="4C2D24F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80</w:t>
            </w:r>
          </w:p>
        </w:tc>
        <w:tc>
          <w:tcPr>
            <w:tcW w:w="3480" w:type="dxa"/>
            <w:noWrap/>
            <w:hideMark/>
          </w:tcPr>
          <w:p w14:paraId="7AEEEF2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6C45D232"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64D761AF"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049-BHVO-2</w:t>
            </w:r>
          </w:p>
        </w:tc>
        <w:tc>
          <w:tcPr>
            <w:tcW w:w="932" w:type="dxa"/>
            <w:gridSpan w:val="2"/>
            <w:hideMark/>
          </w:tcPr>
          <w:p w14:paraId="35CB57F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-0.27</w:t>
            </w:r>
          </w:p>
        </w:tc>
        <w:tc>
          <w:tcPr>
            <w:tcW w:w="894" w:type="dxa"/>
            <w:hideMark/>
          </w:tcPr>
          <w:p w14:paraId="54FB171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910" w:type="dxa"/>
            <w:hideMark/>
          </w:tcPr>
          <w:p w14:paraId="3FB2B90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-0.49</w:t>
            </w:r>
          </w:p>
        </w:tc>
        <w:tc>
          <w:tcPr>
            <w:tcW w:w="862" w:type="dxa"/>
          </w:tcPr>
          <w:p w14:paraId="4672422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861" w:type="dxa"/>
            <w:vAlign w:val="center"/>
          </w:tcPr>
          <w:p w14:paraId="2860938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82</w:t>
            </w:r>
          </w:p>
        </w:tc>
        <w:tc>
          <w:tcPr>
            <w:tcW w:w="3480" w:type="dxa"/>
            <w:noWrap/>
            <w:hideMark/>
          </w:tcPr>
          <w:p w14:paraId="1C07A4B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2740ACAD"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4D9DB556"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051-BHVO-2</w:t>
            </w:r>
          </w:p>
        </w:tc>
        <w:tc>
          <w:tcPr>
            <w:tcW w:w="932" w:type="dxa"/>
            <w:gridSpan w:val="2"/>
            <w:hideMark/>
          </w:tcPr>
          <w:p w14:paraId="364270B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-0.26</w:t>
            </w:r>
          </w:p>
        </w:tc>
        <w:tc>
          <w:tcPr>
            <w:tcW w:w="894" w:type="dxa"/>
            <w:hideMark/>
          </w:tcPr>
          <w:p w14:paraId="2DEC145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hideMark/>
          </w:tcPr>
          <w:p w14:paraId="54D46BD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-0.47</w:t>
            </w:r>
          </w:p>
        </w:tc>
        <w:tc>
          <w:tcPr>
            <w:tcW w:w="862" w:type="dxa"/>
          </w:tcPr>
          <w:p w14:paraId="743955E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861" w:type="dxa"/>
            <w:vAlign w:val="center"/>
          </w:tcPr>
          <w:p w14:paraId="56A1F12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81</w:t>
            </w:r>
          </w:p>
        </w:tc>
        <w:tc>
          <w:tcPr>
            <w:tcW w:w="3480" w:type="dxa"/>
            <w:noWrap/>
            <w:hideMark/>
          </w:tcPr>
          <w:p w14:paraId="1DAD952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17E25931"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772D2DB4" w14:textId="5D3A3E70"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lastRenderedPageBreak/>
              <w:t>053-</w:t>
            </w:r>
            <w:r w:rsidR="00E423BE" w:rsidRPr="00A01EC9">
              <w:rPr>
                <w:rFonts w:eastAsia="Times New Roman" w:cstheme="minorHAnsi"/>
                <w:color w:val="000000" w:themeColor="text1"/>
                <w:sz w:val="20"/>
                <w:szCs w:val="20"/>
                <w:lang w:eastAsia="en-GB"/>
              </w:rPr>
              <w:t>GOR132-G</w:t>
            </w:r>
          </w:p>
        </w:tc>
        <w:tc>
          <w:tcPr>
            <w:tcW w:w="932" w:type="dxa"/>
            <w:gridSpan w:val="2"/>
            <w:hideMark/>
          </w:tcPr>
          <w:p w14:paraId="1B3F4FD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-0.16</w:t>
            </w:r>
          </w:p>
        </w:tc>
        <w:tc>
          <w:tcPr>
            <w:tcW w:w="894" w:type="dxa"/>
            <w:hideMark/>
          </w:tcPr>
          <w:p w14:paraId="66E607D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hideMark/>
          </w:tcPr>
          <w:p w14:paraId="21C7100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-0.33</w:t>
            </w:r>
          </w:p>
        </w:tc>
        <w:tc>
          <w:tcPr>
            <w:tcW w:w="862" w:type="dxa"/>
          </w:tcPr>
          <w:p w14:paraId="6CBDD4D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861" w:type="dxa"/>
            <w:vAlign w:val="center"/>
          </w:tcPr>
          <w:p w14:paraId="499B648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82</w:t>
            </w:r>
          </w:p>
        </w:tc>
        <w:tc>
          <w:tcPr>
            <w:tcW w:w="3480" w:type="dxa"/>
            <w:noWrap/>
            <w:hideMark/>
          </w:tcPr>
          <w:p w14:paraId="696D0EE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5F0AC2D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61845E07" w14:textId="1E7A4441"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055-</w:t>
            </w:r>
            <w:r w:rsidR="00E423BE" w:rsidRPr="00A01EC9">
              <w:rPr>
                <w:rFonts w:eastAsia="Times New Roman" w:cstheme="minorHAnsi"/>
                <w:color w:val="000000" w:themeColor="text1"/>
                <w:sz w:val="20"/>
                <w:szCs w:val="20"/>
                <w:lang w:eastAsia="en-GB"/>
              </w:rPr>
              <w:t>GOR132-G</w:t>
            </w:r>
          </w:p>
        </w:tc>
        <w:tc>
          <w:tcPr>
            <w:tcW w:w="932" w:type="dxa"/>
            <w:gridSpan w:val="2"/>
            <w:hideMark/>
          </w:tcPr>
          <w:p w14:paraId="2E18195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-0.22</w:t>
            </w:r>
          </w:p>
        </w:tc>
        <w:tc>
          <w:tcPr>
            <w:tcW w:w="894" w:type="dxa"/>
            <w:hideMark/>
          </w:tcPr>
          <w:p w14:paraId="6D9126E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910" w:type="dxa"/>
            <w:hideMark/>
          </w:tcPr>
          <w:p w14:paraId="748E2EE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-0.47</w:t>
            </w:r>
          </w:p>
        </w:tc>
        <w:tc>
          <w:tcPr>
            <w:tcW w:w="862" w:type="dxa"/>
          </w:tcPr>
          <w:p w14:paraId="0DAA3CB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861" w:type="dxa"/>
            <w:vAlign w:val="center"/>
          </w:tcPr>
          <w:p w14:paraId="56E9235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82</w:t>
            </w:r>
          </w:p>
        </w:tc>
        <w:tc>
          <w:tcPr>
            <w:tcW w:w="3480" w:type="dxa"/>
            <w:noWrap/>
            <w:hideMark/>
          </w:tcPr>
          <w:p w14:paraId="48FE4E3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560F4596"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3AE14A15"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079-BHVO-2</w:t>
            </w:r>
          </w:p>
        </w:tc>
        <w:tc>
          <w:tcPr>
            <w:tcW w:w="932" w:type="dxa"/>
            <w:gridSpan w:val="2"/>
            <w:hideMark/>
          </w:tcPr>
          <w:p w14:paraId="6FE3E64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-0.21</w:t>
            </w:r>
          </w:p>
        </w:tc>
        <w:tc>
          <w:tcPr>
            <w:tcW w:w="894" w:type="dxa"/>
            <w:hideMark/>
          </w:tcPr>
          <w:p w14:paraId="150581F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hideMark/>
          </w:tcPr>
          <w:p w14:paraId="0F58A54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-0.40</w:t>
            </w:r>
          </w:p>
        </w:tc>
        <w:tc>
          <w:tcPr>
            <w:tcW w:w="862" w:type="dxa"/>
          </w:tcPr>
          <w:p w14:paraId="56C82FA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861" w:type="dxa"/>
            <w:vAlign w:val="center"/>
          </w:tcPr>
          <w:p w14:paraId="58D9551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81</w:t>
            </w:r>
          </w:p>
        </w:tc>
        <w:tc>
          <w:tcPr>
            <w:tcW w:w="3480" w:type="dxa"/>
            <w:noWrap/>
            <w:hideMark/>
          </w:tcPr>
          <w:p w14:paraId="24A12B8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1F1D1F07"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22ED7525"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081-BHVO-2</w:t>
            </w:r>
          </w:p>
        </w:tc>
        <w:tc>
          <w:tcPr>
            <w:tcW w:w="932" w:type="dxa"/>
            <w:gridSpan w:val="2"/>
            <w:hideMark/>
          </w:tcPr>
          <w:p w14:paraId="0AB3C44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-0.20</w:t>
            </w:r>
          </w:p>
        </w:tc>
        <w:tc>
          <w:tcPr>
            <w:tcW w:w="894" w:type="dxa"/>
            <w:hideMark/>
          </w:tcPr>
          <w:p w14:paraId="2D7D248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hideMark/>
          </w:tcPr>
          <w:p w14:paraId="34EFB90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-0.37</w:t>
            </w:r>
          </w:p>
        </w:tc>
        <w:tc>
          <w:tcPr>
            <w:tcW w:w="862" w:type="dxa"/>
          </w:tcPr>
          <w:p w14:paraId="6B9ABEF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861" w:type="dxa"/>
            <w:vAlign w:val="center"/>
          </w:tcPr>
          <w:p w14:paraId="2A9C55F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82</w:t>
            </w:r>
          </w:p>
        </w:tc>
        <w:tc>
          <w:tcPr>
            <w:tcW w:w="3480" w:type="dxa"/>
            <w:noWrap/>
            <w:hideMark/>
          </w:tcPr>
          <w:p w14:paraId="4A9A5E3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68BB507A"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hideMark/>
          </w:tcPr>
          <w:p w14:paraId="3B3C081D" w14:textId="539924DD"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083-</w:t>
            </w:r>
            <w:r w:rsidR="00E423BE" w:rsidRPr="00A01EC9">
              <w:rPr>
                <w:rFonts w:eastAsia="Times New Roman" w:cstheme="minorHAnsi"/>
                <w:color w:val="000000" w:themeColor="text1"/>
                <w:sz w:val="20"/>
                <w:szCs w:val="20"/>
                <w:lang w:eastAsia="en-GB"/>
              </w:rPr>
              <w:t>GOR132-G</w:t>
            </w:r>
          </w:p>
        </w:tc>
        <w:tc>
          <w:tcPr>
            <w:tcW w:w="932" w:type="dxa"/>
            <w:gridSpan w:val="2"/>
            <w:hideMark/>
          </w:tcPr>
          <w:p w14:paraId="09101FB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-0.15</w:t>
            </w:r>
          </w:p>
        </w:tc>
        <w:tc>
          <w:tcPr>
            <w:tcW w:w="894" w:type="dxa"/>
            <w:hideMark/>
          </w:tcPr>
          <w:p w14:paraId="4A9CBD5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hideMark/>
          </w:tcPr>
          <w:p w14:paraId="7A19807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-0.32</w:t>
            </w:r>
          </w:p>
        </w:tc>
        <w:tc>
          <w:tcPr>
            <w:tcW w:w="862" w:type="dxa"/>
          </w:tcPr>
          <w:p w14:paraId="3F62FDD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861" w:type="dxa"/>
            <w:vAlign w:val="center"/>
          </w:tcPr>
          <w:p w14:paraId="53B2325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82</w:t>
            </w:r>
          </w:p>
        </w:tc>
        <w:tc>
          <w:tcPr>
            <w:tcW w:w="3480" w:type="dxa"/>
            <w:noWrap/>
            <w:hideMark/>
          </w:tcPr>
          <w:p w14:paraId="76424E1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5CC6908A"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tcBorders>
              <w:bottom w:val="single" w:sz="4" w:space="0" w:color="999999" w:themeColor="text1" w:themeTint="66"/>
            </w:tcBorders>
            <w:noWrap/>
            <w:hideMark/>
          </w:tcPr>
          <w:p w14:paraId="750B3D19" w14:textId="3528156B"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085-</w:t>
            </w:r>
            <w:r w:rsidR="00E423BE" w:rsidRPr="00A01EC9">
              <w:rPr>
                <w:rFonts w:eastAsia="Times New Roman" w:cstheme="minorHAnsi"/>
                <w:color w:val="000000" w:themeColor="text1"/>
                <w:sz w:val="20"/>
                <w:szCs w:val="20"/>
                <w:lang w:eastAsia="en-GB"/>
              </w:rPr>
              <w:t>GOR132-G</w:t>
            </w:r>
          </w:p>
        </w:tc>
        <w:tc>
          <w:tcPr>
            <w:tcW w:w="932" w:type="dxa"/>
            <w:gridSpan w:val="2"/>
            <w:tcBorders>
              <w:bottom w:val="single" w:sz="4" w:space="0" w:color="999999" w:themeColor="text1" w:themeTint="66"/>
            </w:tcBorders>
            <w:hideMark/>
          </w:tcPr>
          <w:p w14:paraId="4B33CDA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-0.13</w:t>
            </w:r>
          </w:p>
        </w:tc>
        <w:tc>
          <w:tcPr>
            <w:tcW w:w="894" w:type="dxa"/>
            <w:tcBorders>
              <w:bottom w:val="single" w:sz="4" w:space="0" w:color="999999" w:themeColor="text1" w:themeTint="66"/>
            </w:tcBorders>
            <w:hideMark/>
          </w:tcPr>
          <w:p w14:paraId="1D66981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0.05</w:t>
            </w:r>
          </w:p>
        </w:tc>
        <w:tc>
          <w:tcPr>
            <w:tcW w:w="910" w:type="dxa"/>
            <w:tcBorders>
              <w:bottom w:val="single" w:sz="4" w:space="0" w:color="999999" w:themeColor="text1" w:themeTint="66"/>
            </w:tcBorders>
            <w:hideMark/>
          </w:tcPr>
          <w:p w14:paraId="03E5FC0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-0.28</w:t>
            </w:r>
          </w:p>
        </w:tc>
        <w:tc>
          <w:tcPr>
            <w:tcW w:w="862" w:type="dxa"/>
            <w:tcBorders>
              <w:bottom w:val="single" w:sz="4" w:space="0" w:color="999999" w:themeColor="text1" w:themeTint="66"/>
            </w:tcBorders>
          </w:tcPr>
          <w:p w14:paraId="2901950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w:t>
            </w:r>
          </w:p>
        </w:tc>
        <w:tc>
          <w:tcPr>
            <w:tcW w:w="861" w:type="dxa"/>
            <w:tcBorders>
              <w:bottom w:val="single" w:sz="4" w:space="0" w:color="999999" w:themeColor="text1" w:themeTint="66"/>
            </w:tcBorders>
            <w:vAlign w:val="center"/>
          </w:tcPr>
          <w:p w14:paraId="3CBFA94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80</w:t>
            </w:r>
          </w:p>
        </w:tc>
        <w:tc>
          <w:tcPr>
            <w:tcW w:w="3480" w:type="dxa"/>
            <w:tcBorders>
              <w:bottom w:val="single" w:sz="4" w:space="0" w:color="999999" w:themeColor="text1" w:themeTint="66"/>
            </w:tcBorders>
            <w:noWrap/>
            <w:hideMark/>
          </w:tcPr>
          <w:p w14:paraId="1FCED4C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7A3A4EB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tcBorders>
              <w:right w:val="nil"/>
            </w:tcBorders>
            <w:noWrap/>
          </w:tcPr>
          <w:p w14:paraId="48A3F6B1" w14:textId="77777777" w:rsidR="001C0859" w:rsidRPr="00A01EC9" w:rsidRDefault="001C0859" w:rsidP="001C0859">
            <w:pPr>
              <w:rPr>
                <w:rFonts w:eastAsia="Times New Roman" w:cstheme="minorHAnsi"/>
                <w:color w:val="000000" w:themeColor="text1"/>
                <w:sz w:val="20"/>
                <w:szCs w:val="20"/>
                <w:lang w:eastAsia="en-GB"/>
              </w:rPr>
            </w:pPr>
          </w:p>
        </w:tc>
        <w:tc>
          <w:tcPr>
            <w:tcW w:w="932" w:type="dxa"/>
            <w:gridSpan w:val="2"/>
            <w:tcBorders>
              <w:left w:val="nil"/>
              <w:right w:val="nil"/>
            </w:tcBorders>
          </w:tcPr>
          <w:p w14:paraId="553BC81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p>
        </w:tc>
        <w:tc>
          <w:tcPr>
            <w:tcW w:w="894" w:type="dxa"/>
            <w:tcBorders>
              <w:left w:val="nil"/>
              <w:right w:val="nil"/>
            </w:tcBorders>
          </w:tcPr>
          <w:p w14:paraId="71788B8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c>
          <w:tcPr>
            <w:tcW w:w="910" w:type="dxa"/>
            <w:tcBorders>
              <w:left w:val="nil"/>
              <w:right w:val="nil"/>
            </w:tcBorders>
          </w:tcPr>
          <w:p w14:paraId="388E6E9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p>
        </w:tc>
        <w:tc>
          <w:tcPr>
            <w:tcW w:w="862" w:type="dxa"/>
            <w:tcBorders>
              <w:left w:val="nil"/>
              <w:right w:val="nil"/>
            </w:tcBorders>
          </w:tcPr>
          <w:p w14:paraId="4B35BD6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c>
          <w:tcPr>
            <w:tcW w:w="861" w:type="dxa"/>
            <w:tcBorders>
              <w:left w:val="nil"/>
              <w:right w:val="nil"/>
            </w:tcBorders>
          </w:tcPr>
          <w:p w14:paraId="67B0A9E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c>
          <w:tcPr>
            <w:tcW w:w="3480" w:type="dxa"/>
            <w:tcBorders>
              <w:left w:val="nil"/>
            </w:tcBorders>
            <w:noWrap/>
          </w:tcPr>
          <w:p w14:paraId="7F7302A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271927AA"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896" w:type="dxa"/>
          </w:tcPr>
          <w:p w14:paraId="29EA67DF" w14:textId="77777777" w:rsidR="001C0859" w:rsidRPr="00A01EC9" w:rsidRDefault="001C0859" w:rsidP="001C0859">
            <w:pPr>
              <w:rPr>
                <w:rFonts w:eastAsia="Times New Roman" w:cstheme="minorHAnsi"/>
                <w:color w:val="000000" w:themeColor="text1"/>
                <w:sz w:val="20"/>
                <w:szCs w:val="20"/>
                <w:lang w:eastAsia="en-GB"/>
              </w:rPr>
            </w:pPr>
          </w:p>
        </w:tc>
        <w:tc>
          <w:tcPr>
            <w:tcW w:w="8852" w:type="dxa"/>
            <w:gridSpan w:val="8"/>
            <w:noWrap/>
          </w:tcPr>
          <w:p w14:paraId="209FA211" w14:textId="77777777" w:rsidR="001C0859" w:rsidRPr="00A01EC9" w:rsidRDefault="001C0859" w:rsidP="001C085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Averages</w:t>
            </w:r>
          </w:p>
        </w:tc>
      </w:tr>
      <w:tr w:rsidR="001C0859" w:rsidRPr="00A4565F" w14:paraId="2263AAA6"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tcPr>
          <w:p w14:paraId="0B137529"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BHVO-2</w:t>
            </w:r>
          </w:p>
        </w:tc>
        <w:tc>
          <w:tcPr>
            <w:tcW w:w="932" w:type="dxa"/>
            <w:gridSpan w:val="2"/>
          </w:tcPr>
          <w:p w14:paraId="0482558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r w:rsidRPr="00A01EC9">
              <w:rPr>
                <w:rFonts w:cstheme="minorHAnsi"/>
                <w:b/>
                <w:color w:val="000000" w:themeColor="text1"/>
                <w:sz w:val="20"/>
                <w:szCs w:val="20"/>
              </w:rPr>
              <w:t>-0.22</w:t>
            </w:r>
          </w:p>
        </w:tc>
        <w:tc>
          <w:tcPr>
            <w:tcW w:w="894" w:type="dxa"/>
          </w:tcPr>
          <w:p w14:paraId="1718C9C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color w:val="000000" w:themeColor="text1"/>
                <w:sz w:val="20"/>
                <w:szCs w:val="20"/>
              </w:rPr>
              <w:t>0.12</w:t>
            </w:r>
          </w:p>
        </w:tc>
        <w:tc>
          <w:tcPr>
            <w:tcW w:w="910" w:type="dxa"/>
          </w:tcPr>
          <w:p w14:paraId="2D01C30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r w:rsidRPr="00A01EC9">
              <w:rPr>
                <w:rFonts w:cstheme="minorHAnsi"/>
                <w:b/>
                <w:color w:val="000000" w:themeColor="text1"/>
                <w:sz w:val="20"/>
                <w:szCs w:val="20"/>
              </w:rPr>
              <w:t>-0.42</w:t>
            </w:r>
          </w:p>
        </w:tc>
        <w:tc>
          <w:tcPr>
            <w:tcW w:w="862" w:type="dxa"/>
          </w:tcPr>
          <w:p w14:paraId="37A4381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color w:val="000000" w:themeColor="text1"/>
                <w:sz w:val="20"/>
                <w:szCs w:val="20"/>
              </w:rPr>
              <w:t>0.15</w:t>
            </w:r>
          </w:p>
        </w:tc>
        <w:tc>
          <w:tcPr>
            <w:tcW w:w="861" w:type="dxa"/>
          </w:tcPr>
          <w:p w14:paraId="3209967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p>
        </w:tc>
        <w:tc>
          <w:tcPr>
            <w:tcW w:w="3480" w:type="dxa"/>
            <w:noWrap/>
          </w:tcPr>
          <w:p w14:paraId="34DD21B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n=8</w:t>
            </w:r>
          </w:p>
        </w:tc>
      </w:tr>
      <w:tr w:rsidR="001C0859" w:rsidRPr="00A4565F" w14:paraId="67D1FD91"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tcPr>
          <w:p w14:paraId="6496601E" w14:textId="5DCA6942" w:rsidR="001C0859" w:rsidRPr="00A01EC9" w:rsidRDefault="00E423BE"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GOR132-G</w:t>
            </w:r>
          </w:p>
        </w:tc>
        <w:tc>
          <w:tcPr>
            <w:tcW w:w="932" w:type="dxa"/>
            <w:gridSpan w:val="2"/>
          </w:tcPr>
          <w:p w14:paraId="77F2597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r w:rsidRPr="00A01EC9">
              <w:rPr>
                <w:rFonts w:cstheme="minorHAnsi"/>
                <w:b/>
                <w:color w:val="000000" w:themeColor="text1"/>
                <w:sz w:val="20"/>
                <w:szCs w:val="20"/>
              </w:rPr>
              <w:t>-0.18</w:t>
            </w:r>
          </w:p>
        </w:tc>
        <w:tc>
          <w:tcPr>
            <w:tcW w:w="894" w:type="dxa"/>
          </w:tcPr>
          <w:p w14:paraId="275FA3D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color w:val="000000" w:themeColor="text1"/>
                <w:sz w:val="20"/>
                <w:szCs w:val="20"/>
              </w:rPr>
              <w:t>0.07</w:t>
            </w:r>
          </w:p>
        </w:tc>
        <w:tc>
          <w:tcPr>
            <w:tcW w:w="910" w:type="dxa"/>
          </w:tcPr>
          <w:p w14:paraId="1B1C649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r w:rsidRPr="00A01EC9">
              <w:rPr>
                <w:rFonts w:cstheme="minorHAnsi"/>
                <w:b/>
                <w:color w:val="000000" w:themeColor="text1"/>
                <w:sz w:val="20"/>
                <w:szCs w:val="20"/>
              </w:rPr>
              <w:t>-0.38</w:t>
            </w:r>
          </w:p>
        </w:tc>
        <w:tc>
          <w:tcPr>
            <w:tcW w:w="862" w:type="dxa"/>
          </w:tcPr>
          <w:p w14:paraId="2B4AC7C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color w:val="000000" w:themeColor="text1"/>
                <w:sz w:val="20"/>
                <w:szCs w:val="20"/>
              </w:rPr>
              <w:t>0.14</w:t>
            </w:r>
          </w:p>
        </w:tc>
        <w:tc>
          <w:tcPr>
            <w:tcW w:w="861" w:type="dxa"/>
          </w:tcPr>
          <w:p w14:paraId="6EDEBA2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20"/>
                <w:szCs w:val="20"/>
              </w:rPr>
            </w:pPr>
          </w:p>
        </w:tc>
        <w:tc>
          <w:tcPr>
            <w:tcW w:w="3480" w:type="dxa"/>
            <w:noWrap/>
          </w:tcPr>
          <w:p w14:paraId="7197CE4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n=9</w:t>
            </w:r>
          </w:p>
        </w:tc>
      </w:tr>
      <w:tr w:rsidR="001C0859" w:rsidRPr="00A4565F" w14:paraId="137D63AF"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896" w:type="dxa"/>
          </w:tcPr>
          <w:p w14:paraId="7DF99A49" w14:textId="77777777" w:rsidR="001C0859" w:rsidRPr="00A01EC9" w:rsidRDefault="001C0859" w:rsidP="001C0859">
            <w:pPr>
              <w:jc w:val="center"/>
              <w:rPr>
                <w:rFonts w:eastAsia="Times New Roman" w:cstheme="minorHAnsi"/>
                <w:color w:val="000000" w:themeColor="text1"/>
                <w:sz w:val="20"/>
                <w:szCs w:val="20"/>
                <w:lang w:eastAsia="en-GB"/>
              </w:rPr>
            </w:pPr>
          </w:p>
        </w:tc>
        <w:tc>
          <w:tcPr>
            <w:tcW w:w="8852" w:type="dxa"/>
            <w:gridSpan w:val="8"/>
            <w:noWrap/>
          </w:tcPr>
          <w:p w14:paraId="6BA0D0F6" w14:textId="25057BC9"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20"/>
                <w:szCs w:val="20"/>
                <w:lang w:eastAsia="en-GB"/>
              </w:rPr>
            </w:pPr>
            <w:r w:rsidRPr="00A01EC9">
              <w:rPr>
                <w:rFonts w:eastAsia="Times New Roman" w:cstheme="minorHAnsi"/>
                <w:b/>
                <w:color w:val="000000" w:themeColor="text1"/>
                <w:sz w:val="20"/>
                <w:szCs w:val="20"/>
                <w:lang w:eastAsia="en-GB"/>
              </w:rPr>
              <w:t xml:space="preserve">Sample </w:t>
            </w:r>
            <w:r w:rsidR="00CB1897" w:rsidRPr="00A01EC9">
              <w:rPr>
                <w:rFonts w:eastAsia="Times New Roman" w:cstheme="minorHAnsi"/>
                <w:b/>
                <w:color w:val="000000" w:themeColor="text1"/>
                <w:sz w:val="20"/>
                <w:szCs w:val="20"/>
                <w:lang w:eastAsia="en-GB"/>
              </w:rPr>
              <w:t>U1493B-9X-CC</w:t>
            </w:r>
          </w:p>
        </w:tc>
      </w:tr>
      <w:tr w:rsidR="001C0859" w:rsidRPr="00A4565F" w14:paraId="4E4445F3"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0806FBC4"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006-BHVO-2</w:t>
            </w:r>
          </w:p>
        </w:tc>
        <w:tc>
          <w:tcPr>
            <w:tcW w:w="790" w:type="dxa"/>
            <w:hideMark/>
          </w:tcPr>
          <w:p w14:paraId="0EF54B0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-0.13</w:t>
            </w:r>
          </w:p>
        </w:tc>
        <w:tc>
          <w:tcPr>
            <w:tcW w:w="894" w:type="dxa"/>
            <w:hideMark/>
          </w:tcPr>
          <w:p w14:paraId="734CD1B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910" w:type="dxa"/>
            <w:hideMark/>
          </w:tcPr>
          <w:p w14:paraId="651648D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-0.18</w:t>
            </w:r>
          </w:p>
        </w:tc>
        <w:tc>
          <w:tcPr>
            <w:tcW w:w="862" w:type="dxa"/>
          </w:tcPr>
          <w:p w14:paraId="22F49D7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0.12</w:t>
            </w:r>
          </w:p>
        </w:tc>
        <w:tc>
          <w:tcPr>
            <w:tcW w:w="861" w:type="dxa"/>
            <w:vAlign w:val="center"/>
          </w:tcPr>
          <w:p w14:paraId="1D4AD89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hideMark/>
          </w:tcPr>
          <w:p w14:paraId="5B650A2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33B4CADF"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2C3C60CF"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008-BHVO-2</w:t>
            </w:r>
          </w:p>
        </w:tc>
        <w:tc>
          <w:tcPr>
            <w:tcW w:w="790" w:type="dxa"/>
            <w:hideMark/>
          </w:tcPr>
          <w:p w14:paraId="235A9D6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-0.06</w:t>
            </w:r>
          </w:p>
        </w:tc>
        <w:tc>
          <w:tcPr>
            <w:tcW w:w="894" w:type="dxa"/>
            <w:hideMark/>
          </w:tcPr>
          <w:p w14:paraId="66550E5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910" w:type="dxa"/>
            <w:hideMark/>
          </w:tcPr>
          <w:p w14:paraId="681534D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-0.19</w:t>
            </w:r>
          </w:p>
        </w:tc>
        <w:tc>
          <w:tcPr>
            <w:tcW w:w="862" w:type="dxa"/>
          </w:tcPr>
          <w:p w14:paraId="10981BC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0.13</w:t>
            </w:r>
          </w:p>
        </w:tc>
        <w:tc>
          <w:tcPr>
            <w:tcW w:w="861" w:type="dxa"/>
            <w:vAlign w:val="center"/>
          </w:tcPr>
          <w:p w14:paraId="366D8F2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hideMark/>
          </w:tcPr>
          <w:p w14:paraId="241AD04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46673971"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39D7A4C1"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010-BHVO-2</w:t>
            </w:r>
          </w:p>
        </w:tc>
        <w:tc>
          <w:tcPr>
            <w:tcW w:w="790" w:type="dxa"/>
            <w:hideMark/>
          </w:tcPr>
          <w:p w14:paraId="20D84E7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-0.08</w:t>
            </w:r>
          </w:p>
        </w:tc>
        <w:tc>
          <w:tcPr>
            <w:tcW w:w="894" w:type="dxa"/>
            <w:hideMark/>
          </w:tcPr>
          <w:p w14:paraId="2547EB1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910" w:type="dxa"/>
            <w:hideMark/>
          </w:tcPr>
          <w:p w14:paraId="5313082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-0.09</w:t>
            </w:r>
          </w:p>
        </w:tc>
        <w:tc>
          <w:tcPr>
            <w:tcW w:w="862" w:type="dxa"/>
          </w:tcPr>
          <w:p w14:paraId="1C2DAE5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0.12</w:t>
            </w:r>
          </w:p>
        </w:tc>
        <w:tc>
          <w:tcPr>
            <w:tcW w:w="861" w:type="dxa"/>
            <w:vAlign w:val="center"/>
          </w:tcPr>
          <w:p w14:paraId="1F86337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hideMark/>
          </w:tcPr>
          <w:p w14:paraId="7A706F3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47354D5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01138131" w14:textId="40BE10ED"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012-</w:t>
            </w:r>
            <w:r w:rsidR="00E423BE" w:rsidRPr="00A01EC9">
              <w:rPr>
                <w:rFonts w:eastAsia="Times New Roman" w:cstheme="minorHAnsi"/>
                <w:color w:val="000000" w:themeColor="text1"/>
                <w:sz w:val="20"/>
                <w:szCs w:val="20"/>
                <w:lang w:eastAsia="en-GB"/>
              </w:rPr>
              <w:t>GOR132-G</w:t>
            </w:r>
          </w:p>
        </w:tc>
        <w:tc>
          <w:tcPr>
            <w:tcW w:w="790" w:type="dxa"/>
            <w:hideMark/>
          </w:tcPr>
          <w:p w14:paraId="644FDFC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-0.06</w:t>
            </w:r>
          </w:p>
        </w:tc>
        <w:tc>
          <w:tcPr>
            <w:tcW w:w="894" w:type="dxa"/>
            <w:hideMark/>
          </w:tcPr>
          <w:p w14:paraId="6749EC1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910" w:type="dxa"/>
            <w:hideMark/>
          </w:tcPr>
          <w:p w14:paraId="19F2A57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-0.28</w:t>
            </w:r>
          </w:p>
        </w:tc>
        <w:tc>
          <w:tcPr>
            <w:tcW w:w="862" w:type="dxa"/>
          </w:tcPr>
          <w:p w14:paraId="0CC1A24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0.13</w:t>
            </w:r>
          </w:p>
        </w:tc>
        <w:tc>
          <w:tcPr>
            <w:tcW w:w="861" w:type="dxa"/>
            <w:vAlign w:val="center"/>
          </w:tcPr>
          <w:p w14:paraId="7B7BBA3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84</w:t>
            </w:r>
          </w:p>
        </w:tc>
        <w:tc>
          <w:tcPr>
            <w:tcW w:w="3480" w:type="dxa"/>
            <w:noWrap/>
            <w:hideMark/>
          </w:tcPr>
          <w:p w14:paraId="54A4895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37E6F4E3"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6FB0023D" w14:textId="692EF13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016-</w:t>
            </w:r>
            <w:r w:rsidR="00E423BE" w:rsidRPr="00A01EC9">
              <w:rPr>
                <w:rFonts w:eastAsia="Times New Roman" w:cstheme="minorHAnsi"/>
                <w:color w:val="000000" w:themeColor="text1"/>
                <w:sz w:val="20"/>
                <w:szCs w:val="20"/>
                <w:lang w:eastAsia="en-GB"/>
              </w:rPr>
              <w:t>GOR132-G</w:t>
            </w:r>
          </w:p>
        </w:tc>
        <w:tc>
          <w:tcPr>
            <w:tcW w:w="790" w:type="dxa"/>
            <w:hideMark/>
          </w:tcPr>
          <w:p w14:paraId="4E52D02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-0.11</w:t>
            </w:r>
          </w:p>
        </w:tc>
        <w:tc>
          <w:tcPr>
            <w:tcW w:w="894" w:type="dxa"/>
            <w:hideMark/>
          </w:tcPr>
          <w:p w14:paraId="5A07401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910" w:type="dxa"/>
            <w:hideMark/>
          </w:tcPr>
          <w:p w14:paraId="6333158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-0.23</w:t>
            </w:r>
          </w:p>
        </w:tc>
        <w:tc>
          <w:tcPr>
            <w:tcW w:w="862" w:type="dxa"/>
          </w:tcPr>
          <w:p w14:paraId="39CE1EC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0.14</w:t>
            </w:r>
          </w:p>
        </w:tc>
        <w:tc>
          <w:tcPr>
            <w:tcW w:w="861" w:type="dxa"/>
            <w:vAlign w:val="center"/>
          </w:tcPr>
          <w:p w14:paraId="337FBBB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hideMark/>
          </w:tcPr>
          <w:p w14:paraId="46514C3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222E7731"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324D86CD"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040-BHVO-2</w:t>
            </w:r>
          </w:p>
        </w:tc>
        <w:tc>
          <w:tcPr>
            <w:tcW w:w="790" w:type="dxa"/>
            <w:hideMark/>
          </w:tcPr>
          <w:p w14:paraId="6339343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-0.22</w:t>
            </w:r>
          </w:p>
        </w:tc>
        <w:tc>
          <w:tcPr>
            <w:tcW w:w="894" w:type="dxa"/>
            <w:hideMark/>
          </w:tcPr>
          <w:p w14:paraId="2496438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910" w:type="dxa"/>
            <w:hideMark/>
          </w:tcPr>
          <w:p w14:paraId="33AA834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-0.42</w:t>
            </w:r>
          </w:p>
        </w:tc>
        <w:tc>
          <w:tcPr>
            <w:tcW w:w="862" w:type="dxa"/>
          </w:tcPr>
          <w:p w14:paraId="2F7B8C8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0.12</w:t>
            </w:r>
          </w:p>
        </w:tc>
        <w:tc>
          <w:tcPr>
            <w:tcW w:w="861" w:type="dxa"/>
            <w:vAlign w:val="center"/>
          </w:tcPr>
          <w:p w14:paraId="31CA8D9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86</w:t>
            </w:r>
          </w:p>
        </w:tc>
        <w:tc>
          <w:tcPr>
            <w:tcW w:w="3480" w:type="dxa"/>
            <w:noWrap/>
            <w:hideMark/>
          </w:tcPr>
          <w:p w14:paraId="42A72B21" w14:textId="77777777" w:rsidR="001C0859" w:rsidRPr="00A01EC9" w:rsidRDefault="001C0859" w:rsidP="001C085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cstheme="minorHAnsi"/>
                <w:color w:val="000000" w:themeColor="text1"/>
                <w:sz w:val="20"/>
                <w:szCs w:val="20"/>
                <w:lang w:eastAsia="en-GB"/>
              </w:rPr>
              <w:t>Larger Bracket (no adjacent SSB)</w:t>
            </w:r>
          </w:p>
        </w:tc>
      </w:tr>
      <w:tr w:rsidR="001C0859" w:rsidRPr="00A4565F" w14:paraId="2BBF763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6B9F6359"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042-BHVO-2</w:t>
            </w:r>
          </w:p>
        </w:tc>
        <w:tc>
          <w:tcPr>
            <w:tcW w:w="790" w:type="dxa"/>
            <w:hideMark/>
          </w:tcPr>
          <w:p w14:paraId="5CB3314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-0.10</w:t>
            </w:r>
          </w:p>
        </w:tc>
        <w:tc>
          <w:tcPr>
            <w:tcW w:w="894" w:type="dxa"/>
            <w:hideMark/>
          </w:tcPr>
          <w:p w14:paraId="6176A35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1F65616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-0.30</w:t>
            </w:r>
          </w:p>
        </w:tc>
        <w:tc>
          <w:tcPr>
            <w:tcW w:w="862" w:type="dxa"/>
          </w:tcPr>
          <w:p w14:paraId="0F567E9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0.11</w:t>
            </w:r>
          </w:p>
        </w:tc>
        <w:tc>
          <w:tcPr>
            <w:tcW w:w="861" w:type="dxa"/>
            <w:vAlign w:val="center"/>
          </w:tcPr>
          <w:p w14:paraId="044430D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83</w:t>
            </w:r>
          </w:p>
        </w:tc>
        <w:tc>
          <w:tcPr>
            <w:tcW w:w="3480" w:type="dxa"/>
            <w:noWrap/>
            <w:hideMark/>
          </w:tcPr>
          <w:p w14:paraId="47127FD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602B1A87"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6B26A8F1" w14:textId="48E8C351"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044-</w:t>
            </w:r>
            <w:r w:rsidR="00E423BE" w:rsidRPr="00A01EC9">
              <w:rPr>
                <w:rFonts w:eastAsia="Times New Roman" w:cstheme="minorHAnsi"/>
                <w:color w:val="000000" w:themeColor="text1"/>
                <w:sz w:val="20"/>
                <w:szCs w:val="20"/>
                <w:lang w:eastAsia="en-GB"/>
              </w:rPr>
              <w:t>GOR132-G</w:t>
            </w:r>
          </w:p>
        </w:tc>
        <w:tc>
          <w:tcPr>
            <w:tcW w:w="790" w:type="dxa"/>
            <w:hideMark/>
          </w:tcPr>
          <w:p w14:paraId="452C0FA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-0.10</w:t>
            </w:r>
          </w:p>
        </w:tc>
        <w:tc>
          <w:tcPr>
            <w:tcW w:w="894" w:type="dxa"/>
            <w:hideMark/>
          </w:tcPr>
          <w:p w14:paraId="466134F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1A38A8A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-0.21</w:t>
            </w:r>
          </w:p>
        </w:tc>
        <w:tc>
          <w:tcPr>
            <w:tcW w:w="862" w:type="dxa"/>
          </w:tcPr>
          <w:p w14:paraId="0AAB548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0.11</w:t>
            </w:r>
          </w:p>
        </w:tc>
        <w:tc>
          <w:tcPr>
            <w:tcW w:w="861" w:type="dxa"/>
            <w:vAlign w:val="center"/>
          </w:tcPr>
          <w:p w14:paraId="69D79A6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85</w:t>
            </w:r>
          </w:p>
        </w:tc>
        <w:tc>
          <w:tcPr>
            <w:tcW w:w="3480" w:type="dxa"/>
            <w:noWrap/>
            <w:hideMark/>
          </w:tcPr>
          <w:p w14:paraId="0F4B8B4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19587FA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70A590EB" w14:textId="2499C954"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046-</w:t>
            </w:r>
            <w:r w:rsidR="00E423BE" w:rsidRPr="00A01EC9">
              <w:rPr>
                <w:rFonts w:eastAsia="Times New Roman" w:cstheme="minorHAnsi"/>
                <w:color w:val="000000" w:themeColor="text1"/>
                <w:sz w:val="20"/>
                <w:szCs w:val="20"/>
                <w:lang w:eastAsia="en-GB"/>
              </w:rPr>
              <w:t>GOR132-G</w:t>
            </w:r>
          </w:p>
        </w:tc>
        <w:tc>
          <w:tcPr>
            <w:tcW w:w="790" w:type="dxa"/>
            <w:hideMark/>
          </w:tcPr>
          <w:p w14:paraId="1AB58C7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-0.04</w:t>
            </w:r>
          </w:p>
        </w:tc>
        <w:tc>
          <w:tcPr>
            <w:tcW w:w="894" w:type="dxa"/>
            <w:hideMark/>
          </w:tcPr>
          <w:p w14:paraId="41D9BBA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5901692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-0.26</w:t>
            </w:r>
          </w:p>
        </w:tc>
        <w:tc>
          <w:tcPr>
            <w:tcW w:w="862" w:type="dxa"/>
          </w:tcPr>
          <w:p w14:paraId="262D16A7"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0.11</w:t>
            </w:r>
          </w:p>
        </w:tc>
        <w:tc>
          <w:tcPr>
            <w:tcW w:w="861" w:type="dxa"/>
            <w:vAlign w:val="center"/>
          </w:tcPr>
          <w:p w14:paraId="2ACAD1B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84</w:t>
            </w:r>
          </w:p>
        </w:tc>
        <w:tc>
          <w:tcPr>
            <w:tcW w:w="3480" w:type="dxa"/>
            <w:noWrap/>
            <w:hideMark/>
          </w:tcPr>
          <w:p w14:paraId="41DB690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4B75AE5B"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73259177"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068-BHVO-2</w:t>
            </w:r>
          </w:p>
        </w:tc>
        <w:tc>
          <w:tcPr>
            <w:tcW w:w="790" w:type="dxa"/>
            <w:hideMark/>
          </w:tcPr>
          <w:p w14:paraId="034A68B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-0.21</w:t>
            </w:r>
          </w:p>
        </w:tc>
        <w:tc>
          <w:tcPr>
            <w:tcW w:w="894" w:type="dxa"/>
            <w:hideMark/>
          </w:tcPr>
          <w:p w14:paraId="58A0BA5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910" w:type="dxa"/>
            <w:hideMark/>
          </w:tcPr>
          <w:p w14:paraId="291A088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-0.19</w:t>
            </w:r>
          </w:p>
        </w:tc>
        <w:tc>
          <w:tcPr>
            <w:tcW w:w="862" w:type="dxa"/>
          </w:tcPr>
          <w:p w14:paraId="66C6213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0.11</w:t>
            </w:r>
          </w:p>
        </w:tc>
        <w:tc>
          <w:tcPr>
            <w:tcW w:w="861" w:type="dxa"/>
            <w:vAlign w:val="center"/>
          </w:tcPr>
          <w:p w14:paraId="59F55D0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84</w:t>
            </w:r>
          </w:p>
        </w:tc>
        <w:tc>
          <w:tcPr>
            <w:tcW w:w="3480" w:type="dxa"/>
            <w:noWrap/>
            <w:hideMark/>
          </w:tcPr>
          <w:p w14:paraId="34FF914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455D97CC"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7CAEB72A"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070-BHVO-2</w:t>
            </w:r>
          </w:p>
        </w:tc>
        <w:tc>
          <w:tcPr>
            <w:tcW w:w="790" w:type="dxa"/>
            <w:hideMark/>
          </w:tcPr>
          <w:p w14:paraId="55B5CBD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-0.14</w:t>
            </w:r>
          </w:p>
        </w:tc>
        <w:tc>
          <w:tcPr>
            <w:tcW w:w="894" w:type="dxa"/>
            <w:hideMark/>
          </w:tcPr>
          <w:p w14:paraId="3A5A654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910" w:type="dxa"/>
            <w:hideMark/>
          </w:tcPr>
          <w:p w14:paraId="38ED258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-0.31</w:t>
            </w:r>
          </w:p>
        </w:tc>
        <w:tc>
          <w:tcPr>
            <w:tcW w:w="862" w:type="dxa"/>
          </w:tcPr>
          <w:p w14:paraId="7CC5446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0.12</w:t>
            </w:r>
          </w:p>
        </w:tc>
        <w:tc>
          <w:tcPr>
            <w:tcW w:w="861" w:type="dxa"/>
            <w:vAlign w:val="center"/>
          </w:tcPr>
          <w:p w14:paraId="36DDB1C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84</w:t>
            </w:r>
          </w:p>
        </w:tc>
        <w:tc>
          <w:tcPr>
            <w:tcW w:w="3480" w:type="dxa"/>
            <w:noWrap/>
            <w:hideMark/>
          </w:tcPr>
          <w:p w14:paraId="71FB00E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73B0777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329541DB" w14:textId="3ACD5942"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072-</w:t>
            </w:r>
            <w:r w:rsidR="00E423BE" w:rsidRPr="00A01EC9">
              <w:rPr>
                <w:rFonts w:eastAsia="Times New Roman" w:cstheme="minorHAnsi"/>
                <w:color w:val="000000" w:themeColor="text1"/>
                <w:sz w:val="20"/>
                <w:szCs w:val="20"/>
                <w:lang w:eastAsia="en-GB"/>
              </w:rPr>
              <w:t>GOR132-G</w:t>
            </w:r>
          </w:p>
        </w:tc>
        <w:tc>
          <w:tcPr>
            <w:tcW w:w="790" w:type="dxa"/>
            <w:hideMark/>
          </w:tcPr>
          <w:p w14:paraId="230C32B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-0.18</w:t>
            </w:r>
          </w:p>
        </w:tc>
        <w:tc>
          <w:tcPr>
            <w:tcW w:w="894" w:type="dxa"/>
            <w:hideMark/>
          </w:tcPr>
          <w:p w14:paraId="2603881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7089288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-0.28</w:t>
            </w:r>
          </w:p>
        </w:tc>
        <w:tc>
          <w:tcPr>
            <w:tcW w:w="862" w:type="dxa"/>
          </w:tcPr>
          <w:p w14:paraId="58E5CAF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vAlign w:val="center"/>
          </w:tcPr>
          <w:p w14:paraId="02A9526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90</w:t>
            </w:r>
          </w:p>
        </w:tc>
        <w:tc>
          <w:tcPr>
            <w:tcW w:w="3480" w:type="dxa"/>
            <w:noWrap/>
            <w:hideMark/>
          </w:tcPr>
          <w:p w14:paraId="34CB3B5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6F455DCB"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53E3C833" w14:textId="72E6063A"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074-</w:t>
            </w:r>
            <w:r w:rsidR="00E423BE" w:rsidRPr="00A01EC9">
              <w:rPr>
                <w:rFonts w:eastAsia="Times New Roman" w:cstheme="minorHAnsi"/>
                <w:color w:val="000000" w:themeColor="text1"/>
                <w:sz w:val="20"/>
                <w:szCs w:val="20"/>
                <w:lang w:eastAsia="en-GB"/>
              </w:rPr>
              <w:t>GOR132-G</w:t>
            </w:r>
          </w:p>
        </w:tc>
        <w:tc>
          <w:tcPr>
            <w:tcW w:w="790" w:type="dxa"/>
            <w:hideMark/>
          </w:tcPr>
          <w:p w14:paraId="648440B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-0.06</w:t>
            </w:r>
          </w:p>
        </w:tc>
        <w:tc>
          <w:tcPr>
            <w:tcW w:w="894" w:type="dxa"/>
            <w:hideMark/>
          </w:tcPr>
          <w:p w14:paraId="40B4884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910" w:type="dxa"/>
            <w:hideMark/>
          </w:tcPr>
          <w:p w14:paraId="68DDAC3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-0.11</w:t>
            </w:r>
          </w:p>
        </w:tc>
        <w:tc>
          <w:tcPr>
            <w:tcW w:w="862" w:type="dxa"/>
          </w:tcPr>
          <w:p w14:paraId="1B23B2D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vAlign w:val="center"/>
          </w:tcPr>
          <w:p w14:paraId="438F955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93</w:t>
            </w:r>
          </w:p>
        </w:tc>
        <w:tc>
          <w:tcPr>
            <w:tcW w:w="3480" w:type="dxa"/>
            <w:noWrap/>
            <w:hideMark/>
          </w:tcPr>
          <w:p w14:paraId="7660811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38934FE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532C1A20"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096-BHVO-2</w:t>
            </w:r>
          </w:p>
        </w:tc>
        <w:tc>
          <w:tcPr>
            <w:tcW w:w="790" w:type="dxa"/>
            <w:hideMark/>
          </w:tcPr>
          <w:p w14:paraId="5DF30E5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-0.10</w:t>
            </w:r>
          </w:p>
        </w:tc>
        <w:tc>
          <w:tcPr>
            <w:tcW w:w="894" w:type="dxa"/>
            <w:hideMark/>
          </w:tcPr>
          <w:p w14:paraId="507951A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0.07</w:t>
            </w:r>
          </w:p>
        </w:tc>
        <w:tc>
          <w:tcPr>
            <w:tcW w:w="910" w:type="dxa"/>
            <w:hideMark/>
          </w:tcPr>
          <w:p w14:paraId="593F5DA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-0.16</w:t>
            </w:r>
          </w:p>
        </w:tc>
        <w:tc>
          <w:tcPr>
            <w:tcW w:w="862" w:type="dxa"/>
          </w:tcPr>
          <w:p w14:paraId="6EF8702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0.11</w:t>
            </w:r>
          </w:p>
        </w:tc>
        <w:tc>
          <w:tcPr>
            <w:tcW w:w="861" w:type="dxa"/>
            <w:vAlign w:val="center"/>
          </w:tcPr>
          <w:p w14:paraId="4BF4B4D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92</w:t>
            </w:r>
          </w:p>
        </w:tc>
        <w:tc>
          <w:tcPr>
            <w:tcW w:w="3480" w:type="dxa"/>
            <w:noWrap/>
            <w:hideMark/>
          </w:tcPr>
          <w:p w14:paraId="05CA2FA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3D8C65E8"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066CD472"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098-BHVO-2</w:t>
            </w:r>
          </w:p>
        </w:tc>
        <w:tc>
          <w:tcPr>
            <w:tcW w:w="790" w:type="dxa"/>
            <w:hideMark/>
          </w:tcPr>
          <w:p w14:paraId="181EBB2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-0.15</w:t>
            </w:r>
          </w:p>
        </w:tc>
        <w:tc>
          <w:tcPr>
            <w:tcW w:w="894" w:type="dxa"/>
            <w:hideMark/>
          </w:tcPr>
          <w:p w14:paraId="6DFDD72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910" w:type="dxa"/>
            <w:hideMark/>
          </w:tcPr>
          <w:p w14:paraId="3E33B7C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-0.16</w:t>
            </w:r>
          </w:p>
        </w:tc>
        <w:tc>
          <w:tcPr>
            <w:tcW w:w="862" w:type="dxa"/>
          </w:tcPr>
          <w:p w14:paraId="611F1BF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vAlign w:val="center"/>
          </w:tcPr>
          <w:p w14:paraId="0181EE6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93</w:t>
            </w:r>
          </w:p>
        </w:tc>
        <w:tc>
          <w:tcPr>
            <w:tcW w:w="3480" w:type="dxa"/>
            <w:noWrap/>
            <w:hideMark/>
          </w:tcPr>
          <w:p w14:paraId="70A3234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48D0F841"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4E2E4CDF" w14:textId="7D89C352"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100-</w:t>
            </w:r>
            <w:r w:rsidR="00E423BE" w:rsidRPr="00A01EC9">
              <w:rPr>
                <w:rFonts w:eastAsia="Times New Roman" w:cstheme="minorHAnsi"/>
                <w:color w:val="000000" w:themeColor="text1"/>
                <w:sz w:val="20"/>
                <w:szCs w:val="20"/>
                <w:lang w:eastAsia="en-GB"/>
              </w:rPr>
              <w:t>GOR132-G</w:t>
            </w:r>
          </w:p>
        </w:tc>
        <w:tc>
          <w:tcPr>
            <w:tcW w:w="790" w:type="dxa"/>
            <w:hideMark/>
          </w:tcPr>
          <w:p w14:paraId="6147EDD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-0.16</w:t>
            </w:r>
          </w:p>
        </w:tc>
        <w:tc>
          <w:tcPr>
            <w:tcW w:w="894" w:type="dxa"/>
            <w:hideMark/>
          </w:tcPr>
          <w:p w14:paraId="1F7B267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5280991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-0.21</w:t>
            </w:r>
          </w:p>
        </w:tc>
        <w:tc>
          <w:tcPr>
            <w:tcW w:w="862" w:type="dxa"/>
          </w:tcPr>
          <w:p w14:paraId="2A7F22F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vAlign w:val="center"/>
          </w:tcPr>
          <w:p w14:paraId="6A6C2182"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94</w:t>
            </w:r>
          </w:p>
        </w:tc>
        <w:tc>
          <w:tcPr>
            <w:tcW w:w="3480" w:type="dxa"/>
            <w:noWrap/>
            <w:hideMark/>
          </w:tcPr>
          <w:p w14:paraId="514E6DA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51200E5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13D0C0FD" w14:textId="29172258"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102-</w:t>
            </w:r>
            <w:r w:rsidR="00E423BE" w:rsidRPr="00A01EC9">
              <w:rPr>
                <w:rFonts w:eastAsia="Times New Roman" w:cstheme="minorHAnsi"/>
                <w:color w:val="000000" w:themeColor="text1"/>
                <w:sz w:val="20"/>
                <w:szCs w:val="20"/>
                <w:lang w:eastAsia="en-GB"/>
              </w:rPr>
              <w:t>GOR132-G</w:t>
            </w:r>
          </w:p>
        </w:tc>
        <w:tc>
          <w:tcPr>
            <w:tcW w:w="790" w:type="dxa"/>
            <w:hideMark/>
          </w:tcPr>
          <w:p w14:paraId="4A88688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-0.15</w:t>
            </w:r>
          </w:p>
        </w:tc>
        <w:tc>
          <w:tcPr>
            <w:tcW w:w="894" w:type="dxa"/>
            <w:hideMark/>
          </w:tcPr>
          <w:p w14:paraId="6E1FBD5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52B0985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-0.19</w:t>
            </w:r>
          </w:p>
        </w:tc>
        <w:tc>
          <w:tcPr>
            <w:tcW w:w="862" w:type="dxa"/>
          </w:tcPr>
          <w:p w14:paraId="5BD014E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vAlign w:val="center"/>
          </w:tcPr>
          <w:p w14:paraId="58BE7B3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90</w:t>
            </w:r>
          </w:p>
        </w:tc>
        <w:tc>
          <w:tcPr>
            <w:tcW w:w="3480" w:type="dxa"/>
            <w:noWrap/>
            <w:hideMark/>
          </w:tcPr>
          <w:p w14:paraId="1E8AE28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0EDE62E2"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55D2B7CE"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*132-BHVO-2</w:t>
            </w:r>
          </w:p>
        </w:tc>
        <w:tc>
          <w:tcPr>
            <w:tcW w:w="790" w:type="dxa"/>
            <w:hideMark/>
          </w:tcPr>
          <w:p w14:paraId="0FE24D6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-0.10</w:t>
            </w:r>
          </w:p>
        </w:tc>
        <w:tc>
          <w:tcPr>
            <w:tcW w:w="894" w:type="dxa"/>
            <w:hideMark/>
          </w:tcPr>
          <w:p w14:paraId="77BF392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7E00B93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0.04</w:t>
            </w:r>
          </w:p>
        </w:tc>
        <w:tc>
          <w:tcPr>
            <w:tcW w:w="862" w:type="dxa"/>
          </w:tcPr>
          <w:p w14:paraId="7CCDDB8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0.11</w:t>
            </w:r>
          </w:p>
        </w:tc>
        <w:tc>
          <w:tcPr>
            <w:tcW w:w="861" w:type="dxa"/>
            <w:vAlign w:val="center"/>
          </w:tcPr>
          <w:p w14:paraId="006BA99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85</w:t>
            </w:r>
          </w:p>
        </w:tc>
        <w:tc>
          <w:tcPr>
            <w:tcW w:w="3480" w:type="dxa"/>
            <w:noWrap/>
            <w:hideMark/>
          </w:tcPr>
          <w:p w14:paraId="3D555D05" w14:textId="79103890" w:rsidR="001C0859" w:rsidRPr="00A01EC9" w:rsidRDefault="001C0859" w:rsidP="001C085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cstheme="minorHAnsi"/>
                <w:color w:val="000000" w:themeColor="text1"/>
                <w:sz w:val="20"/>
                <w:szCs w:val="20"/>
                <w:lang w:eastAsia="en-GB"/>
              </w:rPr>
              <w:t>Higher Δ</w:t>
            </w:r>
            <w:r w:rsidR="002303C0">
              <w:rPr>
                <w:rFonts w:cstheme="minorHAnsi"/>
                <w:color w:val="000000" w:themeColor="text1"/>
                <w:sz w:val="20"/>
                <w:szCs w:val="20"/>
                <w:lang w:eastAsia="en-GB"/>
              </w:rPr>
              <w:t>’</w:t>
            </w:r>
            <w:r w:rsidRPr="00A01EC9">
              <w:rPr>
                <w:rFonts w:cstheme="minorHAnsi"/>
                <w:color w:val="000000" w:themeColor="text1"/>
                <w:sz w:val="20"/>
                <w:szCs w:val="20"/>
                <w:lang w:eastAsia="en-GB"/>
              </w:rPr>
              <w:t xml:space="preserve"> (&gt;0.23 – 0.30 ‰)</w:t>
            </w:r>
          </w:p>
        </w:tc>
      </w:tr>
      <w:tr w:rsidR="001C0859" w:rsidRPr="00A4565F" w14:paraId="1B13C2AF"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048443C8"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*134-BHVO-2</w:t>
            </w:r>
          </w:p>
        </w:tc>
        <w:tc>
          <w:tcPr>
            <w:tcW w:w="790" w:type="dxa"/>
            <w:hideMark/>
          </w:tcPr>
          <w:p w14:paraId="612914A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0.01</w:t>
            </w:r>
          </w:p>
        </w:tc>
        <w:tc>
          <w:tcPr>
            <w:tcW w:w="894" w:type="dxa"/>
            <w:hideMark/>
          </w:tcPr>
          <w:p w14:paraId="000AA2C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3312E6F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-0.05</w:t>
            </w:r>
          </w:p>
        </w:tc>
        <w:tc>
          <w:tcPr>
            <w:tcW w:w="862" w:type="dxa"/>
          </w:tcPr>
          <w:p w14:paraId="77342AB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0.09</w:t>
            </w:r>
          </w:p>
        </w:tc>
        <w:tc>
          <w:tcPr>
            <w:tcW w:w="861" w:type="dxa"/>
            <w:vAlign w:val="center"/>
          </w:tcPr>
          <w:p w14:paraId="2757757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86</w:t>
            </w:r>
          </w:p>
        </w:tc>
        <w:tc>
          <w:tcPr>
            <w:tcW w:w="3480" w:type="dxa"/>
            <w:noWrap/>
            <w:hideMark/>
          </w:tcPr>
          <w:p w14:paraId="6141242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20398329"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noWrap/>
            <w:hideMark/>
          </w:tcPr>
          <w:p w14:paraId="60206BFE" w14:textId="778D3FB0"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*136-</w:t>
            </w:r>
            <w:r w:rsidR="00E423BE" w:rsidRPr="00A01EC9">
              <w:rPr>
                <w:rFonts w:eastAsia="Times New Roman" w:cstheme="minorHAnsi"/>
                <w:color w:val="000000" w:themeColor="text1"/>
                <w:sz w:val="20"/>
                <w:szCs w:val="20"/>
                <w:lang w:eastAsia="en-GB"/>
              </w:rPr>
              <w:t>GOR132-G</w:t>
            </w:r>
          </w:p>
        </w:tc>
        <w:tc>
          <w:tcPr>
            <w:tcW w:w="790" w:type="dxa"/>
            <w:hideMark/>
          </w:tcPr>
          <w:p w14:paraId="56DBE6D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0.03</w:t>
            </w:r>
          </w:p>
        </w:tc>
        <w:tc>
          <w:tcPr>
            <w:tcW w:w="894" w:type="dxa"/>
            <w:hideMark/>
          </w:tcPr>
          <w:p w14:paraId="4D345BD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hideMark/>
          </w:tcPr>
          <w:p w14:paraId="6CB5143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-0.20</w:t>
            </w:r>
          </w:p>
        </w:tc>
        <w:tc>
          <w:tcPr>
            <w:tcW w:w="862" w:type="dxa"/>
          </w:tcPr>
          <w:p w14:paraId="79D631A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0.11</w:t>
            </w:r>
          </w:p>
        </w:tc>
        <w:tc>
          <w:tcPr>
            <w:tcW w:w="861" w:type="dxa"/>
            <w:vAlign w:val="center"/>
          </w:tcPr>
          <w:p w14:paraId="293C27F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87</w:t>
            </w:r>
          </w:p>
        </w:tc>
        <w:tc>
          <w:tcPr>
            <w:tcW w:w="3480" w:type="dxa"/>
            <w:noWrap/>
            <w:hideMark/>
          </w:tcPr>
          <w:p w14:paraId="03D512A9" w14:textId="09C4BF8B" w:rsidR="001C0859" w:rsidRPr="00A01EC9" w:rsidRDefault="001C0859" w:rsidP="001C085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cstheme="minorHAnsi"/>
                <w:color w:val="000000" w:themeColor="text1"/>
                <w:sz w:val="20"/>
                <w:szCs w:val="20"/>
                <w:lang w:eastAsia="en-GB"/>
              </w:rPr>
              <w:t>Higher Δ</w:t>
            </w:r>
            <w:r w:rsidR="002303C0">
              <w:rPr>
                <w:rFonts w:cstheme="minorHAnsi"/>
                <w:color w:val="000000" w:themeColor="text1"/>
                <w:sz w:val="20"/>
                <w:szCs w:val="20"/>
                <w:lang w:eastAsia="en-GB"/>
              </w:rPr>
              <w:t>’</w:t>
            </w:r>
            <w:r w:rsidRPr="00A01EC9">
              <w:rPr>
                <w:rFonts w:cstheme="minorHAnsi"/>
                <w:color w:val="000000" w:themeColor="text1"/>
                <w:sz w:val="20"/>
                <w:szCs w:val="20"/>
                <w:lang w:eastAsia="en-GB"/>
              </w:rPr>
              <w:t xml:space="preserve"> (&gt;0.23 – 0.30 ‰)</w:t>
            </w:r>
          </w:p>
        </w:tc>
      </w:tr>
      <w:tr w:rsidR="001C0859" w:rsidRPr="00A4565F" w14:paraId="3899C3AB"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tcBorders>
              <w:bottom w:val="single" w:sz="4" w:space="0" w:color="999999" w:themeColor="text1" w:themeTint="66"/>
            </w:tcBorders>
            <w:noWrap/>
            <w:hideMark/>
          </w:tcPr>
          <w:p w14:paraId="59698459" w14:textId="00D14C36"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*138-</w:t>
            </w:r>
            <w:r w:rsidR="00E423BE" w:rsidRPr="00A01EC9">
              <w:rPr>
                <w:rFonts w:eastAsia="Times New Roman" w:cstheme="minorHAnsi"/>
                <w:color w:val="000000" w:themeColor="text1"/>
                <w:sz w:val="20"/>
                <w:szCs w:val="20"/>
                <w:lang w:eastAsia="en-GB"/>
              </w:rPr>
              <w:t>GOR132-G</w:t>
            </w:r>
          </w:p>
        </w:tc>
        <w:tc>
          <w:tcPr>
            <w:tcW w:w="790" w:type="dxa"/>
            <w:tcBorders>
              <w:bottom w:val="single" w:sz="4" w:space="0" w:color="999999" w:themeColor="text1" w:themeTint="66"/>
            </w:tcBorders>
            <w:hideMark/>
          </w:tcPr>
          <w:p w14:paraId="40073CF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-0.05</w:t>
            </w:r>
          </w:p>
        </w:tc>
        <w:tc>
          <w:tcPr>
            <w:tcW w:w="894" w:type="dxa"/>
            <w:tcBorders>
              <w:bottom w:val="single" w:sz="4" w:space="0" w:color="999999" w:themeColor="text1" w:themeTint="66"/>
            </w:tcBorders>
            <w:hideMark/>
          </w:tcPr>
          <w:p w14:paraId="70BAF2D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0.08</w:t>
            </w:r>
          </w:p>
        </w:tc>
        <w:tc>
          <w:tcPr>
            <w:tcW w:w="910" w:type="dxa"/>
            <w:tcBorders>
              <w:bottom w:val="single" w:sz="4" w:space="0" w:color="999999" w:themeColor="text1" w:themeTint="66"/>
            </w:tcBorders>
            <w:hideMark/>
          </w:tcPr>
          <w:p w14:paraId="4F03593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r w:rsidRPr="00A01EC9">
              <w:rPr>
                <w:rFonts w:eastAsia="Times New Roman" w:cstheme="minorHAnsi"/>
                <w:bCs/>
                <w:color w:val="000000" w:themeColor="text1"/>
                <w:sz w:val="20"/>
                <w:szCs w:val="20"/>
                <w:lang w:eastAsia="en-GB"/>
              </w:rPr>
              <w:t>-0.28</w:t>
            </w:r>
          </w:p>
        </w:tc>
        <w:tc>
          <w:tcPr>
            <w:tcW w:w="862" w:type="dxa"/>
            <w:tcBorders>
              <w:bottom w:val="single" w:sz="4" w:space="0" w:color="999999" w:themeColor="text1" w:themeTint="66"/>
            </w:tcBorders>
          </w:tcPr>
          <w:p w14:paraId="4E83039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0.10</w:t>
            </w:r>
          </w:p>
        </w:tc>
        <w:tc>
          <w:tcPr>
            <w:tcW w:w="861" w:type="dxa"/>
            <w:tcBorders>
              <w:bottom w:val="single" w:sz="4" w:space="0" w:color="999999" w:themeColor="text1" w:themeTint="66"/>
            </w:tcBorders>
            <w:vAlign w:val="center"/>
          </w:tcPr>
          <w:p w14:paraId="132D01C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A01EC9">
              <w:rPr>
                <w:rFonts w:cstheme="minorHAnsi"/>
                <w:color w:val="000000" w:themeColor="text1"/>
                <w:sz w:val="20"/>
                <w:szCs w:val="20"/>
              </w:rPr>
              <w:t>85</w:t>
            </w:r>
          </w:p>
        </w:tc>
        <w:tc>
          <w:tcPr>
            <w:tcW w:w="3480" w:type="dxa"/>
            <w:tcBorders>
              <w:bottom w:val="single" w:sz="4" w:space="0" w:color="999999" w:themeColor="text1" w:themeTint="66"/>
            </w:tcBorders>
            <w:noWrap/>
            <w:hideMark/>
          </w:tcPr>
          <w:p w14:paraId="40A943C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23CDA3DC"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951" w:type="dxa"/>
            <w:gridSpan w:val="3"/>
            <w:tcBorders>
              <w:right w:val="nil"/>
            </w:tcBorders>
            <w:noWrap/>
          </w:tcPr>
          <w:p w14:paraId="7DF44E8F" w14:textId="77777777" w:rsidR="001C0859" w:rsidRPr="00A01EC9" w:rsidRDefault="001C0859" w:rsidP="001C0859">
            <w:pPr>
              <w:rPr>
                <w:rFonts w:eastAsia="Times New Roman" w:cstheme="minorHAnsi"/>
                <w:color w:val="000000" w:themeColor="text1"/>
                <w:sz w:val="20"/>
                <w:szCs w:val="20"/>
                <w:lang w:eastAsia="en-GB"/>
              </w:rPr>
            </w:pPr>
          </w:p>
        </w:tc>
        <w:tc>
          <w:tcPr>
            <w:tcW w:w="790" w:type="dxa"/>
            <w:tcBorders>
              <w:left w:val="nil"/>
              <w:right w:val="nil"/>
            </w:tcBorders>
          </w:tcPr>
          <w:p w14:paraId="2076C32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p>
        </w:tc>
        <w:tc>
          <w:tcPr>
            <w:tcW w:w="894" w:type="dxa"/>
            <w:tcBorders>
              <w:left w:val="nil"/>
              <w:right w:val="nil"/>
            </w:tcBorders>
          </w:tcPr>
          <w:p w14:paraId="072A7FA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c>
          <w:tcPr>
            <w:tcW w:w="910" w:type="dxa"/>
            <w:tcBorders>
              <w:left w:val="nil"/>
              <w:right w:val="nil"/>
            </w:tcBorders>
          </w:tcPr>
          <w:p w14:paraId="0470B9A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themeColor="text1"/>
                <w:sz w:val="20"/>
                <w:szCs w:val="20"/>
                <w:lang w:eastAsia="en-GB"/>
              </w:rPr>
            </w:pPr>
          </w:p>
        </w:tc>
        <w:tc>
          <w:tcPr>
            <w:tcW w:w="862" w:type="dxa"/>
            <w:tcBorders>
              <w:left w:val="nil"/>
              <w:right w:val="nil"/>
            </w:tcBorders>
          </w:tcPr>
          <w:p w14:paraId="738F498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c>
          <w:tcPr>
            <w:tcW w:w="861" w:type="dxa"/>
            <w:tcBorders>
              <w:left w:val="nil"/>
              <w:right w:val="nil"/>
            </w:tcBorders>
          </w:tcPr>
          <w:p w14:paraId="5B03D42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c>
          <w:tcPr>
            <w:tcW w:w="3480" w:type="dxa"/>
            <w:tcBorders>
              <w:left w:val="nil"/>
            </w:tcBorders>
            <w:noWrap/>
          </w:tcPr>
          <w:p w14:paraId="3CEE7A1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p>
        </w:tc>
      </w:tr>
      <w:tr w:rsidR="001C0859" w:rsidRPr="00A4565F" w14:paraId="2510AD23"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896" w:type="dxa"/>
          </w:tcPr>
          <w:p w14:paraId="231405EA" w14:textId="77777777" w:rsidR="001C0859" w:rsidRPr="00A01EC9" w:rsidRDefault="001C0859" w:rsidP="001C0859">
            <w:pPr>
              <w:rPr>
                <w:rFonts w:eastAsia="Times New Roman" w:cstheme="minorHAnsi"/>
                <w:color w:val="000000" w:themeColor="text1"/>
                <w:sz w:val="20"/>
                <w:szCs w:val="20"/>
                <w:lang w:eastAsia="en-GB"/>
              </w:rPr>
            </w:pPr>
          </w:p>
        </w:tc>
        <w:tc>
          <w:tcPr>
            <w:tcW w:w="8852" w:type="dxa"/>
            <w:gridSpan w:val="8"/>
            <w:noWrap/>
          </w:tcPr>
          <w:p w14:paraId="5233B76D" w14:textId="69BC7D18" w:rsidR="001C0859" w:rsidRPr="00A01EC9" w:rsidRDefault="001C0859" w:rsidP="001C085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Average</w:t>
            </w:r>
            <w:r w:rsidR="00540634">
              <w:rPr>
                <w:rFonts w:eastAsia="Times New Roman" w:cstheme="minorHAnsi"/>
                <w:color w:val="000000" w:themeColor="text1"/>
                <w:sz w:val="20"/>
                <w:szCs w:val="20"/>
                <w:lang w:eastAsia="en-GB"/>
              </w:rPr>
              <w:t>s</w:t>
            </w:r>
          </w:p>
        </w:tc>
      </w:tr>
      <w:tr w:rsidR="001C0859" w:rsidRPr="00A4565F" w14:paraId="0B54C596"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tcPr>
          <w:p w14:paraId="0BCED7B5" w14:textId="77777777" w:rsidR="001C0859" w:rsidRPr="00A01EC9" w:rsidRDefault="001C0859"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BHVO-2</w:t>
            </w:r>
          </w:p>
        </w:tc>
        <w:tc>
          <w:tcPr>
            <w:tcW w:w="932" w:type="dxa"/>
            <w:gridSpan w:val="2"/>
            <w:vAlign w:val="center"/>
          </w:tcPr>
          <w:p w14:paraId="1935F2E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rPr>
              <w:t>-0.12</w:t>
            </w:r>
          </w:p>
        </w:tc>
        <w:tc>
          <w:tcPr>
            <w:tcW w:w="894" w:type="dxa"/>
            <w:vAlign w:val="center"/>
          </w:tcPr>
          <w:p w14:paraId="45B3571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bCs/>
                <w:color w:val="000000" w:themeColor="text1"/>
                <w:sz w:val="20"/>
                <w:szCs w:val="20"/>
              </w:rPr>
              <w:t>0.13</w:t>
            </w:r>
          </w:p>
        </w:tc>
        <w:tc>
          <w:tcPr>
            <w:tcW w:w="910" w:type="dxa"/>
            <w:vAlign w:val="center"/>
          </w:tcPr>
          <w:p w14:paraId="0C20CD6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rPr>
              <w:t>-0.18</w:t>
            </w:r>
          </w:p>
        </w:tc>
        <w:tc>
          <w:tcPr>
            <w:tcW w:w="862" w:type="dxa"/>
            <w:vAlign w:val="center"/>
          </w:tcPr>
          <w:p w14:paraId="6175675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bCs/>
                <w:color w:val="000000" w:themeColor="text1"/>
                <w:sz w:val="20"/>
                <w:szCs w:val="20"/>
              </w:rPr>
              <w:t>0.26</w:t>
            </w:r>
          </w:p>
        </w:tc>
        <w:tc>
          <w:tcPr>
            <w:tcW w:w="861" w:type="dxa"/>
            <w:vAlign w:val="center"/>
          </w:tcPr>
          <w:p w14:paraId="7009B2B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tc>
        <w:tc>
          <w:tcPr>
            <w:tcW w:w="3480" w:type="dxa"/>
            <w:noWrap/>
          </w:tcPr>
          <w:p w14:paraId="3F1B09D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n=11</w:t>
            </w:r>
          </w:p>
        </w:tc>
      </w:tr>
      <w:tr w:rsidR="001C0859" w:rsidRPr="00A4565F" w14:paraId="783732D4"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809" w:type="dxa"/>
            <w:gridSpan w:val="2"/>
            <w:noWrap/>
          </w:tcPr>
          <w:p w14:paraId="4E2CCE7A" w14:textId="78655E19" w:rsidR="001C0859" w:rsidRPr="00A01EC9" w:rsidRDefault="00E423BE" w:rsidP="001C0859">
            <w:pPr>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GOR132-G</w:t>
            </w:r>
          </w:p>
        </w:tc>
        <w:tc>
          <w:tcPr>
            <w:tcW w:w="932" w:type="dxa"/>
            <w:gridSpan w:val="2"/>
            <w:vAlign w:val="center"/>
          </w:tcPr>
          <w:p w14:paraId="27FA06F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rPr>
              <w:t>-0.09</w:t>
            </w:r>
          </w:p>
        </w:tc>
        <w:tc>
          <w:tcPr>
            <w:tcW w:w="894" w:type="dxa"/>
            <w:vAlign w:val="center"/>
          </w:tcPr>
          <w:p w14:paraId="3DEB34F6"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bCs/>
                <w:color w:val="000000" w:themeColor="text1"/>
                <w:sz w:val="20"/>
                <w:szCs w:val="20"/>
              </w:rPr>
              <w:t>0.13</w:t>
            </w:r>
          </w:p>
        </w:tc>
        <w:tc>
          <w:tcPr>
            <w:tcW w:w="910" w:type="dxa"/>
            <w:vAlign w:val="center"/>
          </w:tcPr>
          <w:p w14:paraId="035B906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rPr>
              <w:t>-0.23</w:t>
            </w:r>
          </w:p>
        </w:tc>
        <w:tc>
          <w:tcPr>
            <w:tcW w:w="862" w:type="dxa"/>
            <w:vAlign w:val="center"/>
          </w:tcPr>
          <w:p w14:paraId="6AC0248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r w:rsidRPr="00A01EC9">
              <w:rPr>
                <w:rFonts w:cstheme="minorHAnsi"/>
                <w:b/>
                <w:bCs/>
                <w:color w:val="000000" w:themeColor="text1"/>
                <w:sz w:val="20"/>
                <w:szCs w:val="20"/>
                <w:vertAlign w:val="superscript"/>
              </w:rPr>
              <w:t>†</w:t>
            </w:r>
            <w:r w:rsidRPr="00A01EC9">
              <w:rPr>
                <w:rFonts w:cstheme="minorHAnsi"/>
                <w:b/>
                <w:bCs/>
                <w:color w:val="000000" w:themeColor="text1"/>
                <w:sz w:val="20"/>
                <w:szCs w:val="20"/>
              </w:rPr>
              <w:t>0.11</w:t>
            </w:r>
          </w:p>
        </w:tc>
        <w:tc>
          <w:tcPr>
            <w:tcW w:w="861" w:type="dxa"/>
            <w:vAlign w:val="center"/>
          </w:tcPr>
          <w:p w14:paraId="6846FA3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rPr>
            </w:pPr>
          </w:p>
        </w:tc>
        <w:tc>
          <w:tcPr>
            <w:tcW w:w="3480" w:type="dxa"/>
            <w:noWrap/>
          </w:tcPr>
          <w:p w14:paraId="05FA8E7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en-GB"/>
              </w:rPr>
            </w:pPr>
            <w:r w:rsidRPr="00A01EC9">
              <w:rPr>
                <w:rFonts w:eastAsia="Times New Roman" w:cstheme="minorHAnsi"/>
                <w:color w:val="000000" w:themeColor="text1"/>
                <w:sz w:val="20"/>
                <w:szCs w:val="20"/>
                <w:lang w:eastAsia="en-GB"/>
              </w:rPr>
              <w:t>n=10</w:t>
            </w:r>
          </w:p>
        </w:tc>
      </w:tr>
    </w:tbl>
    <w:p w14:paraId="78A5EE8A" w14:textId="361402F1" w:rsidR="001C0859" w:rsidRPr="00A01EC9" w:rsidRDefault="001C0859" w:rsidP="001C0859">
      <w:pPr>
        <w:rPr>
          <w:rFonts w:cstheme="minorHAnsi"/>
          <w:color w:val="000000" w:themeColor="text1"/>
          <w:sz w:val="20"/>
          <w:szCs w:val="24"/>
        </w:rPr>
      </w:pPr>
      <w:r w:rsidRPr="00A01EC9">
        <w:rPr>
          <w:rFonts w:cstheme="minorHAnsi"/>
          <w:color w:val="000000" w:themeColor="text1"/>
          <w:sz w:val="20"/>
          <w:szCs w:val="24"/>
        </w:rPr>
        <w:t>* Quality control showed larger deviations for the two reference materials, thus there is a high</w:t>
      </w:r>
      <w:r w:rsidR="00540634">
        <w:rPr>
          <w:rFonts w:cstheme="minorHAnsi"/>
          <w:color w:val="000000" w:themeColor="text1"/>
          <w:sz w:val="20"/>
          <w:szCs w:val="24"/>
        </w:rPr>
        <w:t>er</w:t>
      </w:r>
      <w:r w:rsidRPr="00A01EC9">
        <w:rPr>
          <w:rFonts w:cstheme="minorHAnsi"/>
          <w:color w:val="000000" w:themeColor="text1"/>
          <w:sz w:val="20"/>
          <w:szCs w:val="24"/>
        </w:rPr>
        <w:t xml:space="preserve"> uncertainty on the isotope ratios determined before these samples. </w:t>
      </w:r>
    </w:p>
    <w:p w14:paraId="10BD2A55" w14:textId="77777777" w:rsidR="003E1B3E" w:rsidRPr="00A4565F" w:rsidRDefault="003E1B3E" w:rsidP="001C0859">
      <w:pPr>
        <w:rPr>
          <w:rFonts w:cstheme="minorHAnsi"/>
          <w:color w:val="000000" w:themeColor="text1"/>
          <w:sz w:val="24"/>
          <w:szCs w:val="24"/>
        </w:rPr>
      </w:pPr>
      <w:bookmarkStart w:id="12" w:name="_Ref533083706"/>
    </w:p>
    <w:p w14:paraId="440DBEA5" w14:textId="77777777" w:rsidR="003E1B3E" w:rsidRPr="00A4565F" w:rsidRDefault="003E1B3E" w:rsidP="001C0859">
      <w:pPr>
        <w:rPr>
          <w:rFonts w:cstheme="minorHAnsi"/>
          <w:color w:val="000000" w:themeColor="text1"/>
          <w:sz w:val="24"/>
          <w:szCs w:val="24"/>
        </w:rPr>
      </w:pPr>
    </w:p>
    <w:p w14:paraId="5E578985" w14:textId="469AD36A" w:rsidR="001C0859" w:rsidRPr="00A4565F" w:rsidRDefault="001C0859" w:rsidP="001C0859">
      <w:pPr>
        <w:rPr>
          <w:rFonts w:cstheme="minorHAnsi"/>
          <w:color w:val="000000" w:themeColor="text1"/>
          <w:sz w:val="24"/>
          <w:szCs w:val="24"/>
        </w:rPr>
      </w:pPr>
      <w:r w:rsidRPr="00A4565F">
        <w:rPr>
          <w:rFonts w:cstheme="minorHAnsi"/>
          <w:i/>
          <w:color w:val="000000" w:themeColor="text1"/>
          <w:sz w:val="24"/>
          <w:szCs w:val="24"/>
        </w:rPr>
        <w:t xml:space="preserve">Table </w:t>
      </w:r>
      <w:bookmarkEnd w:id="12"/>
      <w:r w:rsidR="00B5433F">
        <w:rPr>
          <w:rFonts w:cstheme="minorHAnsi"/>
          <w:i/>
          <w:color w:val="000000" w:themeColor="text1"/>
          <w:sz w:val="24"/>
          <w:szCs w:val="24"/>
        </w:rPr>
        <w:t>A.</w:t>
      </w:r>
      <w:r w:rsidR="00B5433F" w:rsidRPr="00A4565F">
        <w:rPr>
          <w:rFonts w:cstheme="minorHAnsi"/>
          <w:i/>
          <w:noProof/>
          <w:color w:val="000000" w:themeColor="text1"/>
          <w:sz w:val="24"/>
          <w:szCs w:val="24"/>
        </w:rPr>
        <w:t>5</w:t>
      </w:r>
      <w:r w:rsidRPr="00A4565F">
        <w:rPr>
          <w:rFonts w:cstheme="minorHAnsi"/>
          <w:i/>
          <w:color w:val="000000" w:themeColor="text1"/>
          <w:sz w:val="24"/>
          <w:szCs w:val="24"/>
        </w:rPr>
        <w:t>: Average</w:t>
      </w:r>
      <w:r w:rsidRPr="00A4565F">
        <w:rPr>
          <w:rFonts w:cstheme="minorHAnsi"/>
          <w:i/>
          <w:color w:val="000000" w:themeColor="text1"/>
          <w:sz w:val="24"/>
          <w:szCs w:val="24"/>
          <w:lang w:eastAsia="en-GB"/>
        </w:rPr>
        <w:t xml:space="preserve"> δ</w:t>
      </w:r>
      <w:r w:rsidRPr="00A4565F">
        <w:rPr>
          <w:rFonts w:cstheme="minorHAnsi"/>
          <w:i/>
          <w:color w:val="000000" w:themeColor="text1"/>
          <w:sz w:val="24"/>
          <w:szCs w:val="24"/>
          <w:vertAlign w:val="superscript"/>
          <w:lang w:eastAsia="en-GB"/>
        </w:rPr>
        <w:t>29/28</w:t>
      </w:r>
      <w:r w:rsidRPr="00A4565F">
        <w:rPr>
          <w:rFonts w:cstheme="minorHAnsi"/>
          <w:i/>
          <w:color w:val="000000" w:themeColor="text1"/>
          <w:sz w:val="24"/>
          <w:szCs w:val="24"/>
          <w:lang w:eastAsia="en-GB"/>
        </w:rPr>
        <w:t>Si and δ</w:t>
      </w:r>
      <w:r w:rsidRPr="00A4565F">
        <w:rPr>
          <w:rFonts w:cstheme="minorHAnsi"/>
          <w:i/>
          <w:color w:val="000000" w:themeColor="text1"/>
          <w:sz w:val="24"/>
          <w:szCs w:val="24"/>
          <w:vertAlign w:val="superscript"/>
          <w:lang w:eastAsia="en-GB"/>
        </w:rPr>
        <w:t>30/28</w:t>
      </w:r>
      <w:r w:rsidRPr="00A4565F">
        <w:rPr>
          <w:rFonts w:cstheme="minorHAnsi"/>
          <w:i/>
          <w:color w:val="000000" w:themeColor="text1"/>
          <w:sz w:val="24"/>
          <w:szCs w:val="24"/>
          <w:lang w:eastAsia="en-GB"/>
        </w:rPr>
        <w:t>Si</w:t>
      </w:r>
      <w:r w:rsidRPr="00A4565F">
        <w:rPr>
          <w:rFonts w:cstheme="minorHAnsi"/>
          <w:i/>
          <w:color w:val="000000" w:themeColor="text1"/>
          <w:sz w:val="24"/>
          <w:szCs w:val="24"/>
        </w:rPr>
        <w:t xml:space="preserve"> composition with two standard deviations of BHVO-2 and </w:t>
      </w:r>
      <w:r w:rsidR="00E423BE" w:rsidRPr="00A4565F">
        <w:rPr>
          <w:rFonts w:cstheme="minorHAnsi"/>
          <w:i/>
          <w:color w:val="000000" w:themeColor="text1"/>
          <w:sz w:val="24"/>
          <w:szCs w:val="24"/>
        </w:rPr>
        <w:t>GOR132-G</w:t>
      </w:r>
      <w:r w:rsidRPr="00A4565F">
        <w:rPr>
          <w:rFonts w:cstheme="minorHAnsi"/>
          <w:i/>
          <w:color w:val="000000" w:themeColor="text1"/>
          <w:sz w:val="24"/>
          <w:szCs w:val="24"/>
        </w:rPr>
        <w:t xml:space="preserve"> over the three analytical sessions and comparison with literature values</w:t>
      </w:r>
      <w:r w:rsidRPr="00A4565F">
        <w:rPr>
          <w:rFonts w:cstheme="minorHAnsi"/>
          <w:color w:val="000000" w:themeColor="text1"/>
          <w:sz w:val="24"/>
          <w:szCs w:val="24"/>
        </w:rPr>
        <w:t>.</w:t>
      </w:r>
    </w:p>
    <w:p w14:paraId="5F439B64" w14:textId="77777777" w:rsidR="001C0859" w:rsidRPr="00A4565F" w:rsidRDefault="001C0859" w:rsidP="001C0859">
      <w:pPr>
        <w:rPr>
          <w:rFonts w:cstheme="minorHAnsi"/>
          <w:color w:val="000000" w:themeColor="text1"/>
          <w:sz w:val="24"/>
          <w:szCs w:val="24"/>
        </w:rPr>
      </w:pPr>
    </w:p>
    <w:tbl>
      <w:tblPr>
        <w:tblStyle w:val="Gitternetztabelle1hell1"/>
        <w:tblW w:w="7902" w:type="dxa"/>
        <w:tblLook w:val="04A0" w:firstRow="1" w:lastRow="0" w:firstColumn="1" w:lastColumn="0" w:noHBand="0" w:noVBand="1"/>
      </w:tblPr>
      <w:tblGrid>
        <w:gridCol w:w="1289"/>
        <w:gridCol w:w="894"/>
        <w:gridCol w:w="642"/>
        <w:gridCol w:w="894"/>
        <w:gridCol w:w="642"/>
        <w:gridCol w:w="469"/>
        <w:gridCol w:w="894"/>
        <w:gridCol w:w="642"/>
        <w:gridCol w:w="894"/>
        <w:gridCol w:w="642"/>
      </w:tblGrid>
      <w:tr w:rsidR="001C0859" w:rsidRPr="00A01EC9" w14:paraId="78A57C9C" w14:textId="77777777" w:rsidTr="003F4EC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9" w:type="dxa"/>
          </w:tcPr>
          <w:p w14:paraId="3FAD30A2" w14:textId="77777777" w:rsidR="001C0859" w:rsidRPr="00A01EC9" w:rsidRDefault="001C0859" w:rsidP="001C0859">
            <w:pPr>
              <w:jc w:val="center"/>
              <w:rPr>
                <w:rFonts w:cstheme="minorHAnsi"/>
                <w:color w:val="000000" w:themeColor="text1"/>
                <w:sz w:val="20"/>
                <w:szCs w:val="24"/>
                <w:lang w:eastAsia="en-GB"/>
              </w:rPr>
            </w:pPr>
          </w:p>
        </w:tc>
        <w:tc>
          <w:tcPr>
            <w:tcW w:w="3541" w:type="dxa"/>
            <w:gridSpan w:val="5"/>
          </w:tcPr>
          <w:p w14:paraId="722F8081" w14:textId="77777777" w:rsidR="001C0859" w:rsidRPr="00A01EC9" w:rsidRDefault="001C0859" w:rsidP="001C0859">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4"/>
                <w:lang w:eastAsia="en-GB"/>
              </w:rPr>
            </w:pPr>
            <w:r w:rsidRPr="00A01EC9">
              <w:rPr>
                <w:rFonts w:cstheme="minorHAnsi"/>
                <w:i/>
                <w:color w:val="000000" w:themeColor="text1"/>
                <w:sz w:val="20"/>
                <w:szCs w:val="24"/>
                <w:lang w:eastAsia="en-GB"/>
              </w:rPr>
              <w:t>In situ</w:t>
            </w:r>
            <w:r w:rsidRPr="00A01EC9">
              <w:rPr>
                <w:rFonts w:cstheme="minorHAnsi"/>
                <w:color w:val="000000" w:themeColor="text1"/>
                <w:sz w:val="20"/>
                <w:szCs w:val="24"/>
                <w:lang w:eastAsia="en-GB"/>
              </w:rPr>
              <w:t xml:space="preserve"> </w:t>
            </w:r>
            <w:proofErr w:type="spellStart"/>
            <w:r w:rsidRPr="00A01EC9">
              <w:rPr>
                <w:rFonts w:cstheme="minorHAnsi"/>
                <w:color w:val="000000" w:themeColor="text1"/>
                <w:sz w:val="20"/>
                <w:szCs w:val="24"/>
                <w:lang w:eastAsia="en-GB"/>
              </w:rPr>
              <w:t>fsLA</w:t>
            </w:r>
            <w:proofErr w:type="spellEnd"/>
            <w:r w:rsidRPr="00A01EC9">
              <w:rPr>
                <w:rFonts w:cstheme="minorHAnsi"/>
                <w:color w:val="000000" w:themeColor="text1"/>
                <w:sz w:val="20"/>
                <w:szCs w:val="24"/>
                <w:lang w:eastAsia="en-GB"/>
              </w:rPr>
              <w:t xml:space="preserve"> MC-ICP-MS results</w:t>
            </w:r>
          </w:p>
        </w:tc>
        <w:tc>
          <w:tcPr>
            <w:tcW w:w="3072" w:type="dxa"/>
            <w:gridSpan w:val="4"/>
          </w:tcPr>
          <w:p w14:paraId="2361C3E9" w14:textId="77777777" w:rsidR="001C0859" w:rsidRPr="00A01EC9" w:rsidRDefault="001C0859" w:rsidP="001C0859">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4"/>
                <w:lang w:eastAsia="en-GB"/>
              </w:rPr>
            </w:pPr>
            <w:r w:rsidRPr="00A01EC9">
              <w:rPr>
                <w:rFonts w:cstheme="minorHAnsi"/>
                <w:color w:val="000000" w:themeColor="text1"/>
                <w:sz w:val="20"/>
                <w:szCs w:val="24"/>
                <w:lang w:eastAsia="en-GB"/>
              </w:rPr>
              <w:t>Averages of published values*</w:t>
            </w:r>
          </w:p>
        </w:tc>
      </w:tr>
      <w:tr w:rsidR="001C0859" w:rsidRPr="00A01EC9" w14:paraId="4FF3604E"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289" w:type="dxa"/>
            <w:hideMark/>
          </w:tcPr>
          <w:p w14:paraId="7FAA6AFF" w14:textId="77777777" w:rsidR="001C0859" w:rsidRPr="00A01EC9" w:rsidRDefault="001C0859" w:rsidP="001C0859">
            <w:pPr>
              <w:jc w:val="center"/>
              <w:rPr>
                <w:rFonts w:cstheme="minorHAnsi"/>
                <w:b w:val="0"/>
                <w:bCs w:val="0"/>
                <w:color w:val="000000" w:themeColor="text1"/>
                <w:sz w:val="20"/>
                <w:szCs w:val="24"/>
                <w:lang w:eastAsia="en-GB"/>
              </w:rPr>
            </w:pPr>
          </w:p>
        </w:tc>
        <w:tc>
          <w:tcPr>
            <w:tcW w:w="894" w:type="dxa"/>
            <w:vAlign w:val="center"/>
            <w:hideMark/>
          </w:tcPr>
          <w:p w14:paraId="47D7C26E"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4"/>
                <w:lang w:eastAsia="en-GB"/>
              </w:rPr>
            </w:pPr>
            <w:r w:rsidRPr="00A01EC9">
              <w:rPr>
                <w:rFonts w:cstheme="minorHAnsi"/>
                <w:color w:val="000000" w:themeColor="text1"/>
                <w:sz w:val="20"/>
                <w:szCs w:val="24"/>
                <w:lang w:eastAsia="en-GB"/>
              </w:rPr>
              <w:t>δ</w:t>
            </w:r>
            <w:r w:rsidRPr="00A01EC9">
              <w:rPr>
                <w:rFonts w:cstheme="minorHAnsi"/>
                <w:color w:val="000000" w:themeColor="text1"/>
                <w:sz w:val="20"/>
                <w:szCs w:val="24"/>
                <w:vertAlign w:val="superscript"/>
                <w:lang w:eastAsia="en-GB"/>
              </w:rPr>
              <w:t>29/28</w:t>
            </w:r>
            <w:r w:rsidRPr="00A01EC9">
              <w:rPr>
                <w:rFonts w:cstheme="minorHAnsi"/>
                <w:color w:val="000000" w:themeColor="text1"/>
                <w:sz w:val="20"/>
                <w:szCs w:val="24"/>
                <w:lang w:eastAsia="en-GB"/>
              </w:rPr>
              <w:t>Si NBS28</w:t>
            </w:r>
          </w:p>
        </w:tc>
        <w:tc>
          <w:tcPr>
            <w:tcW w:w="642" w:type="dxa"/>
            <w:vAlign w:val="center"/>
            <w:hideMark/>
          </w:tcPr>
          <w:p w14:paraId="3B4AD14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lang w:eastAsia="en-GB"/>
              </w:rPr>
            </w:pPr>
            <w:r w:rsidRPr="00A01EC9">
              <w:rPr>
                <w:rFonts w:cstheme="minorHAnsi"/>
                <w:color w:val="000000" w:themeColor="text1"/>
                <w:sz w:val="20"/>
                <w:szCs w:val="24"/>
                <w:lang w:eastAsia="en-GB"/>
              </w:rPr>
              <w:t>2 s</w:t>
            </w:r>
          </w:p>
        </w:tc>
        <w:tc>
          <w:tcPr>
            <w:tcW w:w="894" w:type="dxa"/>
            <w:vAlign w:val="center"/>
            <w:hideMark/>
          </w:tcPr>
          <w:p w14:paraId="404C3A8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4"/>
                <w:lang w:eastAsia="en-GB"/>
              </w:rPr>
            </w:pPr>
            <w:r w:rsidRPr="00A01EC9">
              <w:rPr>
                <w:rFonts w:cstheme="minorHAnsi"/>
                <w:color w:val="000000" w:themeColor="text1"/>
                <w:sz w:val="20"/>
                <w:szCs w:val="24"/>
                <w:lang w:eastAsia="en-GB"/>
              </w:rPr>
              <w:t>δ</w:t>
            </w:r>
            <w:r w:rsidRPr="00A01EC9">
              <w:rPr>
                <w:rFonts w:cstheme="minorHAnsi"/>
                <w:color w:val="000000" w:themeColor="text1"/>
                <w:sz w:val="20"/>
                <w:szCs w:val="24"/>
                <w:vertAlign w:val="superscript"/>
                <w:lang w:eastAsia="en-GB"/>
              </w:rPr>
              <w:t>30/28</w:t>
            </w:r>
            <w:r w:rsidRPr="00A01EC9">
              <w:rPr>
                <w:rFonts w:cstheme="minorHAnsi"/>
                <w:color w:val="000000" w:themeColor="text1"/>
                <w:sz w:val="20"/>
                <w:szCs w:val="24"/>
                <w:lang w:eastAsia="en-GB"/>
              </w:rPr>
              <w:t>Si NBS28</w:t>
            </w:r>
          </w:p>
        </w:tc>
        <w:tc>
          <w:tcPr>
            <w:tcW w:w="642" w:type="dxa"/>
            <w:vAlign w:val="center"/>
            <w:hideMark/>
          </w:tcPr>
          <w:p w14:paraId="476F53A5"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lang w:eastAsia="en-GB"/>
              </w:rPr>
            </w:pPr>
            <w:r w:rsidRPr="00A01EC9">
              <w:rPr>
                <w:rFonts w:cstheme="minorHAnsi"/>
                <w:color w:val="000000" w:themeColor="text1"/>
                <w:sz w:val="20"/>
                <w:szCs w:val="24"/>
                <w:lang w:eastAsia="en-GB"/>
              </w:rPr>
              <w:t>2 s</w:t>
            </w:r>
          </w:p>
        </w:tc>
        <w:tc>
          <w:tcPr>
            <w:tcW w:w="469" w:type="dxa"/>
            <w:vAlign w:val="center"/>
          </w:tcPr>
          <w:p w14:paraId="14E8B6AA"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lang w:eastAsia="en-GB"/>
              </w:rPr>
            </w:pPr>
            <w:r w:rsidRPr="00A01EC9">
              <w:rPr>
                <w:rFonts w:cstheme="minorHAnsi"/>
                <w:color w:val="000000" w:themeColor="text1"/>
                <w:sz w:val="20"/>
                <w:szCs w:val="24"/>
                <w:lang w:eastAsia="en-GB"/>
              </w:rPr>
              <w:t>n</w:t>
            </w:r>
          </w:p>
        </w:tc>
        <w:tc>
          <w:tcPr>
            <w:tcW w:w="894" w:type="dxa"/>
            <w:vAlign w:val="center"/>
          </w:tcPr>
          <w:p w14:paraId="3EB4437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4"/>
                <w:lang w:eastAsia="en-GB"/>
              </w:rPr>
            </w:pPr>
            <w:r w:rsidRPr="00A01EC9">
              <w:rPr>
                <w:rFonts w:cstheme="minorHAnsi"/>
                <w:color w:val="000000" w:themeColor="text1"/>
                <w:sz w:val="20"/>
                <w:szCs w:val="24"/>
                <w:lang w:eastAsia="en-GB"/>
              </w:rPr>
              <w:t>δ</w:t>
            </w:r>
            <w:r w:rsidRPr="00A01EC9">
              <w:rPr>
                <w:rFonts w:cstheme="minorHAnsi"/>
                <w:color w:val="000000" w:themeColor="text1"/>
                <w:sz w:val="20"/>
                <w:szCs w:val="24"/>
                <w:vertAlign w:val="superscript"/>
                <w:lang w:eastAsia="en-GB"/>
              </w:rPr>
              <w:t>29/28</w:t>
            </w:r>
            <w:r w:rsidRPr="00A01EC9">
              <w:rPr>
                <w:rFonts w:cstheme="minorHAnsi"/>
                <w:color w:val="000000" w:themeColor="text1"/>
                <w:sz w:val="20"/>
                <w:szCs w:val="24"/>
                <w:lang w:eastAsia="en-GB"/>
              </w:rPr>
              <w:t>Si NBS28</w:t>
            </w:r>
          </w:p>
        </w:tc>
        <w:tc>
          <w:tcPr>
            <w:tcW w:w="642" w:type="dxa"/>
            <w:vAlign w:val="center"/>
          </w:tcPr>
          <w:p w14:paraId="248C1BE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lang w:eastAsia="en-GB"/>
              </w:rPr>
            </w:pPr>
            <w:r w:rsidRPr="00A01EC9">
              <w:rPr>
                <w:rFonts w:cstheme="minorHAnsi"/>
                <w:color w:val="000000" w:themeColor="text1"/>
                <w:sz w:val="20"/>
                <w:szCs w:val="24"/>
                <w:lang w:eastAsia="en-GB"/>
              </w:rPr>
              <w:t>2 s</w:t>
            </w:r>
          </w:p>
        </w:tc>
        <w:tc>
          <w:tcPr>
            <w:tcW w:w="894" w:type="dxa"/>
            <w:vAlign w:val="center"/>
          </w:tcPr>
          <w:p w14:paraId="2E17E65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4"/>
                <w:lang w:eastAsia="en-GB"/>
              </w:rPr>
            </w:pPr>
            <w:r w:rsidRPr="00A01EC9">
              <w:rPr>
                <w:rFonts w:cstheme="minorHAnsi"/>
                <w:color w:val="000000" w:themeColor="text1"/>
                <w:sz w:val="20"/>
                <w:szCs w:val="24"/>
                <w:lang w:eastAsia="en-GB"/>
              </w:rPr>
              <w:t>δ</w:t>
            </w:r>
            <w:r w:rsidRPr="00A01EC9">
              <w:rPr>
                <w:rFonts w:cstheme="minorHAnsi"/>
                <w:color w:val="000000" w:themeColor="text1"/>
                <w:sz w:val="20"/>
                <w:szCs w:val="24"/>
                <w:vertAlign w:val="superscript"/>
                <w:lang w:eastAsia="en-GB"/>
              </w:rPr>
              <w:t>30/28</w:t>
            </w:r>
            <w:r w:rsidRPr="00A01EC9">
              <w:rPr>
                <w:rFonts w:cstheme="minorHAnsi"/>
                <w:color w:val="000000" w:themeColor="text1"/>
                <w:sz w:val="20"/>
                <w:szCs w:val="24"/>
                <w:lang w:eastAsia="en-GB"/>
              </w:rPr>
              <w:t>Si NBS28</w:t>
            </w:r>
          </w:p>
        </w:tc>
        <w:tc>
          <w:tcPr>
            <w:tcW w:w="642" w:type="dxa"/>
            <w:vAlign w:val="center"/>
          </w:tcPr>
          <w:p w14:paraId="65ECFEA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lang w:eastAsia="en-GB"/>
              </w:rPr>
            </w:pPr>
            <w:r w:rsidRPr="00A01EC9">
              <w:rPr>
                <w:rFonts w:cstheme="minorHAnsi"/>
                <w:color w:val="000000" w:themeColor="text1"/>
                <w:sz w:val="20"/>
                <w:szCs w:val="24"/>
                <w:lang w:eastAsia="en-GB"/>
              </w:rPr>
              <w:t>2 s</w:t>
            </w:r>
          </w:p>
        </w:tc>
      </w:tr>
      <w:tr w:rsidR="001C0859" w:rsidRPr="00A01EC9" w14:paraId="21E97D25"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289" w:type="dxa"/>
          </w:tcPr>
          <w:p w14:paraId="46C27D48" w14:textId="77777777" w:rsidR="001C0859" w:rsidRPr="00A01EC9" w:rsidRDefault="001C0859" w:rsidP="001C0859">
            <w:pPr>
              <w:jc w:val="center"/>
              <w:rPr>
                <w:rFonts w:cstheme="minorHAnsi"/>
                <w:b w:val="0"/>
                <w:color w:val="000000" w:themeColor="text1"/>
                <w:sz w:val="20"/>
                <w:szCs w:val="24"/>
                <w:lang w:eastAsia="en-GB"/>
              </w:rPr>
            </w:pPr>
            <w:r w:rsidRPr="00A01EC9">
              <w:rPr>
                <w:rFonts w:cstheme="minorHAnsi"/>
                <w:b w:val="0"/>
                <w:color w:val="000000" w:themeColor="text1"/>
                <w:sz w:val="20"/>
                <w:szCs w:val="24"/>
                <w:lang w:eastAsia="en-GB"/>
              </w:rPr>
              <w:t>BHVO-2</w:t>
            </w:r>
          </w:p>
        </w:tc>
        <w:tc>
          <w:tcPr>
            <w:tcW w:w="894" w:type="dxa"/>
          </w:tcPr>
          <w:p w14:paraId="2E4D110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-0.16</w:t>
            </w:r>
          </w:p>
        </w:tc>
        <w:tc>
          <w:tcPr>
            <w:tcW w:w="642" w:type="dxa"/>
          </w:tcPr>
          <w:p w14:paraId="5D939D5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0.15</w:t>
            </w:r>
          </w:p>
        </w:tc>
        <w:tc>
          <w:tcPr>
            <w:tcW w:w="894" w:type="dxa"/>
          </w:tcPr>
          <w:p w14:paraId="03075A3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-0.29</w:t>
            </w:r>
          </w:p>
        </w:tc>
        <w:tc>
          <w:tcPr>
            <w:tcW w:w="642" w:type="dxa"/>
          </w:tcPr>
          <w:p w14:paraId="4C1B9F8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0.29</w:t>
            </w:r>
          </w:p>
        </w:tc>
        <w:tc>
          <w:tcPr>
            <w:tcW w:w="469" w:type="dxa"/>
          </w:tcPr>
          <w:p w14:paraId="5AC3F1CF"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27</w:t>
            </w:r>
          </w:p>
        </w:tc>
        <w:tc>
          <w:tcPr>
            <w:tcW w:w="894" w:type="dxa"/>
            <w:vAlign w:val="bottom"/>
          </w:tcPr>
          <w:p w14:paraId="2A207508"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-0.14</w:t>
            </w:r>
          </w:p>
        </w:tc>
        <w:tc>
          <w:tcPr>
            <w:tcW w:w="642" w:type="dxa"/>
            <w:vAlign w:val="bottom"/>
          </w:tcPr>
          <w:p w14:paraId="3A367DC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0.05</w:t>
            </w:r>
          </w:p>
        </w:tc>
        <w:tc>
          <w:tcPr>
            <w:tcW w:w="894" w:type="dxa"/>
            <w:vAlign w:val="bottom"/>
          </w:tcPr>
          <w:p w14:paraId="5784659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-0.28</w:t>
            </w:r>
          </w:p>
        </w:tc>
        <w:tc>
          <w:tcPr>
            <w:tcW w:w="642" w:type="dxa"/>
            <w:vAlign w:val="bottom"/>
          </w:tcPr>
          <w:p w14:paraId="0D3AC02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0.09</w:t>
            </w:r>
          </w:p>
        </w:tc>
      </w:tr>
      <w:tr w:rsidR="001C0859" w:rsidRPr="00A01EC9" w14:paraId="4B70C89F" w14:textId="77777777" w:rsidTr="003F4EC1">
        <w:trPr>
          <w:trHeight w:val="20"/>
        </w:trPr>
        <w:tc>
          <w:tcPr>
            <w:cnfStyle w:val="001000000000" w:firstRow="0" w:lastRow="0" w:firstColumn="1" w:lastColumn="0" w:oddVBand="0" w:evenVBand="0" w:oddHBand="0" w:evenHBand="0" w:firstRowFirstColumn="0" w:firstRowLastColumn="0" w:lastRowFirstColumn="0" w:lastRowLastColumn="0"/>
            <w:tcW w:w="1289" w:type="dxa"/>
          </w:tcPr>
          <w:p w14:paraId="1572AF0A" w14:textId="42655593" w:rsidR="001C0859" w:rsidRPr="00A01EC9" w:rsidRDefault="001C0859" w:rsidP="001C0859">
            <w:pPr>
              <w:jc w:val="center"/>
              <w:rPr>
                <w:rFonts w:cstheme="minorHAnsi"/>
                <w:b w:val="0"/>
                <w:color w:val="000000" w:themeColor="text1"/>
                <w:sz w:val="20"/>
                <w:szCs w:val="24"/>
                <w:lang w:eastAsia="en-GB"/>
              </w:rPr>
            </w:pPr>
            <w:r w:rsidRPr="00A01EC9">
              <w:rPr>
                <w:rFonts w:cstheme="minorHAnsi"/>
                <w:b w:val="0"/>
                <w:color w:val="000000" w:themeColor="text1"/>
                <w:sz w:val="20"/>
                <w:szCs w:val="24"/>
                <w:lang w:eastAsia="en-GB"/>
              </w:rPr>
              <w:t>GOR132</w:t>
            </w:r>
            <w:r w:rsidR="00E423BE" w:rsidRPr="00A01EC9">
              <w:rPr>
                <w:rFonts w:cstheme="minorHAnsi"/>
                <w:b w:val="0"/>
                <w:color w:val="000000" w:themeColor="text1"/>
                <w:sz w:val="20"/>
                <w:szCs w:val="24"/>
                <w:lang w:eastAsia="en-GB"/>
              </w:rPr>
              <w:t>-</w:t>
            </w:r>
            <w:r w:rsidRPr="00A01EC9">
              <w:rPr>
                <w:rFonts w:cstheme="minorHAnsi"/>
                <w:b w:val="0"/>
                <w:color w:val="000000" w:themeColor="text1"/>
                <w:sz w:val="20"/>
                <w:szCs w:val="24"/>
                <w:lang w:eastAsia="en-GB"/>
              </w:rPr>
              <w:t>G</w:t>
            </w:r>
          </w:p>
        </w:tc>
        <w:tc>
          <w:tcPr>
            <w:tcW w:w="894" w:type="dxa"/>
          </w:tcPr>
          <w:p w14:paraId="6BB1C7C1"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-0.15</w:t>
            </w:r>
          </w:p>
        </w:tc>
        <w:tc>
          <w:tcPr>
            <w:tcW w:w="642" w:type="dxa"/>
          </w:tcPr>
          <w:p w14:paraId="1E492F00"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0.15</w:t>
            </w:r>
          </w:p>
        </w:tc>
        <w:tc>
          <w:tcPr>
            <w:tcW w:w="894" w:type="dxa"/>
          </w:tcPr>
          <w:p w14:paraId="789CDE73"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-0.31</w:t>
            </w:r>
          </w:p>
        </w:tc>
        <w:tc>
          <w:tcPr>
            <w:tcW w:w="642" w:type="dxa"/>
          </w:tcPr>
          <w:p w14:paraId="350EDE9C"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0.19</w:t>
            </w:r>
          </w:p>
        </w:tc>
        <w:tc>
          <w:tcPr>
            <w:tcW w:w="469" w:type="dxa"/>
          </w:tcPr>
          <w:p w14:paraId="167ED1D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27</w:t>
            </w:r>
          </w:p>
        </w:tc>
        <w:tc>
          <w:tcPr>
            <w:tcW w:w="894" w:type="dxa"/>
            <w:vAlign w:val="bottom"/>
          </w:tcPr>
          <w:p w14:paraId="1A446C9D"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-0.15</w:t>
            </w:r>
          </w:p>
        </w:tc>
        <w:tc>
          <w:tcPr>
            <w:tcW w:w="642" w:type="dxa"/>
            <w:vAlign w:val="bottom"/>
          </w:tcPr>
          <w:p w14:paraId="4E077829"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0.12</w:t>
            </w:r>
          </w:p>
        </w:tc>
        <w:tc>
          <w:tcPr>
            <w:tcW w:w="894" w:type="dxa"/>
            <w:vAlign w:val="bottom"/>
          </w:tcPr>
          <w:p w14:paraId="0F998E6B"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-0.27</w:t>
            </w:r>
          </w:p>
        </w:tc>
        <w:tc>
          <w:tcPr>
            <w:tcW w:w="642" w:type="dxa"/>
            <w:vAlign w:val="bottom"/>
          </w:tcPr>
          <w:p w14:paraId="10F96A54" w14:textId="77777777" w:rsidR="001C0859" w:rsidRPr="00A01EC9" w:rsidRDefault="001C0859" w:rsidP="001C085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4"/>
              </w:rPr>
            </w:pPr>
            <w:r w:rsidRPr="00A01EC9">
              <w:rPr>
                <w:rFonts w:cstheme="minorHAnsi"/>
                <w:color w:val="000000" w:themeColor="text1"/>
                <w:sz w:val="20"/>
                <w:szCs w:val="24"/>
              </w:rPr>
              <w:t>0.21</w:t>
            </w:r>
          </w:p>
        </w:tc>
      </w:tr>
    </w:tbl>
    <w:p w14:paraId="40CD46C4" w14:textId="2401C951" w:rsidR="001C0859" w:rsidRPr="00A01EC9" w:rsidRDefault="001C0859" w:rsidP="001C0859">
      <w:pPr>
        <w:rPr>
          <w:rFonts w:cstheme="minorHAnsi"/>
          <w:color w:val="000000" w:themeColor="text1"/>
          <w:sz w:val="20"/>
          <w:szCs w:val="24"/>
        </w:rPr>
      </w:pPr>
      <w:r w:rsidRPr="00A01EC9">
        <w:rPr>
          <w:rFonts w:cstheme="minorHAnsi"/>
          <w:color w:val="000000" w:themeColor="text1"/>
          <w:sz w:val="20"/>
          <w:szCs w:val="24"/>
        </w:rPr>
        <w:t xml:space="preserve">*for BHVO-2 </w:t>
      </w:r>
      <w:r w:rsidRPr="00A01EC9">
        <w:rPr>
          <w:rFonts w:cstheme="minorHAnsi"/>
          <w:color w:val="000000" w:themeColor="text1"/>
          <w:sz w:val="20"/>
          <w:szCs w:val="24"/>
        </w:rPr>
        <w:fldChar w:fldCharType="begin" w:fldLock="1"/>
      </w:r>
      <w:r w:rsidR="00A647DB">
        <w:rPr>
          <w:rFonts w:cstheme="minorHAnsi"/>
          <w:color w:val="000000" w:themeColor="text1"/>
          <w:sz w:val="20"/>
          <w:szCs w:val="24"/>
        </w:rPr>
        <w:instrText>ADDIN CSL_CITATION {"citationItems":[{"id":"ITEM-1","itemData":{"DOI":"10.1016/j.epsl.2013.04.012","ISBN":"3149357292","ISSN":"0012821X","abstract":"Core formation is the main differentiation event in the history of a planet. However, the chemical composition of planetary cores and the physicochemical conditions prevailing during core formation remain poorly understood. The asteroid 4-Vesta is the smallest extant planetary body known to have differentiated a metallic core. Howardite, Eucrite, Diogenite (HED) meteorites, which are thought to sample 4-Vesta, provide us with an opportunity to study core formation in planetary embryos.Partitioning of elements between the core and mantle of a planet fractionates their isotopes according to formation conditions. One such element, silicon, shows large isotopic fractionation between metal and silicate, and its partitioning into a metallic core is only possible under very distinctive conditions of pressure, oxygen fugacity and temperature. Therefore, the silicon isotope system is a powerful tracer with which to study core formation in planetary bodies. Here we show through high-precision measurement of Si stable isotopes that HED meteorites are significantly enriched in the heavier isotopes compared to chondrites. This is consistent with the core of 4-Vesta containing at least 1. wt% of Si, which in turn suggests that 4-Vesta's differentiation occurred under more reducing conditions (δIW~-4) than those previously suggested from analysis of the distribution of moderately siderophile elements in HEDs. © 2013 Elsevier B.V.","author":[{"dropping-particle":"","family":"Pringle","given":"Emily A.","non-dropping-particle":"","parse-names":false,"suffix":""},{"dropping-particle":"","family":"Savage","given":"Paul S.","non-dropping-particle":"","parse-names":false,"suffix":""},{"dropping-particle":"","family":"Badro","given":"James","non-dropping-particle":"","parse-names":false,"suffix":""},{"dropping-particle":"","family":"Barrat","given":"Jean Alix","non-dropping-particle":"","parse-names":false,"suffix":""},{"dropping-particle":"","family":"Moynier","given":"Frédéric","non-dropping-particle":"","parse-names":false,"suffix":""}],"container-title":"Earth and Planetary Science Letters","id":"ITEM-1","issued":{"date-parts":[["2013"]]},"page":"75-82","publisher":"Elsevier","title":"Redox state during core formation on asteroid 4-Vesta","type":"article-journal","volume":"373"},"uris":["http://www.mendeley.com/documents/?uuid=ffe31524-097b-4c12-a2e3-15a4d4d31100","http://www.mendeley.com/documents/?uuid=2265ba36-44b9-49f8-942b-3a96eabadd6c"]},{"id":"ITEM-2","itemData":{"DOI":"10.1016/j.gca.2011.10.032","ISBN":"0016-7037","ISSN":"00167037","abstract":"Silicon isotopic data from a range of lunar samples are presented to assess the degree of heterogeneity of the lunar mantle and its similarity to bulk silicate Earth (BSE). Multi-collector inductively-coupled-plasma mass spectrometry (MC-ICPMS) was used to analyse 24 samples, including both high and low-Ti basalts, as well as Highland anorthosites and picritic glasses, covering all the Apollo sample return missions. No systematic δ30Si differences are found between any of the bulk sample lithologies (±2σSD) (δ30SiLow-Ti basalt=-0.29±0.06, δ30SiHigh-Ti basalt=-0.32±0.09, δ30Silunar glass=-0.29±0.05 and δ30SiHighland rocks=-0.27±0.10). The average of the lunar samples is δ30Si=-0.29±0.08 (2σSD), which is identical to the composition of BSE, δ30Si=-0.29±0.08 (2σSD), from Savage et al. (2010). The BSE Si isotope composition is thought to be the result of Si partitioning between metal and silicate, and consequent isotopic fractionation during core formation. The Moon-forming impactor would not be expected to share that composition, because it is thought to have been relatively small (~0.1 Earth masses) like Mars and formed under relatively low temperatures and pressures that are insufficient for Si to partition into the core. Therefore, the identical lunar and BSE Si isotope data show that Si isotopes, like those of oxygen, must have homogenised in the aftermath of the Moon-forming impact, if smooth particle hydrodynamic simulations of the Giant Impact are correct in showing that most lunar material should have originated from the impactor rather than the Earth. The data presented here are in agreement with other isotope systems and experimental studies that indicate that the majority of core formation happened early and before the Giant Impact. It has been predicted (Pahlevan et al., 2011) that the Moon and the BSE should show a ~0.14‰ offset in δ30Si for the Moon to have an Fe/(Fe+Mg) ratio twice that of BSE. The current resolution and sample population size of the Si data for the Moon and Earth would allow such an offset to be detected. The fact that is it not observed can put constraints on the element ratios and lunar budgets as modelled by Pahlevan et al. (2011); in particular, it constrains the Fe/(Fe+Mg) ratio of the Moon to be only 1-1.3 BSE. © 2011 Elsevier Ltd.","author":[{"dropping-particle":"","family":"Armytage","given":"R. M.G.","non-dropping-particle":"","parse-names":false,"suffix":""},{"dropping-particle":"","family":"Georg","given":"R. B.","non-dropping-particle":"","parse-names":false,"suffix":""},{"dropping-particle":"","family":"Williams","given":"H. M.","non-dropping-particle":"","parse-names":false,"suffix":""},{"dropping-particle":"","family":"Halliday","given":"A. N.","non-dropping-particle":"","parse-names":false,"suffix":""}],"container-title":"Geochimica et Cosmochimica Acta","id":"ITEM-2","issued":{"date-parts":[["2012"]]},"page":"504-514","publisher":"Elsevier Ltd","title":"Silicon isotopes in lunar rocks: Implications for the Moon's formation and the early history of the Earth","type":"article-journal","volume":"77"},"uris":["http://www.mendeley.com/documents/?uuid=f4ef0c62-1c74-415c-9858-7142091e2d18","http://www.mendeley.com/documents/?uuid=728e1519-ceb4-4bd9-90c0-bf078f06ffc1"]},{"id":"ITEM-3","itemData":{"DOI":"10.1016/j.epsl.2015.07.008","ISBN":"0012-821X","ISSN":"0012821X","abstract":"The bulk chemical compositions of planets are uncertain, even for major elements such as Mg and Si. This is due to the fact that the samples available for study all originate from relatively shallow depths. Comparison of the stable isotope compositions of planets and meteorites can help overcome this limitation. Specifically, the non-chondritic Si isotope composition of the Earth's mantle was interpreted to reflect the presence of Si in the core, which can also explain its low density relative to pure Fe-Ni alloy. However, we have found that angrite meteorites display a heavy Si isotope composition similar to the lunar and terrestrial mantles. Because core formation in the angrite parent-body (APB) occurred under oxidizing conditions at relatively low pressure and temperature, significant incorporation of Si in the core is ruled out as an explanation for this heavy Si isotope signature. Instead, we show that equilibrium isotopic fractionation between gaseous SiO and solid forsterite at ~1370 K in the solar nebula could have produced the observed Si isotope variations. Nebular fractionation of forsterite should be accompanied by correlated variations between the Si isotopic composition and Mg/Si ratio following a slope of ~1, which is observed in meteorites. Consideration of this nebular process leads to a revised Si concentration in the Earth's core of 3.6 (+. 6.0/-. 3.6) wt% and provides estimates of Mg/Si ratios of bulk planetary bodies.","author":[{"dropping-particle":"","family":"Dauphas","given":"Nicolas","non-dropping-particle":"","parse-names":false,"suffix":""},{"dropping-particle":"","family":"Poitrasson","given":"Franck","non-dropping-particle":"","parse-names":false,"suffix":""},{"dropping-particle":"","family":"Burkhardt","given":"Christoph","non-dropping-particle":"","parse-names":false,"suffix":""},{"dropping-particle":"","family":"Kobayashi","given":"Hiroshi","non-dropping-particle":"","parse-names":false,"suffix":""},{"dropping-particle":"","family":"Kurosawa","given":"Kosuke","non-dropping-particle":"","parse-names":false,"suffix":""}],"container-title":"Earth and Planetary Science Letters","id":"ITEM-3","issued":{"date-parts":[["2015"]]},"page":"236-248","publisher":"Elsevier B.V.","title":"Planetary and meteoritic Mg/Si and δ&lt;sup&gt;30&lt;/sup&gt;Si variations inherited from solar nebula chemistry","type":"article-journal","volume":"427"},"uris":["http://www.mendeley.com/documents/?uuid=4938abd5-53c2-4b5d-89ed-f592f086a82b","http://www.mendeley.com/documents/?uuid=51481245-07c5-4e93-bb37-6d38176f13f9"]},{"id":"ITEM-4","itemData":{"DOI":"10.1016/j.epsl.2012.11.016","ISBN":"0012-821X","ISSN":"0012821X","abstract":"Of the primitive meteorite groups, the enstatite chondrites are among the most chemically dissimilar to terrestrial, which should preclude them as major components of the proto-Earth. However, for many isotope systems (most notably oxygen), enstatite chondrites show very little variation away from terrestrial, hinting at a common origin. One isotope system which appears to differ from this trend is silicon, but no satisfactory explanation has been proposed as to why these meteorites should be significantly lighter than both the silicate Earth and other primitive meteorite groups. This study presents a comprehensive investigation into the Si isotope composition of enstatite chondrites and their differentiated counterparts, the aubrites, and confirms that these meteorites are, with respect to Si isotopes, the lightest macroscale solar system objects so far analysed. Crucially, the results show that EH chondrites are significantly lighter (δ30Si=-0.77±0.08‰) than EL chondrites (δ30Si=-0.59±0.09‰) and aubrites (δ30Si=-0.60±0.11‰). Silicon isotope analyses of the metal-free components of EH and EL reveal that these are identical, within error, to each other and with carbonaceous/ordinary chondrite bulk measurements (viz., δ30Si ~-0.47), which is taken as evidence that Si isotope variation in the nebular gas is not the cause of the light Si isotope enrichment in enstatite chondrites. From this, one can infer that silicates condensing from the solar nebula over a wide range of compositions and, presumably, heliocentric distances have very similar Si isotope compositions. A statistically significant negative correlation between bulk δ30Si and Si content in enstatite chondrite kamacite indicates that the presence of isotopically light Si in the metal phase (as the result of formation under reducing conditions) is the principal cause of the bulk enrichment in lighter Si isotopes. Based on the Si isotope offset between enstatite meteorites and the silicate Earth, the extant enstatite meteorites cannot represent a significant proportion of the material that accreted to form the proto-Earth, as unfeasibly large amounts of Si would have to enter the core to satisfy mass balance equations. However, we posit that material enriched in refractory lithophile elements which condensed in the same region as E-chondrites, could still be an important component. © 2012 Elsevier B.V.","author":[{"dropping-particle":"","family":"Savage","given":"Paul S.","non-dropping-particle":"","parse-names":false,"suffix":""},{"dropping-particle":"","family":"Moynier","given":"Frédéric","non-dropping-particle":"","parse-names":false,"suffix":""}],"container-title":"Earth and Planetary Science Letters","id":"ITEM-4","issued":{"date-parts":[["2013"]]},"page":"487-496","title":"Silicon isotopic variation in enstatite meteorites: Clues to their origin and Earth-forming material","type":"article-journal","volume":"361"},"uris":["http://www.mendeley.com/documents/?uuid=38688beb-e341-4bce-8af7-401127083df4","http://www.mendeley.com/documents/?uuid=4cf57768-5f75-406c-afb3-bc3e53b5f4f1"]},{"id":"ITEM-5","itemData":{"DOI":"10.1016/j.gca.2016.06.008","ISBN":"0016-7037","ISSN":"00167037","abstract":"The study of silicon (Si) isotopes in Ocean Island Basalts (OIB) has the potential to discern between different models for the origins of geochemical heterogeneities in the mantle. Relatively large (~several per mil per atomic mass unit) Si isotope fractionation occurs in low-temperature environments during biochemical and geochemical precipitation of dissolved Si, where the precipitate is preferentially enriched in the lighter isotopes relative to the dissolved Si. In contrast, only a limited range (~tenths of a per mil) of Si isotope fractionation has been observed from high-temperature igneous processes. Therefore, Si isotopes may be useful as tracers for the presence of crustal material within OIB mantle source regions that experienced relatively low-temperature surface processes in a manner similar to other stable isotope systems, such as oxygen. Characterizing the isotopic composition of the mantle is also of central importance to the use of the Si isotope system as a basis for comparisons with other planetary bodies (e.g., Moon, Mars, asteroids).Here we present the first comprehensive suite of high-precision Si isotope data obtained by MC-ICP-MS for a diverse suite of OIB. Samples originate from ocean islands in the Pacific, Atlantic, and Indian Ocean basins and include representative end-members for the EM-1, EM-2, and HIMU mantle components. On average, δ30Si values for OIB (-0.32 ± 0.09‰, 2 sd) are in general agreement with previous estimates for the δ30Si value of Bulk Silicate Earth (-0.29 ± 0.07‰, 2 sd; Savage et al., 2014). Nonetheless, some small systematic variations are present; specifically, most HIMU-type (Mangaia; Cape Verde; La Palma, Canary Islands) and Iceland OIB are enriched in the lighter isotopes of Si (δ30Si values lower than MORB), consistent with recycled altered oceanic crust and lithospheric mantle in their mantle sources.","author":[{"dropping-particle":"","family":"Pringle","given":"Emily A.","non-dropping-particle":"","parse-names":false,"suffix":""},{"dropping-particle":"","family":"Moynier","given":"Frédéric","non-dropping-particle":"","parse-names":false,"suffix":""},{"dropping-particle":"","family":"Savage","given":"Paul S.","non-dropping-particle":"","parse-names":false,"suffix":""},{"dropping-particle":"","family":"Jackson","given":"Matthew G.","non-dropping-particle":"","parse-names":false,"suffix":""},{"dropping-particle":"","family":"Moreira","given":"Manuel","non-dropping-particle":"","parse-names":false,"suffix":""},{"dropping-particle":"","family":"Day","given":"James M.D.","non-dropping-particle":"","parse-names":false,"suffix":""}],"container-title":"Geochimica et Cosmochimica Acta","id":"ITEM-5","issued":{"date-parts":[["2016"]]},"page":"282-295","title":"Silicon isotopes reveal recycled altered oceanic crust in the mantle sources of Ocean Island Basalts","type":"article-journal","volume":"189"},"uris":["http://www.mendeley.com/documents/?uuid=758ec856-e358-459b-8b4b-c33d92bc32e8","http://www.mendeley.com/documents/?uuid=9b06df71-2475-4d54-9a53-a8f6c54277b2"]},{"id":"ITEM-6","itemData":{"DOI":"10.1016/j.gca.2012.06.017","ISBN":"0016-7037","ISSN":"00167037","abstract":"Because weathering results in preferential incorporation of the lighter Si isotopes into clay minerals, the Si in magmas derived from (meta)sedimentary lithologies enriched in such phases should also be isotopically light, relative to melts derived from igneous sources. With the advent of new high precision techniques it should therefore be possible to resolve such differences. Hence, Si isotopes have to potential to distinguish between, and characterise, different magmatic source regions.To explore this, here we report the Si isotopic compositions of a suite of Phanerozoic I-, S- and A-type granites and mineral separates, as well as samples of associated country rock. The whole-rock data fall between δ30Si=-0.40 and -0.11±0.04‰ (95%s.e.). This range is more limited than that defined by previous low precision measurements of granites, but is significantly broader than that displayed by more recent, high precision, measurements of high-Si extrusive igneous rocks. As predicted, S-type granites are, on average, isotopically lighter than I- and A-type samples, and negative correlations with alumina saturation index (ASI) values and initial87Sr/86Sr provide evidence that Si isotope variations in granites can be explained by variable incorporation of an enriched sedimentary component. However, the relatively small isotopic perturbations and apparent degree of overlap between granite affinities suggest that Si isotopes are not as sensitive to sedimentary input, relative to more established proxies such as, for example, O isotopes. The average Si isotope value of all granites analysed in this study is δ30Si=-0.23±0.15‰ (2s.d.), which is entirely consistent with a recently published estimate for the continental crust, based on an andesitic bulk composition and the well defined relationship between Si isotopes and magmatic fractionation. © 2012 Elsevier Ltd.","author":[{"dropping-particle":"","family":"Savage","given":"Paul S.","non-dropping-particle":"","parse-names":false,"suffix":""},{"dropping-particle":"","family":"Georg","given":"R. Bastian","non-dropping-particle":"","parse-names":false,"suffix":""},{"dropping-particle":"","family":"Williams","given":"Helen M.","non-dropping-particle":"","parse-names":false,"suffix":""},{"dropping-particle":"","family":"Turner","given":"Simon","non-dropping-particle":"","parse-names":false,"suffix":""},{"dropping-particle":"","family":"Halliday","given":"Alex N.","non-dropping-particle":"","parse-names":false,"suffix":""},{"dropping-particle":"","family":"Chappell","given":"Bruce W.","non-dropping-particle":"","parse-names":false,"suffix":""}],"container-title":"Geochimica et Cosmochimica Acta","id":"ITEM-6","issued":{"date-parts":[["2012"]]},"page":"184-202","publisher":"Elsevier Ltd","title":"The silicon isotope composition of granites","type":"article-journal","volume":"92"},"uris":["http://www.mendeley.com/documents/?uuid=c342b2dd-ae68-4f05-a6d3-08690a5364a5","http://www.mendeley.com/documents/?uuid=9ff64e04-af36-4fe6-891c-46a90f9aeff4"]},{"id":"ITEM-7","itemData":{"author":[{"dropping-particle":"","family":"Reddy","given":"Thiruchelvi R","non-dropping-particle":"","parse-names":false,"suffix":""},{"dropping-particle":"","family":"Zheng","given":"Xin-yuan","non-dropping-particle":"","parse-names":false,"suffix":""},{"dropping-particle":"","family":"Roden","given":"Eric E","non-dropping-particle":"","parse-names":false,"suffix":""},{"dropping-particle":"","family":"Beard","given":"Brian L","non-dropping-particle":"","parse-names":false,"suffix":""},{"dropping-particle":"","family":"Johnson","given":"Clark M","non-dropping-particle":"","parse-names":false,"suffix":""}],"id":"ITEM-7","issued":{"date-parts":[["2016"]]},"page":"85-99","title":"Silicon isotope fractionation during microbial reduction of Fe ( III ) -Si gels under Archean seawater conditions and implications for iron formation genesis","type":"article-journal","volume":"190"},"uris":["http://www.mendeley.com/documents/?uuid=ceed1223-8135-48ad-84b7-4bcbe9d1cd16"]},{"id":"ITEM-8","itemData":{"DOI":"10.1016/j.gca.2016.07.003","ISSN":"00167037","abstract":"This work focuses on the behavior of the stable Mg and Si isotope compositions of the largest Arctic river, the Yenisey River and 28 of its major and minor tributaries during the spring flood period. Samples were collected along a 1500 km latitudinal profile covering a wide range of permafrost, lithology, and vegetation. Despite significant contrasts in the main physico-geographical, climate, and lithological parameters of the watersheds, the isotope composition of both dissolved Mg and Si was found to be only weakly influenced by the degree of the permafrost coverage, type of vegetation (forest vs. tundra), and lithology (granites, basalts, carbonates or terrigenous rocks). This observation is generally consistent with the lack of chemical uptake of Mg and Si by soil mineral formation and vegetation during the early spring. The radiogenic Sr isotope composition of the Yenisey and its tributaries varied within a narrow range (0.708 </w:instrText>
      </w:r>
      <w:r w:rsidR="00A647DB">
        <w:rPr>
          <w:rFonts w:ascii="Cambria Math" w:hAnsi="Cambria Math" w:cs="Cambria Math"/>
          <w:color w:val="000000" w:themeColor="text1"/>
          <w:sz w:val="20"/>
          <w:szCs w:val="24"/>
        </w:rPr>
        <w:instrText>⩽</w:instrText>
      </w:r>
      <w:r w:rsidR="00A647DB">
        <w:rPr>
          <w:rFonts w:cstheme="minorHAnsi"/>
          <w:color w:val="000000" w:themeColor="text1"/>
          <w:sz w:val="20"/>
          <w:szCs w:val="24"/>
        </w:rPr>
        <w:instrText> 87Sr/86Sr </w:instrText>
      </w:r>
      <w:r w:rsidR="00A647DB">
        <w:rPr>
          <w:rFonts w:ascii="Cambria Math" w:hAnsi="Cambria Math" w:cs="Cambria Math"/>
          <w:color w:val="000000" w:themeColor="text1"/>
          <w:sz w:val="20"/>
          <w:szCs w:val="24"/>
        </w:rPr>
        <w:instrText>⩽</w:instrText>
      </w:r>
      <w:r w:rsidR="00A647DB">
        <w:rPr>
          <w:rFonts w:cstheme="minorHAnsi"/>
          <w:color w:val="000000" w:themeColor="text1"/>
          <w:sz w:val="20"/>
          <w:szCs w:val="24"/>
        </w:rPr>
        <w:instrText> 0.711) reflecting the dominance of Phanerozoic rock weathering and/or atmospheric deposition on these compositions. The Mg and Si isotopic compositions of riverine samples reflect two main processes with distinct isotopic signatures. First, isotopically heavier Mg (δ26Mg = −1.0 ± 0.2‰) and isotopically lighter Si (δ30Si = 1.0 ± 0.25‰) are added to the waters by river suspended matter dissolution and leaching from vegetation biomass/topsoil litter. Second, isotopically lighter Mg (δ26Mg = −1.5 to −1.75‰) and isotopically heavier Si (δ30Si = 1.75–2.0‰) are delivered to the Yenisey's tributaries from deep underground water feeding the rivers via taliks. This lighter Mg and heavier Si isotopic composition is interpreted to originate from Precambrian dolomite dissolution and aluminosilicate dissolution coupled with authigenic mineral precipitation, respectively, in deep underground water reservoirs. Taking account of the isotopic composition evolution over the course of the year established earlier on mono-lithological watersheds of the Yenisey basin, the average annual isotopic signatures of the Yenisey river arriving to the Arctic Ocean are estimated to be δ26Mg = −1.58 ± 0.30‰ and δ30Si = +1.60 ± 0.25‰. As the Yenisey is the largest river feeding the Arctic Ocean and as it samples a large variety of environments and lithologies, these values may be reasonable estimates for the average Mg and Si isotopic composition of the dissolved riverine flux to the Arctic Ocean.","author":[{"dropping-particle":"","family":"Mavromatis","given":"Vasileios","non-dropping-particle":"","parse-names":false,"suffix":""},{"dropping-particle":"","family":"Rinder","given":"Thomas","non-dropping-particle":"","parse-names":false,"suffix":""},{"dropping-particle":"","family":"Prokushkin","given":"Anatoly S.","non-dropping-particle":"","parse-names":false,"suffix":""},{"dropping-particle":"","family":"Pokrovsky","given":"Oleg S.","non-dropping-particle":"","parse-names":false,"suffix":""},{"dropping-particle":"","family":"Korets","given":"Mikhail A.","non-dropping-particle":"","parse-names":false,"suffix":""},{"dropping-particle":"","family":"Chmeleff","given":"Jérôme","non-dropping-particle":"","parse-names":false,"suffix":""},{"dropping-particle":"","family":"Oelkers","given":"Eric H.","non-dropping-particle":"","parse-names":false,"suffix":""}],"container-title":"Geochimica et Cosmochimica Acta","id":"ITEM-8","issued":{"date-parts":[["2016"]]},"page":"32-46","title":"The effect of permafrost, vegetation, and lithology on Mg and Si isotope composition of the Yenisey River and its tributaries at the end of the spring flood","type":"article-journal","volume":"191"},"uris":["http://www.mendeley.com/documents/?uuid=1d5c325c-96c6-492c-bc81-6b7f4e4e367f","http://www.mendeley.com/documents/?uuid=61c36da4-8cb8-45c0-91de-4c33a69f4ffe"]},{"id":"ITEM-9","itemData":{"DOI":"10.1039/b600933f","ISBN":"0267-9477","ISSN":"0267-9477","abstract":"Silicon isotope ratios (Si-28, Si-29 and Si-30) can be measured with high precision by multi-collector inductively coupled plasma mass spectrometers (MC-ICP-MS). However, the problematic extraction of silicon from geological materials has been a major disadvantage in previous silicon isotope studies with conventional gas source mass spectrometry, whereas available silicon isotope results obtained by MC-ICP-MS techniques have been mainly restricted to waters and high purity silica. We show here that high yields of silicon (&gt; 97%) can be achieved from samples ranging from pure silica to basaltic compositions (45-52 wt.% SiO2) via a three-step digestion and purification procedure. Silicon isotope measurements, performed with a Finnigan Neptune MC-ICP-MS used in medium-resolution mode ( resolving power: 2500), indicate that polyatomic interferences can be resolved and that both delta Si-29 and delta Si-30 can be determined with high accuracy and precision on interference-free peak plateaux in the mass spectrum. Instrumental blanks (20-65 mV) were reduced to acceptable values with a Cetac Aridus desolvating device fitted with a sapphire injector in the torch. Sensitivity in medium-resolution mode is in the range of similar to 6 V per mu g g(-1) for Si-28. delta Si-29 and delta Si-30 have been determined for silicon isotope standards IRMM-018 (delta Si-30 = -1.75%), IRMM-018-76 (delta Si-30 = -1.42%), Diatomite (delta Si-30 = 1.34%) and Big Batch (delta Si-30 = -10.52%), for USGS standards BHVO-2 (delta Si-30 = -0.09%) and AGV-2 (delta Si-30 = - 0.01%), and for Aldrich pure silica powder (delta Si-30 = -0.32%). Precision on delta Si-30 is 0.18-0.41% (2 s.d.). Our combined procedure for sample preparation followed by high-resolution MC-ICP-MS analysis facilitates straightforward and safe measurement of silicon isotope ratios in silicate materials.","author":[{"dropping-particle":"","family":"Boorn","given":"Sander H. J. M.","non-dropping-particle":"van den","parse-names":false,"suffix":""},{"dropping-particle":"","family":"Vroon","given":"Pieter Z.","non-dropping-particle":"","parse-names":false,"suffix":""},{"dropping-particle":"","family":"Belle","given":"Coos C.","non-dropping-particle":"van","parse-names":false,"suffix":""},{"dropping-particle":"","family":"Wagt","given":"Bas","non-dropping-particle":"van der","parse-names":false,"suffix":""},{"dropping-particle":"","family":"Schwieters","given":"Johannes","non-dropping-particle":"","parse-names":false,"suffix":""},{"dropping-particle":"","family":"Bergen","given":"Manfred J.","non-dropping-particle":"van","parse-names":false,"suffix":""}],"container-title":"Journal of Analytical Atomic Spectrometry","id":"ITEM-9","issue":"8","issued":{"date-parts":[["2006"]]},"page":"734","title":"Determination of silicon isotope ratios in silicate materials by high-resolution MC-ICP-MS using a sodium hydroxide sample digestion method","type":"article-journal","volume":"21"},"uris":["http://www.mendeley.com/documents/?uuid=43b6c05e-53ff-43b8-b3ad-d1b99423bc1c"]},{"id":"ITEM-10","itemData":{"DOI":"10.1016/j.epsl.2013.01.019","ISBN":"0012-821X","ISSN":"0012821X","abstract":"The silicon (Si) cycle is of great current interest but the isotopic composition of the continental crust has not been determined. Magmatic differentiation generates liquids with heavier Si and the lower crust, thought to be dominated by cumulates and restites, is predicted to have a light isotopic composition. This is borne out by the composition of many types of granite, which appear to have relative light Si for their silica content. Here we report the Si isotopic compositions of two granulite facies xenolith suites, from the Chudleigh and McBride volcanic provinces, Australia, providing new constraints on deep crustal processes and the average composition of the deep continental crust.The xenoliths display a range of isotopic compositions (δ30Si=-0.43‰ to -0.15‰) comparable to that measured previously for igneous rocks. The isotopic compositions of the McBride xenoliths reflect assimilation and fractional crystallisation (AFC) and/or partial melting processes. Silicon and O isotopes are correlated in the McBride suite and can be explained by AFC of various evolved parent melts. In contrast, the Chudleigh xenoliths have Si isotope compositions predominantly controlled by the specific mineralogy of individual cumulates. Using the xenolith data and a number of weighting methods, the Si isotope compositions of the lower and middle crust are calculated to be δ30Si=-0.29±0.04‰ (95% s.e.) and -0.23±0.04‰ (95% s.e.) respectively. These values are almost identical to the composition of the Bulk Silicate Earth, implying minimal isotope fractionation associated with continent formation and no light lower crustal reservoir. © 2013 Elsevier B.V.","author":[{"dropping-particle":"","family":"Savage","given":"Paul S.","non-dropping-particle":"","parse-names":false,"suffix":""},{"dropping-particle":"","family":"Georg","given":"R. Bastian","non-dropping-particle":"","parse-names":false,"suffix":""},{"dropping-particle":"","family":"Williams","given":"Helen M.","non-dropping-particle":"","parse-names":false,"suffix":""},{"dropping-particle":"","family":"Halliday","given":"Alex N.","non-dropping-particle":"","parse-names":false,"suffix":""}],"container-title":"Earth and Planetary Science Letters","id":"ITEM-10","issued":{"date-parts":[["2013"]]},"page":"221-231","publisher":"Elsevier","title":"Silicon isotopes in granulite xenoliths: Insights into isotopic fractionation during igneous processes and the composition of the deep continental crust","type":"article-journal","volume":"365"},"uris":["http://www.mendeley.com/documents/?uuid=0e3e3c23-0b48-4b15-909e-6f5a075ec3fc","http://www.mendeley.com/documents/?uuid=56245f37-6005-4d1c-a8b6-573b30bc417c"]},{"id":"ITEM-11","itemData":{"DOI":"10.1016/j.chemgeo.2014.07.027","ISBN":"0009-2541","ISSN":"00092541","abstract":"Silicon isotopes of chemical sediments have received growing attention, given their applicability in the search for properties of ancient seawater. An important target is the reconstruction of secular changes in surface temperature of the Precambrian Earth, but interpretations are problematic since controls of the isotopic signals are potentially manifold. Here we report the existence of significant silicon isotope variability in chemically precipitated chert layers covering a continuous stratigraphic section across the ~3.42Ga Buck Reef Chert (BRC) in the Barberton Greenstone Belt (South Africa). Black chert bands are variably but consistently higher in δ30Si (up to ca. 0.9‰) than co-existing translucent counterparts at the same stratigraphic level, which is interpreted as a primary feature acquired during deposition upon interaction between submarine discharging hydrothermal water and a stratified water body. Averaged δ30Si values range from +0.3‰ (maximum +0.5‰) for shallow-marine sediments in the lower part of the section to -0.5‰ (minimum -1.3‰) for deeper water deposits in the upper part when results from translucent and black cherts are taken together. An average shift of ca. 0.8‰ (maximum 1.8‰) thus accompanied the formation of chemical cherts in a single Archean basin. Cherts at the base of the section represent silicified felsic volcanics and volcaniclastics and have exclusively positive δ30Si values between +0.1‰ and +0.7‰.Rare-earth-elements-and-yttrium patterns confirm the marine origin of the cherts and support the presumed basin evolution. From the combined evidence we infer that the δ30Si variations in the BRC reflect changes in the predominant origin of the silica, with terrigenous input supplying positive δ30Si to shallow waters and seafloor hydrothermal sources negative δ30Si to deeper levels. Our findings demonstrate the viability of silicon isotopes in cherts for reconstructing the evolution of ancient marine basins. © 2014 Elsevier B.V.","author":[{"dropping-particle":"","family":"Geilert","given":"Sonja","non-dropping-particle":"","parse-names":false,"suffix":""},{"dropping-particle":"","family":"Vroon","given":"Pieter Z.","non-dropping-particle":"","parse-names":false,"suffix":""},{"dropping-particle":"","family":"Bergen","given":"Manfred J.","non-dropping-particle":"van","parse-names":false,"suffix":""}],"container-title":"Chemical Geology","id":"ITEM-11","issued":{"date-parts":[["2014"]]},"page":"133-142","publisher":"Elsevier B.V.","title":"Silicon isotopes and trace elements in chert record early Archean basin evolution","type":"article-journal","volume":"386"},"uris":["http://www.mendeley.com/documents/?uuid=e7e59b90-ba8c-4940-ab3a-4a45c41c7359","http://www.mendeley.com/documents/?uuid=de0d4173-48fb-4b2a-86c7-6c94dc477e1f"]},{"id":"ITEM-12","itemData":{"DOI":"10.1016/j.epsl.2013.02.031","ISBN":"0012821X","ISSN":"0012821X","abstract":"Experimental investigations of Si isotope fractionation between Si-bearing metal alloy and silicate phases have to date been limited to high pressure (1-7. GPa) and high temperature (1800-2200. ??C) conditions at highly reducing conditions, to optimize applicability of results to early core formation processes in the Earth. Here, we assess the extent and mechanism of Si isotopic fractionation at conditions relevant to metal segregation in small (km-scale) planetary bodies, using samples obtained from an industrial-scale blast furnace of Tata Steel (IJmuiden, the Netherlands).During the low-pressure, high-temperature process of steelmaking inhomogeneous blast furnace burden consisting of pre- and untreated iron ore, iron silicates and coke is reduced to oxygen fugacities near the C-CO buffer, resulting in the segregation of a metal phase containing only ~0.3wt% Si. Seven sample sets, each comprising a metal alloy and a silicate slag, were taken during tapping of the blast furnace at tapping temperatures between 1400??C and 1600??C. We find large isotopic mass fractionation between metal and silicate, with ??30Sisilicate-metal varying between 0.7??? and 1.6???, values that are as high as previously obtained in high-pressure, highly reduced experiments. A model for metal-silicate Si isotope fractionation in blast furnaces can explain both the sense and magnitude of fractionation, if the presence of SiO-bearing vapour is explicitly taken into account. Our data indicate that significant Si isotope fractionation can occur between metal and silicate at low-pressure, high-temperature and only mildly reducing conditions for which Si solubility in molten Fe-rich metal is low. This suggests an important role for SiO at low confining pressures. Our data can be applied to models of aubrite meteorite formation through high-temperature differentiation of an enstatite chondrite parent body. Our calculations suggest a far larger degree of rehomogenisation during differentiation than previously thought on the basis of metal-silicate Si isotopic fractionation measured in natural meteorites that re-equilibrated at low temperature. ?? 2013 Elsevier B.V.","author":[{"dropping-particle":"","family":"Kempl","given":"J.","non-dropping-particle":"","parse-names":false,"suffix":""},{"dropping-particle":"","family":"Vroon","given":"P. Z.","non-dropping-particle":"","parse-names":false,"suffix":""},{"dropping-particle":"","family":"Zinngrebe","given":"E.","non-dropping-particle":"","parse-names":false,"suffix":""},{"dropping-particle":"","family":"Westrenen","given":"W.","non-dropping-particle":"van","parse-names":false,"suffix":""}],"container-title":"Earth and Planetary Science Letters","id":"ITEM-12","issued":{"date-parts":[["2013"]]},"page":"61-68","publisher":"Elsevier","title":"Si isotope fractionation between Si-poor metal and silicate melt at pressure-temperature conditions relevant to metal segregation in small planetary bodies","type":"article-journal","volume":"368"},"uris":["http://www.mendeley.com/documents/?uuid=4acea6e7-3d8c-4e2d-8bce-60a1b9582196"]},{"id":"ITEM-13","itemData":{"DOI":"10.1016/j.gca.2013.02.004","ISBN":"0016-7037","ISSN":"0016-7037","abstract":"The upper continental crust (UCC) is the major source of silicon (Si) to the oceans and yet its isotopic composition is not well constrained. In an effort to investigate the degree of heterogeneity and provide a robust estimate for the average Si isotopic composition of the UCC, a representative selection of well-characterised, continentally-derived clastic sediments have been analysed using high-precision MC-ICPMS.\\n\\nAnalyses of loess samples define a narrow range of Si isotopic compositions (δ30Si = −0.28‰ to −0.15‰). This is thought to reflect the primary igneous mineralogy and predominance of mechanical weathering in the formation of such samples. The average loess δ30Si is −0.22 ± 0.07‰ (2 s.d.), identical to average granite and felsic igneous compositions. Therefore, minor chemical weathering does not resolvably affect bulk rock δ30Si, and loess is a good proxy for the Si isotopic composition of unweathered, crystalline, continental crust.\\n\\nThe Si isotopic compositions of shales display much more variability (δ30Si = −0.82‰ to 0.00‰). Shale Si isotope compositions do not correlate well with canonical proxies for chemical weathering, such as CIA values, but do correlate negatively with insoluble element concentrations and Al/Si ratios. This implies that more intensive or prolonged chemical weathering of a sedimentary source, with attendant desilicification, is required before resolvable negative Si isotopic fractionation occurs. Shale δ30Si values that are more positive than those of felsic igneous rocks most likely indicate the presence of marine-derived silica in such samples.\\n\\nUsing the data gathered in this study, combined with already published granite Si isotope analyses, a weighted average composition of δ30Si = −0.25 ± 0.16‰ (2 s.d.) for the UCC has been calculated.","author":[{"dropping-particle":"","family":"Savage","given":"Paul S.","non-dropping-particle":"","parse-names":false,"suffix":""},{"dropping-particle":"","family":"Georg","given":"R. Bastian","non-dropping-particle":"","parse-names":false,"suffix":""},{"dropping-particle":"","family":"Williams","given":"Helen M.","non-dropping-particle":"","parse-names":false,"suffix":""},{"dropping-particle":"","family":"Halliday","given":"Alex N.","non-dropping-particle":"","parse-names":false,"suffix":""}],"container-title":"Geochimica et Cosmochimica Acta","id":"ITEM-13","issued":{"date-parts":[["2013"]]},"page":"384-399","publisher":"Elsevier Ltd","title":"The silicon isotope composition of the upper continental crust","type":"article-journal","volume":"109"},"uris":["http://www.mendeley.com/documents/?uuid=0b79bc5e-529e-4b5d-9e10-025d6aed6b91","http://www.mendeley.com/documents/?uuid=352e8b9c-6269-43f3-b827-24abec001a36"]},{"id":"ITEM-14","itemData":{"DOI":"10.1016/j.epsl.2011.02.043","ISBN":"0012-821X","ISSN":"0012821X","abstract":"Diatom productivity in the oceans plays a crucial role in the carbon cycle, but is strongly dependent upon the continental silicon supply. However, the relative influence of weathering and biological processes on continental Si fluxes remains poorly constrained. This study aims to quantify the impact of terrestrial diatom productivity on Si fluxes to the ocean. Lake Myvatn in North Iceland is one of the most productive lakes in the Northern Hemisphere, with nutrient-rich waters almost uniquely sourced by groundwater. The primary production is mainly controlled by diatom growth but also by cyanobacteria, and the lake output is via a single river, thereby providing a relatively simple natural laboratory to quantify the impact of diatom growth on the chemistry and Si budget of lake waters. Silicon stable isotopes (δ30Si) provide a tracer of this biocycling, and have been measured in groundwater inputs to the lake, and in time-series monitoring of waters at the lake outlet. The δ30Si values at the outlet range from +0.70±0.08 to +1.42±0.06%, which is significantly heavier than the groundwater input (average cold and hot springs: +0.50±0.17%, 2SD) and consistent with the preferential uptake of light Si isotopes by diatoms. The δ30Si value at the outlet increases by up to 0.9% in spring and autumn relative to the Si isotope composition of the inflow. These seasonal diatom blooms can be modeled by an open system of Si uptake and affect Si fluxes at the outlet of the lake by up to 79%, or 53% integrated over the year. In the summer a shift to lighter δ30Si values is correlated with a higher pH, which results in dissolution of diatoms releasing light Si isotopes. From mass balance, this seasonal diatom dissolution affects Si fluxes by up to 33%, but is limited to 3.7% integrated over the year. These results clearly illustrate that biological activity can have a significant impact on both isotope composition and elemental abundance of continental derived Si. They also demonstrate the pH dependency of diatom dissolution and/or preservation, which is likely to affect not only the continental Si fluxes to the ocean but also the Si recycling in the oceans themselves. © 2011 Elsevier B.V.","author":[{"dropping-particle":"","family":"Opfergelt","given":"S.","non-dropping-particle":"","parse-names":false,"suffix":""},{"dropping-particle":"","family":"Eiriksdottir","given":"E. S.","non-dropping-particle":"","parse-names":false,"suffix":""},{"dropping-particle":"","family":"Burton","given":"K. W.","non-dropping-particle":"","parse-names":false,"suffix":""},{"dropping-particle":"","family":"Einarsson","given":"a.","non-dropping-particle":"","parse-names":false,"suffix":""},{"dropping-particle":"","family":"Siebert","given":"C.","non-dropping-particle":"","parse-names":false,"suffix":""},{"dropping-particle":"","family":"Gislason","given":"S. R.","non-dropping-particle":"","parse-names":false,"suffix":""},{"dropping-particle":"","family":"Halliday","given":"a. N.","non-dropping-particle":"","parse-names":false,"suffix":""}],"container-title":"Earth and Planetary Science Letters","id":"ITEM-14","issue":"1-2","issued":{"date-parts":[["2011"]]},"page":"73-82","publisher":"Elsevier B.V.","title":"Quantifying the impact of freshwater diatom productivity on silicon isotopes and silicon fluxes: Lake Myvatn, Iceland","type":"article-journal","volume":"305"},"uris":["http://www.mendeley.com/documents/?uuid=42cda469-0a18-45e6-89b9-16fc4afc1b17"]},{"id":"ITEM-15","itemData":{"DOI":"10.1016/j.chemgeo.2012.07.032","ISBN":"0012-821X","ISSN":"00092541","abstract":"Silicon (Si) stable isotopes have the potential to become a useful weathering proxy, given that light Si isotopes are preferentially incorporated into secondary clay minerals. Here we investigate how Si depletion in soils and associated clay mineralogy influence the Si isotope fractionation associated with clay mineral formation. We report δ 30Si compositions in bulk soils and clay fractions relative to their parent andesite in three soil weathering sequences from Guadeloupe that were formed under contrasting climatic conditions. Strongly desilicated soils containing kaolinite that formed in wet areas (high precipitation) are compared with less desilicated soils containing smectite formed in drier conditions (low precipitation). Clay fractions are isotopically lighter than the parent andesite (δ 30Si-0.23‰), and increasingly lighter with Si depletion in soils, which supports the view that the Si isotope composition in secondary clay fractions is controlled by the degree of soil desilication. It is shown that the Si isotope fractionation factor between the parent silicate material and the secondary clay minerals is smaller for Si-rich secondary clay minerals such as smectite and larger for Si-poor secondary clay minerals such as kaolinite. This study provides new insights to better define Si isotopes as a proxy for environmental conditions for clay neoformation. © 2012 Elsevier B.V.","author":[{"dropping-particle":"","family":"Opfergelt","given":"S.","non-dropping-particle":"","parse-names":false,"suffix":""},{"dropping-particle":"","family":"Georg","given":"R. B.","non-dropping-particle":"","parse-names":false,"suffix":""},{"dropping-particle":"","family":"Delvaux","given":"B.","non-dropping-particle":"","parse-names":false,"suffix":""},{"dropping-particle":"","family":"Cabidoche","given":"Y. M.","non-dropping-particle":"","parse-names":false,"suffix":""},{"dropping-particle":"","family":"Burton","given":"K. W.","non-dropping-particle":"","parse-names":false,"suffix":""},{"dropping-particle":"","family":"Halliday","given":"a. N.","non-dropping-particle":"","parse-names":false,"suffix":""}],"container-title":"Chemical Geology","id":"ITEM-15","issued":{"date-parts":[["2012"]]},"page":"113-122","publisher":"Elsevier B.V.","title":"Silicon isotopes and the tracing of desilication in volcanic soil weathering sequences, Guadeloupe","type":"article-journal","volume":"326-327"},"uris":["http://www.mendeley.com/documents/?uuid=e3a4dbba-8d43-4657-ad15-41006d8380d7"]},{"id":"ITEM-16","itemData":{"DOI":"10.1016/j.gca.2014.07.003","ISSN":"00167037","author":[{"dropping-particle":"","family":"Geilert","given":"Sonja","non-dropping-particle":"","parse-names":false,"suffix":""},{"dropping-particle":"","family":"Vroon","given":"Pieter Z.","non-dropping-particle":"","parse-names":false,"suffix":""},{"dropping-particle":"","family":"Roerdink","given":"Desiree L.","non-dropping-particle":"","parse-names":false,"suffix":""},{"dropping-particle":"Van","family":"Cappellen","given":"Philippe","non-dropping-particle":"","parse-names":false,"suffix":""},{"dropping-particle":"","family":"Bergen","given":"Manfred J.","non-dropping-particle":"van","parse-names":false,"suffix":""}],"container-title":"Geochimica et Cosmochimica Acta","id":"ITEM-16","issued":{"date-parts":[["2014"]]},"page":"95-114","publisher":"Elsevier Ltd","title":"Silicon isotope fractionation during abiotic silica precipitation at low temperatures: inferences from flow-through experiments","type":"article-journal","volume":"142"},"uris":["http://www.mendeley.com/documents/?uuid=7ddef608-a3cf-4cbe-a98f-7e31fa817f65"]},{"id":"ITEM-17","itemData":{"DOI":"10.1016/j.epsl.2009.07.038","ISBN":"0012-821X","ISSN":"0012821X","abstract":"High precision Si isotope ratios have been measured for a series of meteorites and terrestrial samples using high-resolution multi-collector ICP-MS. Our results differ from those reported in an earlier study [Georg et al., 2007. Si in the Earth's core. Nature 447, 1102-1106] in two important aspects. First, our data set reveals systematic differences in δ30Si between different chondrite groups that are correlated with their Mg/Si elemental ratio. Second, in agreement with the previous study, δ30Si for the terrestrial samples are higher than values for chondrites, but the difference between the Bulk Silicate Earth (BSE) and the carbonaceous chondrites (Δ30SiBSE - carbonaceous chondrites= 0.08 ± 0.04‰ (1 standard deviation)) is about a factor of 2 smaller than previously reported. The δ30Si versus Mg/Si trend defined by the chondrite groups can be explained by reaction of olivine with a SiO-rich vapor to form enstatite, starting from a carbonaceous chondrite composition. In contrast, the difference between the BSE and carbonaceous chondrites must reflect a different process, and can be explained by incorporation of Si into the Earth's core during metal-silicate equilibration in a deep magma ocean. The observed Si isotope fractionation is consistent with the temperatures and pressures of metal-silicate equilibration derived from siderophile element abundances in the Earth's mantle. © 2009 Elsevier B.V. All rights reserved.","author":[{"dropping-particle":"","family":"Fitoussi","given":"Caroline","non-dropping-particle":"","parse-names":false,"suffix":""},{"dropping-particle":"","family":"Bourdon","given":"Bernard","non-dropping-particle":"","parse-names":false,"suffix":""},{"dropping-particle":"","family":"Kleine","given":"Thorsten","non-dropping-particle":"","parse-names":false,"suffix":""},{"dropping-particle":"","family":"Oberli","given":"Felix","non-dropping-particle":"","parse-names":false,"suffix":""},{"dropping-particle":"","family":"Reynolds","given":"Ben C.","non-dropping-particle":"","parse-names":false,"suffix":""}],"container-title":"Earth and Planetary Science Letters","id":"ITEM-17","issue":"1-2","issued":{"date-parts":[["2009"]]},"page":"77-85","publisher":"Elsevier B.V.","title":"Si isotope systematics of meteorites and terrestrial peridotites: implications for Mg/Si fractionation in the solar nebula and for Si in the Earth's core","type":"article-journal","volume":"287"},"uris":["http://www.mendeley.com/documents/?uuid=18e34a36-2818-41e1-9f4d-b87814ff94da","http://www.mendeley.com/documents/?uuid=4ae91643-bc88-4025-b9ae-60321d101236"]},{"id":"ITEM-18","itemData":{"DOI":"10.1111/ggr.12158","ISSN":"1751908X","author":[{"dropping-particle":"","family":"Chen","given":"Xinyang","non-dropping-particle":"","parse-names":false,"suffix":""},{"dropping-particle":"","family":"Lapen","given":"Thomas J.","non-dropping-particle":"","parse-names":false,"suffix":""},{"dropping-particle":"","family":"Chafetz","given":"Henry S.","non-dropping-particle":"","parse-names":false,"suffix":""}],"container-title":"Geostandards and Geoanalytical Research","id":"ITEM-18","issue":"3","issued":{"date-parts":[["2017"]]},"page":"427-435","title":"Accurate and Precise Silicon Isotope Analysis of Sulfur- and Iron-Rich Samples by MC-ICP-MS","type":"article-journal","volume":"41"},"uris":["http://www.mendeley.com/documents/?uuid=beeef7d2-57eb-45fe-93ea-8f2b773f9094","http://www.mendeley.com/documents/?uuid=0f83b42f-3be9-42f5-b544-5fdb0ba40371"]},{"id":"ITEM-19","itemData":{"DOI":"10.1016/j.gca.2011.07.043","author":[{"dropping-particle":"","family":"Savage","given":"Paul S","non-dropping-particle":"","parse-names":false,"suffix":""},{"dropping-particle":"","family":"Georg","given":"R Bastian","non-dropping-particle":"","parse-names":false,"suffix":""},{"dropping-particle":"","family":"Williams","given":"Helen M","non-dropping-particle":"","parse-names":false,"suffix":""},{"dropping-particle":"","family":"Burton","given":"Kevin W","non-dropping-particle":"","parse-names":false,"suffix":""},{"dropping-particle":"","family":"Halliday","given":"Alex N","non-dropping-particle":"","parse-names":false,"suffix":""}],"container-title":"Geochimica et Cosmochimica Acta","id":"ITEM-19","issued":{"date-parts":[["2011"]]},"page":"6124-6139","publisher":"Elsevier Ltd","title":"Silicon isotope fractionation during magmatic differentiation","type":"article-journal","volume":"75"},"uris":["http://www.mendeley.com/documents/?uuid=879e6593-5737-4fd7-9ce9-48435020bc67"]},{"id":"ITEM-20","itemData":{"DOI":"10.1016/j.epsl.2015.07.018","ISSN":"0012821X","abstract":"The heavy isotopes of silicon are strongly enriched in some of the youngest, early diagenetically formed porcellanite layers from the Southwest Indian Ridge (Pleistocene) and the Maud Rise (Pliocene). These porcellanite layers are composed of opal-CT and were formed by the conversion of amorphous silica (opal-A) from siliceous sediment via dissolution-reprecipitation. Their bulk δSi30 values range between 1.7 and 2.3‰. Detritus-poor siliceous sediment surrounding these layers is significantly lower at -0.3 to 1.5‰. Sequential chemical extractions of bulk siliceous sediment show (i) preferential dissolution of diatoms featuring higher δSi30 than radiolaria and Al-Si components. The detailed investigation of porcellanite layers by micro-scale Si isotope and Al/Si analyses using UV femtosecond laser ablation ICP mass spectrometry show that (ii) precipitation of authigenic aluminum silicates enriched in light Si isotopes drives pore waters to even higher δSi30. We suggest that the same processes redistributed stable silicon isotopes in precursor siliceous sediments of ancient chert. We infer that past environmental conditions can be reconstructed with high fidelity from the stable Si isotope composition of chert when initial seawater Si concentrations were high (such as in the Precambrian). Exchange of Si between layers during phase transformation (from opal-A to opal-CT and from opal-CT to quartz) is impeded when variable amounts of detrital minerals are present, because they control rates of silica phase transformation and hence the timing of dissolution-reprecipitation during burial.","author":[{"dropping-particle":"","family":"Tatzel","given":"Michael","non-dropping-particle":"","parse-names":false,"suffix":""},{"dropping-particle":"","family":"Blanckenburg","given":"Friedhelm","non-dropping-particle":"von","parse-names":false,"suffix":""},{"dropping-particle":"","family":"Oelze","given":"Marcus","non-dropping-particle":"","parse-names":false,"suffix":""},{"dropping-particle":"","family":"Schuessler","given":"Jan A.","non-dropping-particle":"","parse-names":false,"suffix":""},{"dropping-particle":"","family":"Bohrmann","given":"Gerhard","non-dropping-particle":"","parse-names":false,"suffix":""}],"container-title":"Earth and Planetary Science Letters","id":"ITEM-20","issued":{"date-parts":[["2015"]]},"page":"293-303","publisher":"Elsevier B.V.","title":"The silicon isotope record of early silica diagenesis","type":"article-journal","volume":"428"},"uris":["http://www.mendeley.com/documents/?uuid=7e47406e-493e-44db-b167-a0a0c9af2d38"]},{"id":"ITEM-21","itemData":{"author":[{"dropping-particle":"","family":"Zheng","given":"Xin-yuan","non-dropping-particle":"","parse-names":false,"suffix":""},{"dropping-particle":"","family":"Beard","given":"Brian L","non-dropping-particle":"","parse-names":false,"suffix":""},{"dropping-particle":"","family":"Reddy","given":"Thiruchelvi R","non-dropping-particle":"","parse-names":false,"suffix":""},{"dropping-particle":"","family":"Roden","given":"Eric E","non-dropping-particle":"","parse-names":false,"suffix":""},{"dropping-particle":"","family":"Johnson","given":"Clark M","non-dropping-particle":"","parse-names":false,"suffix":""}],"container-title":"Geochemica et Cosmochimica Acta","id":"ITEM-21","issued":{"date-parts":[["2016"]]},"page":"102-122","title":"Abiologic silicon isotope fractionation between aqueous Si and Fe ( III ) -Si gel in simulated Archean seawater : Implications for Si isotope records in Precambrian sedimentary rocks","type":"article-journal","volume":"187"},"uris":["http://www.mendeley.com/documents/?uuid=c8d49f6c-36b1-4adb-9c6a-9a2b752edfd5"]},{"id":"ITEM-22","itemData":{"DOI":"10.1016/j.gca.2011.03.044","ISBN":"0016-7037","ISSN":"00167037","abstract":"The silicon (Si) isotope compositions of 42 meteorite and terrestrial samples have been determined using MC-ICPMS with the aim of resolving the current debate over their compositions and the implications for core formation. No systematic ??30Si differences are resolved between chondrites (??30Si=-0.49??0.15???, 2??SD) and achondrites (??30Si=-0.47??0.11???, 2??SD), although enstatite chondrites are consistently lighter (??30Si=-0.63??0.07???, 2??SD) in comparison to other meteorite groups. The data reported here for meteorites and terrestrial samples display an average difference ??30SiBSE-meteorite*=0.15??0.10???, which is consistent within uncertainty with previous studies. No effect from sample heterogeneity, preparation, chemistry or mass spectrometry can be identified as responsible for the reported differences between current datasets. The heavier composition of the bulk silicate Earth is consistent with previous conclusions that Si partitioned into the metal phase during metal-silicate equilibration at the time of core formation. Fixing the temperature of core formation to the peridotite liquidus and using an appropriate metal silicate fractionation factor (?????0.89), the ??30SiBSE-meteorite* value from this study indicates that the Earth core contains at least 2.5 and possibly up to 16.8wt% Si. ?? 2011 Elsevier Ltd.","author":[{"dropping-particle":"","family":"Armytage","given":"R.M.G.","non-dropping-particle":"","parse-names":false,"suffix":""},{"dropping-particle":"","family":"Georg","given":"R.B.","non-dropping-particle":"","parse-names":false,"suffix":""},{"dropping-particle":"","family":"Savage","given":"P.S.","non-dropping-particle":"","parse-names":false,"suffix":""},{"dropping-particle":"","family":"Williams","given":"H.M.","non-dropping-particle":"","parse-names":false,"suffix":""},{"dropping-particle":"","family":"Halliday","given":"A.N.","non-dropping-particle":"","parse-names":false,"suffix":""}],"container-title":"Geochimica et Cosmochimica Acta","id":"ITEM-22","issue":"13","issued":{"date-parts":[["2011","7"]]},"page":"3662-3676","publisher":"Elsevier Ltd","title":"Silicon isotopes in meteorites and planetary core formation","type":"article-journal","volume":"75"},"uris":["http://www.mendeley.com/documents/?uuid=6cd515da-6e33-4a44-b0ae-29a765050663","http://www.mendeley.com/documents/?uuid=71a86947-e8bf-420e-a78a-d0f39688260c"]},{"id":"ITEM-23","itemData":{"DOI":"10.1016/j.epsl.2010.03.035","ISBN":"0012-821X","ISSN":"0012821X","abstract":"Thirty-five mafic and ultramafic rocks have been analysed for their silicon isotopic composition to very high precision with the aim of providing a robust average value for the silicate earth. This is of importance to studies using the difference between meteorite and terrestrial isotope composition to quantify silicon sequestration during core formation and, also, for understanding crustal processes. The ??30Si values of the samples are more limited than previously reported, ranging between just -0.39 and -0.23% despite significant variations in chemical and other isotopic compositions. A hint of a trend exists between ??30Si and both SiO2 and Al2O3, which can be explained by concentration of the heavier isotopes in the melt as a function of silica polymerisation. Our best estimate for the ??30Si of the bulk silicate earth (BSE) is -0.29??0.08% (2 s.d.). ?? 2010 Elsevier B.V.","author":[{"dropping-particle":"","family":"Savage","given":"P. S.","non-dropping-particle":"","parse-names":false,"suffix":""},{"dropping-particle":"","family":"Georg","given":"R. B.","non-dropping-particle":"","parse-names":false,"suffix":""},{"dropping-particle":"","family":"Armytage","given":"R. M G","non-dropping-particle":"","parse-names":false,"suffix":""},{"dropping-particle":"","family":"Williams","given":"H. M.","non-dropping-particle":"","parse-names":false,"suffix":""},{"dropping-particle":"","family":"Halliday","given":"A. N.","non-dropping-particle":"","parse-names":false,"suffix":""}],"container-title":"Earth and Planetary Science Letters","id":"ITEM-23","issue":"1-2","issued":{"date-parts":[["2010"]]},"page":"139-146","publisher":"Elsevier B.V.","title":"Silicon isotope homogeneity in the mantle","type":"article-journal","volume":"295"},"uris":["http://www.mendeley.com/documents/?uuid=ad0fa9bf-03ac-4fd0-b6c1-143c732aeb6f"]},{"id":"ITEM-24","itemData":{"author":[{"dropping-particle":"","family":"Abraham","given":"K","non-dropping-particle":"","parse-names":false,"suffix":""},{"dropping-particle":"","family":"Opfergelt","given":"S","non-dropping-particle":"","parse-names":false,"suffix":""},{"dropping-particle":"","family":"Fripiat","given":"F","non-dropping-particle":"","parse-names":false,"suffix":""},{"dropping-particle":"","family":"Cavagna","given":"a-J.","non-dropping-particle":"","parse-names":false,"suffix":""},{"dropping-particle":"","family":"Jong","given":"J T M","non-dropping-particle":"de","parse-names":false,"suffix":""},{"dropping-particle":"","family":"Foley","given":"S","non-dropping-particle":"","parse-names":false,"suffix":""},{"dropping-particle":"","family":"Andre","given":"L","non-dropping-particle":"","parse-names":false,"suffix":""},{"dropping-particle":"","family":"Cardinal","given":"D","non-dropping-particle":"","parse-names":false,"suffix":""}],"container-title":"Geostandards and Geoanalytical Research","id":"ITEM-24","issued":{"date-parts":[["2008"]]},"page":"193-202","title":"d30Si and d29Si determination on BHVO-1 and BHVO-2 reference materials with a new configuration on a Nu Plasma Multi Collector ICP-MS","type":"article-journal","volume":"32"},"uris":["http://www.mendeley.com/documents/?uuid=e6e4f856-1f1e-45cd-ab38-5ceed4502252"]},{"id":"ITEM-25","itemData":{"DOI":"10.1016/j.epsl.2012.05.035","ISBN":"0012-821X","ISSN":"0012821X","abstract":"This study presents lithium, magnesium and silicon isotope ratios from pore waters and soils from a well-characterised Histic Andosol in south-west Iceland. The soil δ 7Li composition ranges between values slightly lighter than basalt, to those that are much heavier (-1.1% to +26.8%), and are possibly influenced by sea salt. In contrast, precipitation-corrected dissolved (pore water) δ 7Li values (1.8-10.0%) appear to reflect preferential adsorption of 6Li onto secondary minerals, where allophane supersaturation results in high δ 7Li values. Conversely low δ 7Li together with high [Li] are probably due to destabilisation of allophane at low pH, and thus desorption of Li. When compared to Icelandic river values, it would appear that soil pore waters reflect an intermediate isotope composition between basalts and river waters. Precipitation corrected pore water Mg isotope ratios (δ 26Mg) range between -0.46% and -0.12%, and correlate with the amount of heavy Mg adsorbed onto the soil exchange complex. Silicon isotopes in the soils are isotopically lighter (δ 30Si=-0.91% to -0.53%) than basalt (-0.29%), whereas pore waters are heavier (+0.13% to +1.03%). Soil δ 30Si values show a clear evolution between unweathered basalt and a hypothetical isotopically light endmember representing secondary minerals. Dissolved Si isotopes also respond to chemical weathering processes, and show that isotopically heavy δ 30Si corresponds to high cation fluxes and high secondary mineral formation. However, comparison of all these proposed isotopic weathering tracers suggests that they respond differently to the same chemical weathering conditions. This indicates a differing behaviour during secondary mineral neoformation or adsorption depending on whether the incorporated element is a major or trace constituent. In turn, this behaviour can potentially yield important information on secondary mineral behaviour and destabilisation, and thus on the chemical weathering processes. © 2012 Elsevier B.V..","author":[{"dropping-particle":"","family":"Pogge von Strandmann","given":"Philip a E","non-dropping-particle":"","parse-names":false,"suffix":""},{"dropping-particle":"","family":"Opfergelt","given":"Sophie","non-dropping-particle":"","parse-names":false,"suffix":""},{"dropping-particle":"","family":"Lai","given":"Yi Jen","non-dropping-particle":"","parse-names":false,"suffix":""},{"dropping-particle":"","family":"Sigfússon","given":"Bergur","non-dropping-particle":"","parse-names":false,"suffix":""},{"dropping-particle":"","family":"Gislason","given":"Sigurur R.","non-dropping-particle":"","parse-names":false,"suffix":""},{"dropping-particle":"","family":"Burton","given":"Kevin W.","non-dropping-particle":"","parse-names":false,"suffix":""}],"container-title":"Earth and Planetary Science Letters","id":"ITEM-25","issued":{"date-parts":[["2012"]]},"page":"11-23","title":"Lithium, magnesium and silicon isotope behaviour accompanying weathering in a basaltic soil and pore water profile in Iceland","type":"article-journal","volume":"339-340"},"uris":["http://www.mendeley.com/documents/?uuid=eea47f01-0dba-4fcc-8915-ed64d9f0d0dc"]},{"id":"ITEM-26","itemData":{"DOI":"10.1016/j.gca.2015.05.043","ISSN":"00167037","abstract":"This study aims to explore the extent and controls of silicon isotope fractionation in hot spring systems of the Geysir geothermal area (Iceland), a setting where sinter deposits are actively formed. The ??30Si values of dissolved silica measured in the spring water and sampling sites along outflowing streams, covering a temperature range between 20 and 100??C, were relatively constant around +0.2???, whereas the ??30Si signatures of associated opaline sinters from the streambeds were between -0.1??? and -4.0???, becoming progressively more negative in the downstream parts of the aprons. Here, the deposited sinters represent some of the most 30Si depleted abiotically produced terrestrial materials documented to date. Compared to the data reported for Icelandic basalts, considered to be the source of the silicon, the ??30Si values of the fluids and sinter deposits are higher and lower, respectively.The resulting values for apparent solid-water isotope fractionation (??30Sisolid-water) decreased with decreasing temperature from ca. -0.7??? at ~80??C to -3.7??? at ~20??C, locally down to -4.4???. This temperature relationship was reproducible in each of the investigated hot spring systems and is qualitatively consistent with recent findings in laboratory experiments on kinetic fractionation for a flowing fluid. However, the apparent fractionation magnitudes observed in the field are ca. -2??? more negative and thus significantly larger. We infer that solid-water silicon isotope fractionation during deposition of amorphous silica from a flowing fluid correlates inversely with temperature, but is essentially a function of the precipitation rate, such that the fractionation factor decreases with increasing rate. As an important corollary, the effective fractionation behavior during precipitation of silica from saturated solutions is a system-dependent feature, which should be taken into account when using silicon isotopes for paleo-environmental reconstructions.","author":[{"dropping-particle":"","family":"Geilert","given":"Sonja","non-dropping-particle":"","parse-names":false,"suffix":""},{"dropping-particle":"","family":"Vroon","given":"Pieter Z.","non-dropping-particle":"","parse-names":false,"suffix":""},{"dropping-particle":"","family":"Keller","given":"Nicole S.","non-dropping-particle":"","parse-names":false,"suffix":""},{"dropping-particle":"","family":"Gudbrandsson","given":"Snorri","non-dropping-particle":"","parse-names":false,"suffix":""},{"dropping-particle":"","family":"Stefánsson","given":"Andri","non-dropping-particle":"","parse-names":false,"suffix":""},{"dropping-particle":"","family":"Bergen","given":"Manfred J.","non-dropping-particle":"van","parse-names":false,"suffix":""}],"container-title":"Geochimica et Cosmochimica Acta","id":"ITEM-26","issued":{"date-parts":[["2015"]]},"page":"403-427","title":"Silicon isotope fractionation during silica precipitation from hot-spring waters: Evidence from the Geysir geothermal field, Iceland","type":"article-journal","volume":"164"},"uris":["http://www.mendeley.com/documents/?uuid=2c76820b-28ae-418a-bd04-b348be6e3788"]},{"id":"ITEM-27","itemData":{"DOI":"10.1111/j.1751-908X.2010.00067.x","ISBN":"1751-908X","ISSN":"16394488","abstract":"A HF-free sample preparation method was used to purify silicon in twelve geological RMs. Silicon isotope compositions were determined using a Neptune instrument multi-collector-ICP-MS in high-resolution mode, which allowed separation of the silicon isotope plateaus from their interferences. A 1 μg g-1 Mg spike was added to each sample and standard solution for online mass bias drift correction. δ30Si and δ29Si values are expressed in per mil (‰), relative to the NIST SRM 8546 (NBS-28) international isotopic RM. The total variation of δ30Si in the geological reference samples analysed in this study ranged from -0.13‰ to -0.29‰. Comparison with δ29Si values shows that these isotopic fractionations were mass dependent. IRMM-17 yielded a δ30Si value of -1.41 ± 0.07‰ (2s, n = 12) in agreement with previous data. The long-term reproducibility for natural samples obtained on BHVO-2 yielded δ30Si = -0.27 ± 0.08‰ (2s, n = 42) on a 12 month time scale. An in-house Si reference sample was produced to check for the long-term reproducibility of a mono-elemental sample solution; this yielded a comparable uncertainty of ± 0.07‰ (2s, n = 24) over 5 months.","author":[{"dropping-particle":"","family":"Zambardi","given":"Thomas","non-dropping-particle":"","parse-names":false,"suffix":""},{"dropping-particle":"","family":"Poitrasson","given":"Franck","non-dropping-particle":"","parse-names":false,"suffix":""}],"container-title":"Geostandards and Geoanalytical Research","id":"ITEM-27","issue":"1","issued":{"date-parts":[["2011","3"]]},"page":"89-99","title":"Precise Determination of Silicon Isotopes in Silicate Rock Reference Materials by MC-ICP-MS","type":"article-journal","volume":"35"},"uris":["http://www.mendeley.com/documents/?uuid=bd8acea5-17e3-496a-b084-95023c260e6d","http://www.mendeley.com/documents/?uuid=255a68e6-3cec-4a19-89f6-daf1e2ca22bc"]}],"mendeley":{"formattedCitation":"(van den Boorn et al., 2006; Abraham et al., 2008; Fitoussi et al., 2009; Savage et al., 2010; Opfergelt et al., 2011; Savage et al., 2011; Zambardi and Poitrasson, 2011; Armytage et al., 2011; Armytage et al., 2012; Opfergelt et al., 2012; Pogge von Strandmann et al., 2012; Savage et al., 2012; Kempl et al., 2013; Pringle et al., 2013; Savage et al., 2013b; Savage et al., 2013a; Savage and Moynier, 2013; Geilert, Vroon and van Bergen, 2014; Geilert, Vroon, Roerdink, et al., 2014; Dauphas et al., 2015; Geilert et al., 2015; Tatzel et al., 2015; Mavromatis et al., 2016; Pringle et al., 2016; Reddy et al., 2016; Zheng et al., 2016; Chen et al., 2017)","plainTextFormattedCitation":"(van den Boorn et al., 2006; Abraham et al., 2008; Fitoussi et al., 2009; Savage et al., 2010; Opfergelt et al., 2011; Savage et al., 2011; Zambardi and Poitrasson, 2011; Armytage et al., 2011; Armytage et al., 2012; Opfergelt et al., 2012; Pogge von Strandmann et al., 2012; Savage et al., 2012; Kempl et al., 2013; Pringle et al., 2013; Savage et al., 2013b; Savage et al., 2013a; Savage and Moynier, 2013; Geilert, Vroon and van Bergen, 2014; Geilert, Vroon, Roerdink, et al., 2014; Dauphas et al., 2015; Geilert et al., 2015; Tatzel et al., 2015; Mavromatis et al., 2016; Pringle et al., 2016; Reddy et al., 2016; Zheng et al., 2016; Chen et al., 2017)","previouslyFormattedCitation":"(van den Boorn et al., 2006; Abraham et al., 2008; Fitoussi et al., 2009; Savage et al., 2010; Opfergelt et al., 2011; Savage et al., 2011; Zambardi and Poitrasson, 2011; Armytage et al., 2011; Armytage et al., 2012; Opfergelt et al., 2012; Pogge von Strandmann et al., 2012; Savage et al., 2012; Kempl et al., 2013; Pringle et al., 2013; Savage et al., 2013b; Savage et al., 2013a; Savage and Moynier, 2013; Geilert, Vroon and van Bergen, 2014; Geilert, Vroon, Roerdink, et al., 2014; Dauphas et al., 2015; Geilert et al., 2015; Tatzel et al., 2015; Mavromatis et al., 2016; Pringle et al., 2016; Reddy et al., 2016; Zheng et al., 2016; Chen et al., 2017)"},"properties":{"noteIndex":0},"schema":"https://github.com/citation-style-language/schema/raw/master/csl-citation.json"}</w:instrText>
      </w:r>
      <w:r w:rsidRPr="00A01EC9">
        <w:rPr>
          <w:rFonts w:cstheme="minorHAnsi"/>
          <w:color w:val="000000" w:themeColor="text1"/>
          <w:sz w:val="20"/>
          <w:szCs w:val="24"/>
        </w:rPr>
        <w:fldChar w:fldCharType="separate"/>
      </w:r>
      <w:r w:rsidR="00A647DB" w:rsidRPr="00A647DB">
        <w:rPr>
          <w:rFonts w:cstheme="minorHAnsi"/>
          <w:noProof/>
          <w:color w:val="000000" w:themeColor="text1"/>
          <w:sz w:val="20"/>
          <w:szCs w:val="24"/>
        </w:rPr>
        <w:t>(van den Boorn et al., 2006; Abraham et al., 2008; Fitoussi et al., 2009; Savage et al., 2010; Opfergelt et al., 2011; Savage et al., 2011; Zambardi and Poitrasson, 2011; Armytage et al., 2011; Armytage et al., 2012; Opfergelt et al., 2012; Pogge von Strandmann et al., 2012; Savage et al., 2012; Kempl et al., 2013; Pringle et al., 2013; Savage et al., 2013b; Savage et al., 2013a; Savage and Moynier, 2013; Geilert, Vroon and van Bergen, 2014; Geilert, Vroon, Roerdink, et al., 2014; Dauphas et al., 2015; Geilert et al., 2015; Tatzel et al., 2015; Mavromatis et al., 2016; Pringle et al., 2016; Reddy et al., 2016; Zheng et al., 2016; Chen et al., 2017)</w:t>
      </w:r>
      <w:r w:rsidRPr="00A01EC9">
        <w:rPr>
          <w:rFonts w:cstheme="minorHAnsi"/>
          <w:color w:val="000000" w:themeColor="text1"/>
          <w:sz w:val="20"/>
          <w:szCs w:val="24"/>
        </w:rPr>
        <w:fldChar w:fldCharType="end"/>
      </w:r>
      <w:r w:rsidRPr="00A01EC9">
        <w:rPr>
          <w:rFonts w:cstheme="minorHAnsi"/>
          <w:color w:val="000000" w:themeColor="text1"/>
          <w:sz w:val="20"/>
          <w:szCs w:val="24"/>
        </w:rPr>
        <w:t xml:space="preserve">, for GOR132-G </w:t>
      </w:r>
      <w:r w:rsidRPr="00A01EC9">
        <w:rPr>
          <w:rFonts w:cstheme="minorHAnsi"/>
          <w:color w:val="000000" w:themeColor="text1"/>
          <w:sz w:val="20"/>
          <w:szCs w:val="24"/>
        </w:rPr>
        <w:fldChar w:fldCharType="begin" w:fldLock="1"/>
      </w:r>
      <w:r w:rsidR="00A647DB">
        <w:rPr>
          <w:rFonts w:cstheme="minorHAnsi"/>
          <w:color w:val="000000" w:themeColor="text1"/>
          <w:sz w:val="20"/>
          <w:szCs w:val="24"/>
        </w:rPr>
        <w:instrText>ADDIN CSL_CITATION {"citationItems":[{"id":"ITEM-1","itemData":{"DOI":"10.1111/j.1751-908X.2010.00114.x","ISBN":"1751-908X","ISSN":"16394488","abstract":"This paper contains the results of an extensive isotopic study of United States Geological Survey GSD-1G and MPI-DING reference glasses. Thirteen different laboratories were involved using high-precision bulk (TIMS, MC-ICP-MS) and microanalytical (LA-MC-ICP-MS, LA-ICP-MS) techniques. Detailed studies were performed to demonstrate the large-scale and small-scale homogeneity of the reference glasses. Together with previously published isotopic data from ten other laboratories, preliminary reference and information values as well as their uncertainties at the 95% confidence level were determined for H, O, Li, B, Si, Ca, Sr, Nd, Hf, Pb, Th and U isotopes using the recommendations of the International Association of Geoanalysts for certification of reference materials. Our results indicate that GSD-1G and the MPI-DING glasses are suitable reference materials for microanalytical and bulk analytical purposes. Ce document contient les résultats d’une importante étude isotopique des verres de référence USGS GSD-1G et MPI-DING. Treize laboratoires différents ont participé au travers de techniques analytiques de haute précision travaillant soit sur échantillon total (TIMS, MC-ICP-MS) soit par microanalyse «in situ» (LA-MC-ICP-MS, LA-ICP-MS). Des études détaillées ont été réalisées pour démontrer l’homogénéité aussi bien à grande qu’à petite échelle des verres de référence. Grace aux résultats de cette étude auxquels ont été ajoutés les données isotopiques déjà publiées de dix autres laboratoires, des valeurs de référence et des informations préliminaires ainsi que les incertitudes associées à un niveau de confiance de 95% ont été déterminées pour les isotopes de H, O, Li, B, Si, Ca, Sr, Nd, Hf, Pb, Th et U et ceci en utilisant les recommandations de l’Association internationale des géoanalystes (IAG) pour la certification de matériaux de référence. Nos résultats indiquent que les verres GSD-1G et MPI-DING sont des matériaux de référence appropriés pour la microanalyse et pour l’analyse sur échantillon total.","author":[{"dropping-particle":"","family":"Jochum","given":"Klaus Peter","non-dropping-particle":"","parse-names":false,"suffix":""},{"dropping-particle":"","family":"Wilson","given":"Steven A.","non-dropping-particle":"","parse-names":false,"suffix":""},{"dropping-particle":"","family":"Abouchami","given":"Wafa","non-dropping-particle":"","parse-names":false,"suffix":""},{"dropping-particle":"","family":"Amini","given":"Marghaleray","non-dropping-particle":"","parse-names":false,"suffix":""},{"dropping-particle":"","family":"Chmeleff","given":"Jérome","non-dropping-particle":"","parse-names":false,"suffix":""},{"dropping-particle":"","family":"Eisenhauer","given":"Anton","non-dropping-particle":"","parse-names":false,"suffix":""},{"dropping-particle":"","family":"Hegner","given":"Ernst","non-dropping-particle":"","parse-names":false,"suffix":""},{"dropping-particle":"","family":"Iaccheri","given":"Linda M.","non-dropping-particle":"","parse-names":false,"suffix":""},{"dropping-particle":"","family":"Kieffer","given":"Bruno","non-dropping-particle":"","parse-names":false,"suffix":""},{"dropping-particle":"","family":"Krause","given":"Joachim","non-dropping-particle":"","parse-names":false,"suffix":""},{"dropping-particle":"","family":"Mcdonough","given":"William F.","non-dropping-particle":"","parse-names":false,"suffix":""},{"dropping-particle":"","family":"Mertz-Kraus","given":"Regina","non-dropping-particle":"","parse-names":false,"suffix":""},{"dropping-particle":"","family":"Raczek","given":"Ingrid","non-dropping-particle":"","parse-names":false,"suffix":""},{"dropping-particle":"","family":"Rudnick","given":"Roberta L.","non-dropping-particle":"","parse-names":false,"suffix":""},{"dropping-particle":"","family":"Scholz","given":"Denis","non-dropping-particle":"","parse-names":false,"suffix":""},{"dropping-particle":"","family":"Steinhoefel","given":"Grit","non-dropping-particle":"","parse-names":false,"suffix":""},{"dropping-particle":"","family":"Stoll","given":"Brigitte","non-dropping-particle":"","parse-names":false,"suffix":""},{"dropping-particle":"","family":"Stracke","given":"Andreas","non-dropping-particle":"","parse-names":false,"suffix":""},{"dropping-particle":"","family":"Tonarini","given":"Sonia","non-dropping-particle":"","parse-names":false,"suffix":""},{"dropping-particle":"","family":"Weis","given":"Dominique","non-dropping-particle":"","parse-names":false,"suffix":""},{"dropping-particle":"","family":"Weis","given":"Ulrike","non-dropping-particle":"","parse-names":false,"suffix":""},{"dropping-particle":"","family":"Woodhead","given":"Jon D.","non-dropping-particle":"","parse-names":false,"suffix":""}],"container-title":"Geostandards and Geoanalytical Research","id":"ITEM-1","issue":"2","issued":{"date-parts":[["2011"]]},"page":"193-226","title":"GSD-1G and MPI-DING Reference Glasses for In Situ and Bulk Isotopic Determination","type":"article-journal","volume":"35"},"uris":["http://www.mendeley.com/documents/?uuid=083b3e27-e224-4d8d-ba2a-1d780c930a5e","http://www.mendeley.com/documents/?uuid=292f72c7-d4f2-468f-a690-03c01cc15c6b"]}],"mendeley":{"formattedCitation":"(Jochum et al., 2011)","plainTextFormattedCitation":"(Jochum et al., 2011)","previouslyFormattedCitation":"(Jochum et al., 2011)"},"properties":{"noteIndex":0},"schema":"https://github.com/citation-style-language/schema/raw/master/csl-citation.json"}</w:instrText>
      </w:r>
      <w:r w:rsidRPr="00A01EC9">
        <w:rPr>
          <w:rFonts w:cstheme="minorHAnsi"/>
          <w:color w:val="000000" w:themeColor="text1"/>
          <w:sz w:val="20"/>
          <w:szCs w:val="24"/>
        </w:rPr>
        <w:fldChar w:fldCharType="separate"/>
      </w:r>
      <w:r w:rsidRPr="00A01EC9">
        <w:rPr>
          <w:rFonts w:cstheme="minorHAnsi"/>
          <w:noProof/>
          <w:color w:val="000000" w:themeColor="text1"/>
          <w:sz w:val="20"/>
          <w:szCs w:val="24"/>
        </w:rPr>
        <w:t>(Jochum et al., 2011)</w:t>
      </w:r>
      <w:r w:rsidRPr="00A01EC9">
        <w:rPr>
          <w:rFonts w:cstheme="minorHAnsi"/>
          <w:color w:val="000000" w:themeColor="text1"/>
          <w:sz w:val="20"/>
          <w:szCs w:val="24"/>
        </w:rPr>
        <w:fldChar w:fldCharType="end"/>
      </w:r>
    </w:p>
    <w:p w14:paraId="1E20A03A" w14:textId="77777777" w:rsidR="001C0859" w:rsidRPr="00A4565F" w:rsidRDefault="001C0859">
      <w:pPr>
        <w:rPr>
          <w:rFonts w:cstheme="minorHAnsi"/>
          <w:color w:val="000000" w:themeColor="text1"/>
          <w:sz w:val="24"/>
          <w:szCs w:val="24"/>
        </w:rPr>
      </w:pPr>
    </w:p>
    <w:p w14:paraId="63C00F27" w14:textId="77777777" w:rsidR="00A4565F" w:rsidRPr="00A4565F" w:rsidRDefault="00A4565F">
      <w:pPr>
        <w:rPr>
          <w:rFonts w:cstheme="minorHAnsi"/>
          <w:color w:val="000000" w:themeColor="text1"/>
          <w:sz w:val="24"/>
          <w:szCs w:val="24"/>
        </w:rPr>
      </w:pPr>
    </w:p>
    <w:p w14:paraId="64B572C7" w14:textId="68D372CF" w:rsidR="00A4565F" w:rsidRPr="00A01EC9" w:rsidRDefault="00A4565F" w:rsidP="00A4565F">
      <w:pPr>
        <w:pStyle w:val="Listenabsatz"/>
        <w:numPr>
          <w:ilvl w:val="0"/>
          <w:numId w:val="1"/>
        </w:numPr>
        <w:rPr>
          <w:rFonts w:cstheme="minorHAnsi"/>
          <w:color w:val="000000" w:themeColor="text1"/>
          <w:sz w:val="24"/>
          <w:szCs w:val="24"/>
        </w:rPr>
      </w:pPr>
      <w:r w:rsidRPr="00A01EC9">
        <w:rPr>
          <w:rFonts w:cstheme="minorHAnsi"/>
          <w:color w:val="000000" w:themeColor="text1"/>
          <w:sz w:val="24"/>
          <w:szCs w:val="24"/>
        </w:rPr>
        <w:t>Si isotope results – supplementary tables</w:t>
      </w:r>
    </w:p>
    <w:p w14:paraId="147A5698" w14:textId="77777777" w:rsidR="00A4565F" w:rsidRPr="00A01EC9" w:rsidRDefault="00A4565F" w:rsidP="00A4565F">
      <w:pPr>
        <w:rPr>
          <w:rFonts w:cstheme="minorHAnsi"/>
          <w:color w:val="000000" w:themeColor="text1"/>
          <w:sz w:val="24"/>
          <w:szCs w:val="24"/>
        </w:rPr>
      </w:pPr>
    </w:p>
    <w:p w14:paraId="7881188E" w14:textId="37C11AA9" w:rsidR="00A4565F" w:rsidRPr="00A4565F" w:rsidRDefault="00A4565F" w:rsidP="00A4565F">
      <w:pPr>
        <w:rPr>
          <w:rFonts w:cstheme="minorHAnsi"/>
          <w:i/>
          <w:color w:val="000000" w:themeColor="text1"/>
          <w:sz w:val="24"/>
          <w:szCs w:val="24"/>
        </w:rPr>
      </w:pPr>
      <w:r w:rsidRPr="00A4565F">
        <w:rPr>
          <w:rFonts w:cstheme="minorHAnsi"/>
          <w:i/>
          <w:color w:val="000000" w:themeColor="text1"/>
          <w:sz w:val="24"/>
          <w:szCs w:val="24"/>
        </w:rPr>
        <w:t xml:space="preserve">Table </w:t>
      </w:r>
      <w:r w:rsidR="00B5433F">
        <w:rPr>
          <w:rFonts w:cstheme="minorHAnsi"/>
          <w:i/>
          <w:color w:val="000000" w:themeColor="text1"/>
          <w:sz w:val="24"/>
          <w:szCs w:val="24"/>
        </w:rPr>
        <w:t>A.</w:t>
      </w:r>
      <w:r w:rsidR="00B5433F" w:rsidRPr="00A4565F">
        <w:rPr>
          <w:rFonts w:cstheme="minorHAnsi"/>
          <w:i/>
          <w:color w:val="000000" w:themeColor="text1"/>
          <w:sz w:val="24"/>
          <w:szCs w:val="24"/>
        </w:rPr>
        <w:t>6</w:t>
      </w:r>
      <w:r w:rsidRPr="00A4565F">
        <w:rPr>
          <w:rFonts w:cstheme="minorHAnsi"/>
          <w:i/>
          <w:color w:val="000000" w:themeColor="text1"/>
          <w:sz w:val="24"/>
          <w:szCs w:val="24"/>
        </w:rPr>
        <w:t xml:space="preserve">: </w:t>
      </w:r>
      <w:r w:rsidRPr="00A4565F">
        <w:rPr>
          <w:rFonts w:cstheme="minorHAnsi"/>
          <w:i/>
          <w:sz w:val="24"/>
          <w:szCs w:val="24"/>
        </w:rPr>
        <w:t>Si isotope compositions of serpentine in mesh and bastite textures and in veins as well as general geochemistry of representative samples.</w:t>
      </w:r>
      <w:r w:rsidR="00BE7778">
        <w:rPr>
          <w:rFonts w:cstheme="minorHAnsi"/>
          <w:i/>
          <w:sz w:val="24"/>
          <w:szCs w:val="24"/>
        </w:rPr>
        <w:t xml:space="preserve"> </w:t>
      </w:r>
      <w:r w:rsidR="00296873">
        <w:rPr>
          <w:rFonts w:cstheme="minorHAnsi"/>
          <w:i/>
          <w:sz w:val="24"/>
          <w:szCs w:val="24"/>
        </w:rPr>
        <w:t xml:space="preserve">Standard deviation of </w:t>
      </w:r>
      <w:r w:rsidR="00BE7778">
        <w:rPr>
          <w:rFonts w:cstheme="minorHAnsi"/>
          <w:i/>
          <w:sz w:val="24"/>
          <w:szCs w:val="24"/>
        </w:rPr>
        <w:t xml:space="preserve">vein generation averages is only given if sample number is &gt; 2. </w:t>
      </w:r>
    </w:p>
    <w:p w14:paraId="2B1A97D2" w14:textId="77777777" w:rsidR="00A4565F" w:rsidRPr="00A4565F" w:rsidRDefault="00A4565F" w:rsidP="00A4565F">
      <w:pPr>
        <w:rPr>
          <w:rFonts w:cstheme="minorHAnsi"/>
          <w:color w:val="000000" w:themeColor="text1"/>
          <w:sz w:val="24"/>
          <w:szCs w:val="24"/>
        </w:rPr>
      </w:pPr>
    </w:p>
    <w:tbl>
      <w:tblPr>
        <w:tblW w:w="5475" w:type="pct"/>
        <w:tblLook w:val="04A0" w:firstRow="1" w:lastRow="0" w:firstColumn="1" w:lastColumn="0" w:noHBand="0" w:noVBand="1"/>
      </w:tblPr>
      <w:tblGrid>
        <w:gridCol w:w="1555"/>
        <w:gridCol w:w="7"/>
        <w:gridCol w:w="41"/>
        <w:gridCol w:w="9"/>
        <w:gridCol w:w="82"/>
        <w:gridCol w:w="990"/>
        <w:gridCol w:w="7"/>
        <w:gridCol w:w="60"/>
        <w:gridCol w:w="31"/>
        <w:gridCol w:w="143"/>
        <w:gridCol w:w="641"/>
        <w:gridCol w:w="313"/>
        <w:gridCol w:w="81"/>
        <w:gridCol w:w="225"/>
        <w:gridCol w:w="3"/>
        <w:gridCol w:w="46"/>
        <w:gridCol w:w="25"/>
        <w:gridCol w:w="534"/>
        <w:gridCol w:w="228"/>
        <w:gridCol w:w="193"/>
        <w:gridCol w:w="194"/>
        <w:gridCol w:w="1"/>
        <w:gridCol w:w="7"/>
        <w:gridCol w:w="20"/>
        <w:gridCol w:w="89"/>
        <w:gridCol w:w="107"/>
        <w:gridCol w:w="282"/>
        <w:gridCol w:w="527"/>
        <w:gridCol w:w="89"/>
        <w:gridCol w:w="5"/>
        <w:gridCol w:w="51"/>
        <w:gridCol w:w="20"/>
        <w:gridCol w:w="105"/>
        <w:gridCol w:w="39"/>
        <w:gridCol w:w="40"/>
        <w:gridCol w:w="188"/>
        <w:gridCol w:w="424"/>
        <w:gridCol w:w="10"/>
        <w:gridCol w:w="10"/>
        <w:gridCol w:w="81"/>
        <w:gridCol w:w="20"/>
        <w:gridCol w:w="87"/>
        <w:gridCol w:w="19"/>
        <w:gridCol w:w="181"/>
        <w:gridCol w:w="181"/>
        <w:gridCol w:w="104"/>
        <w:gridCol w:w="512"/>
        <w:gridCol w:w="15"/>
        <w:gridCol w:w="78"/>
        <w:gridCol w:w="37"/>
        <w:gridCol w:w="1"/>
        <w:gridCol w:w="19"/>
        <w:gridCol w:w="104"/>
        <w:gridCol w:w="106"/>
        <w:gridCol w:w="403"/>
        <w:gridCol w:w="168"/>
        <w:gridCol w:w="50"/>
        <w:gridCol w:w="9"/>
        <w:gridCol w:w="152"/>
        <w:gridCol w:w="10"/>
        <w:gridCol w:w="10"/>
        <w:gridCol w:w="182"/>
        <w:gridCol w:w="769"/>
        <w:gridCol w:w="74"/>
        <w:gridCol w:w="10"/>
        <w:gridCol w:w="169"/>
        <w:gridCol w:w="30"/>
        <w:gridCol w:w="20"/>
        <w:gridCol w:w="51"/>
        <w:gridCol w:w="388"/>
        <w:gridCol w:w="115"/>
        <w:gridCol w:w="9"/>
        <w:gridCol w:w="160"/>
        <w:gridCol w:w="284"/>
        <w:gridCol w:w="52"/>
        <w:gridCol w:w="161"/>
        <w:gridCol w:w="8"/>
        <w:gridCol w:w="49"/>
        <w:gridCol w:w="36"/>
        <w:gridCol w:w="20"/>
        <w:gridCol w:w="114"/>
        <w:gridCol w:w="117"/>
        <w:gridCol w:w="14"/>
        <w:gridCol w:w="146"/>
        <w:gridCol w:w="104"/>
        <w:gridCol w:w="7"/>
        <w:gridCol w:w="14"/>
        <w:gridCol w:w="155"/>
        <w:gridCol w:w="20"/>
        <w:gridCol w:w="34"/>
        <w:gridCol w:w="114"/>
        <w:gridCol w:w="159"/>
        <w:gridCol w:w="17"/>
        <w:gridCol w:w="187"/>
        <w:gridCol w:w="5"/>
        <w:gridCol w:w="91"/>
        <w:gridCol w:w="6"/>
        <w:gridCol w:w="21"/>
        <w:gridCol w:w="172"/>
        <w:gridCol w:w="10"/>
        <w:gridCol w:w="196"/>
        <w:gridCol w:w="71"/>
        <w:gridCol w:w="20"/>
        <w:gridCol w:w="98"/>
        <w:gridCol w:w="7"/>
        <w:gridCol w:w="121"/>
        <w:gridCol w:w="14"/>
        <w:gridCol w:w="27"/>
        <w:gridCol w:w="16"/>
        <w:gridCol w:w="7"/>
        <w:gridCol w:w="155"/>
        <w:gridCol w:w="7"/>
        <w:gridCol w:w="30"/>
        <w:gridCol w:w="54"/>
        <w:gridCol w:w="37"/>
        <w:gridCol w:w="27"/>
        <w:gridCol w:w="347"/>
        <w:gridCol w:w="10"/>
        <w:gridCol w:w="27"/>
        <w:gridCol w:w="253"/>
        <w:gridCol w:w="7"/>
        <w:gridCol w:w="47"/>
        <w:gridCol w:w="27"/>
        <w:gridCol w:w="27"/>
        <w:gridCol w:w="14"/>
        <w:gridCol w:w="37"/>
        <w:gridCol w:w="219"/>
        <w:gridCol w:w="250"/>
        <w:gridCol w:w="337"/>
        <w:gridCol w:w="192"/>
        <w:gridCol w:w="317"/>
      </w:tblGrid>
      <w:tr w:rsidR="004E75B4" w:rsidRPr="00BE7778" w14:paraId="6A9D7205"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bottom"/>
            <w:hideMark/>
          </w:tcPr>
          <w:p w14:paraId="1D5B9B72"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335" w:type="pct"/>
            <w:gridSpan w:val="5"/>
            <w:tcBorders>
              <w:top w:val="single" w:sz="4" w:space="0" w:color="auto"/>
              <w:left w:val="nil"/>
              <w:bottom w:val="nil"/>
              <w:right w:val="nil"/>
            </w:tcBorders>
            <w:shd w:val="clear" w:color="auto" w:fill="auto"/>
            <w:noWrap/>
            <w:vAlign w:val="bottom"/>
            <w:hideMark/>
          </w:tcPr>
          <w:p w14:paraId="5E671318"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 </w:t>
            </w:r>
          </w:p>
        </w:tc>
        <w:tc>
          <w:tcPr>
            <w:tcW w:w="445" w:type="pct"/>
            <w:gridSpan w:val="8"/>
            <w:tcBorders>
              <w:top w:val="single" w:sz="4" w:space="0" w:color="auto"/>
              <w:left w:val="nil"/>
              <w:bottom w:val="nil"/>
              <w:right w:val="nil"/>
            </w:tcBorders>
            <w:shd w:val="clear" w:color="auto" w:fill="auto"/>
            <w:noWrap/>
            <w:vAlign w:val="bottom"/>
            <w:hideMark/>
          </w:tcPr>
          <w:p w14:paraId="33545FC7"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 </w:t>
            </w:r>
          </w:p>
        </w:tc>
        <w:tc>
          <w:tcPr>
            <w:tcW w:w="430" w:type="pct"/>
            <w:gridSpan w:val="11"/>
            <w:tcBorders>
              <w:top w:val="single" w:sz="4" w:space="0" w:color="auto"/>
              <w:left w:val="nil"/>
              <w:bottom w:val="nil"/>
              <w:right w:val="nil"/>
            </w:tcBorders>
            <w:shd w:val="clear" w:color="auto" w:fill="auto"/>
            <w:noWrap/>
            <w:vAlign w:val="bottom"/>
            <w:hideMark/>
          </w:tcPr>
          <w:p w14:paraId="46EB29E3"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649" w:type="pct"/>
            <w:gridSpan w:val="18"/>
            <w:tcBorders>
              <w:top w:val="single" w:sz="4" w:space="0" w:color="auto"/>
              <w:left w:val="nil"/>
              <w:bottom w:val="single" w:sz="4" w:space="0" w:color="auto"/>
              <w:right w:val="nil"/>
            </w:tcBorders>
            <w:shd w:val="clear" w:color="auto" w:fill="auto"/>
            <w:noWrap/>
            <w:vAlign w:val="bottom"/>
            <w:hideMark/>
          </w:tcPr>
          <w:p w14:paraId="46B2C613" w14:textId="3AA59618" w:rsidR="00BE7778" w:rsidRPr="00BE7778" w:rsidRDefault="002F2536" w:rsidP="00BE7778">
            <w:pPr>
              <w:rPr>
                <w:rFonts w:ascii="Arial" w:eastAsia="Times New Roman" w:hAnsi="Arial" w:cs="Arial"/>
                <w:color w:val="000000"/>
              </w:rPr>
            </w:pPr>
            <w:proofErr w:type="spellStart"/>
            <w:r>
              <w:rPr>
                <w:rFonts w:ascii="Arial" w:eastAsia="Times New Roman" w:hAnsi="Arial" w:cs="Arial"/>
                <w:color w:val="000000"/>
              </w:rPr>
              <w:t>fsLA</w:t>
            </w:r>
            <w:r w:rsidR="00BE7778" w:rsidRPr="00BE7778">
              <w:rPr>
                <w:rFonts w:ascii="Arial" w:eastAsia="Times New Roman" w:hAnsi="Arial" w:cs="Arial"/>
                <w:color w:val="000000"/>
              </w:rPr>
              <w:t>MC</w:t>
            </w:r>
            <w:proofErr w:type="spellEnd"/>
            <w:r w:rsidR="00BE7778" w:rsidRPr="00BE7778">
              <w:rPr>
                <w:rFonts w:ascii="Arial" w:eastAsia="Times New Roman" w:hAnsi="Arial" w:cs="Arial"/>
                <w:color w:val="000000"/>
              </w:rPr>
              <w:t>-ICPMS</w:t>
            </w:r>
          </w:p>
        </w:tc>
        <w:tc>
          <w:tcPr>
            <w:tcW w:w="85" w:type="pct"/>
            <w:gridSpan w:val="2"/>
            <w:tcBorders>
              <w:top w:val="single" w:sz="4" w:space="0" w:color="auto"/>
              <w:left w:val="nil"/>
              <w:bottom w:val="single" w:sz="4" w:space="0" w:color="auto"/>
              <w:right w:val="nil"/>
            </w:tcBorders>
            <w:shd w:val="clear" w:color="auto" w:fill="auto"/>
            <w:noWrap/>
            <w:vAlign w:val="bottom"/>
            <w:hideMark/>
          </w:tcPr>
          <w:p w14:paraId="5365B439"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191" w:type="pct"/>
            <w:gridSpan w:val="5"/>
            <w:tcBorders>
              <w:top w:val="single" w:sz="4" w:space="0" w:color="auto"/>
              <w:left w:val="nil"/>
              <w:bottom w:val="single" w:sz="4" w:space="0" w:color="auto"/>
              <w:right w:val="nil"/>
            </w:tcBorders>
            <w:shd w:val="clear" w:color="auto" w:fill="auto"/>
            <w:noWrap/>
            <w:vAlign w:val="bottom"/>
            <w:hideMark/>
          </w:tcPr>
          <w:p w14:paraId="7FBFC911"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185" w:type="pct"/>
            <w:gridSpan w:val="4"/>
            <w:tcBorders>
              <w:top w:val="single" w:sz="4" w:space="0" w:color="auto"/>
              <w:left w:val="nil"/>
              <w:bottom w:val="single" w:sz="4" w:space="0" w:color="auto"/>
              <w:right w:val="nil"/>
            </w:tcBorders>
            <w:shd w:val="clear" w:color="auto" w:fill="auto"/>
            <w:noWrap/>
            <w:vAlign w:val="bottom"/>
            <w:hideMark/>
          </w:tcPr>
          <w:p w14:paraId="7B91939F"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401" w:type="pct"/>
            <w:gridSpan w:val="8"/>
            <w:tcBorders>
              <w:top w:val="single" w:sz="4" w:space="0" w:color="auto"/>
              <w:left w:val="nil"/>
              <w:bottom w:val="single" w:sz="4" w:space="0" w:color="auto"/>
              <w:right w:val="nil"/>
            </w:tcBorders>
            <w:shd w:val="clear" w:color="auto" w:fill="auto"/>
            <w:noWrap/>
            <w:vAlign w:val="bottom"/>
            <w:hideMark/>
          </w:tcPr>
          <w:p w14:paraId="1AD9441C"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 </w:t>
            </w:r>
          </w:p>
        </w:tc>
        <w:tc>
          <w:tcPr>
            <w:tcW w:w="220" w:type="pct"/>
            <w:gridSpan w:val="7"/>
            <w:tcBorders>
              <w:top w:val="single" w:sz="4" w:space="0" w:color="auto"/>
              <w:left w:val="nil"/>
              <w:bottom w:val="single" w:sz="4" w:space="0" w:color="auto"/>
              <w:right w:val="nil"/>
            </w:tcBorders>
            <w:shd w:val="clear" w:color="auto" w:fill="auto"/>
            <w:noWrap/>
            <w:vAlign w:val="bottom"/>
            <w:hideMark/>
          </w:tcPr>
          <w:p w14:paraId="1C1697B4"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 </w:t>
            </w:r>
          </w:p>
        </w:tc>
        <w:tc>
          <w:tcPr>
            <w:tcW w:w="84" w:type="pct"/>
            <w:gridSpan w:val="3"/>
            <w:tcBorders>
              <w:top w:val="single" w:sz="4" w:space="0" w:color="auto"/>
              <w:left w:val="nil"/>
              <w:bottom w:val="nil"/>
              <w:right w:val="nil"/>
            </w:tcBorders>
            <w:shd w:val="clear" w:color="auto" w:fill="auto"/>
            <w:noWrap/>
            <w:vAlign w:val="bottom"/>
            <w:hideMark/>
          </w:tcPr>
          <w:p w14:paraId="29C68A57"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249" w:type="pct"/>
            <w:gridSpan w:val="9"/>
            <w:tcBorders>
              <w:top w:val="single" w:sz="4" w:space="0" w:color="auto"/>
              <w:left w:val="nil"/>
              <w:bottom w:val="nil"/>
              <w:right w:val="nil"/>
            </w:tcBorders>
            <w:shd w:val="clear" w:color="auto" w:fill="auto"/>
            <w:noWrap/>
            <w:vAlign w:val="bottom"/>
            <w:hideMark/>
          </w:tcPr>
          <w:p w14:paraId="40B5FD0E"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EMPA</w:t>
            </w:r>
          </w:p>
        </w:tc>
        <w:tc>
          <w:tcPr>
            <w:tcW w:w="232" w:type="pct"/>
            <w:gridSpan w:val="11"/>
            <w:tcBorders>
              <w:top w:val="single" w:sz="4" w:space="0" w:color="auto"/>
              <w:left w:val="nil"/>
              <w:bottom w:val="nil"/>
              <w:right w:val="nil"/>
            </w:tcBorders>
            <w:shd w:val="clear" w:color="auto" w:fill="auto"/>
            <w:noWrap/>
            <w:vAlign w:val="bottom"/>
            <w:hideMark/>
          </w:tcPr>
          <w:p w14:paraId="20B9C693"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230" w:type="pct"/>
            <w:gridSpan w:val="10"/>
            <w:tcBorders>
              <w:top w:val="single" w:sz="4" w:space="0" w:color="auto"/>
              <w:left w:val="nil"/>
              <w:bottom w:val="nil"/>
              <w:right w:val="nil"/>
            </w:tcBorders>
            <w:shd w:val="clear" w:color="auto" w:fill="auto"/>
            <w:noWrap/>
            <w:vAlign w:val="bottom"/>
            <w:hideMark/>
          </w:tcPr>
          <w:p w14:paraId="1203A9A1"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84" w:type="pct"/>
            <w:gridSpan w:val="6"/>
            <w:tcBorders>
              <w:top w:val="single" w:sz="4" w:space="0" w:color="auto"/>
              <w:left w:val="nil"/>
              <w:bottom w:val="nil"/>
              <w:right w:val="nil"/>
            </w:tcBorders>
            <w:shd w:val="clear" w:color="auto" w:fill="auto"/>
            <w:noWrap/>
            <w:vAlign w:val="bottom"/>
            <w:hideMark/>
          </w:tcPr>
          <w:p w14:paraId="318F501E"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319" w:type="pct"/>
            <w:gridSpan w:val="16"/>
            <w:tcBorders>
              <w:top w:val="single" w:sz="4" w:space="0" w:color="auto"/>
              <w:left w:val="nil"/>
              <w:bottom w:val="nil"/>
              <w:right w:val="nil"/>
            </w:tcBorders>
            <w:shd w:val="clear" w:color="auto" w:fill="auto"/>
            <w:noWrap/>
            <w:vAlign w:val="bottom"/>
            <w:hideMark/>
          </w:tcPr>
          <w:p w14:paraId="62016570"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r>
      <w:tr w:rsidR="004E75B4" w:rsidRPr="00BE7778" w14:paraId="7FE0D303" w14:textId="77777777" w:rsidTr="00DF3B67">
        <w:trPr>
          <w:gridAfter w:val="6"/>
          <w:wAfter w:w="401" w:type="pct"/>
          <w:trHeight w:val="630"/>
        </w:trPr>
        <w:tc>
          <w:tcPr>
            <w:tcW w:w="460" w:type="pct"/>
            <w:gridSpan w:val="2"/>
            <w:tcBorders>
              <w:top w:val="nil"/>
              <w:left w:val="nil"/>
              <w:bottom w:val="nil"/>
              <w:right w:val="nil"/>
            </w:tcBorders>
            <w:shd w:val="clear" w:color="auto" w:fill="auto"/>
            <w:vAlign w:val="center"/>
            <w:hideMark/>
          </w:tcPr>
          <w:p w14:paraId="352C1F15" w14:textId="77777777" w:rsidR="00BE7778" w:rsidRPr="00BE7778" w:rsidRDefault="00BE7778" w:rsidP="00BE7778">
            <w:pPr>
              <w:jc w:val="center"/>
              <w:rPr>
                <w:rFonts w:ascii="Arial" w:eastAsia="Times New Roman" w:hAnsi="Arial" w:cs="Arial"/>
              </w:rPr>
            </w:pPr>
            <w:r w:rsidRPr="00BE7778">
              <w:rPr>
                <w:rFonts w:ascii="Arial" w:eastAsia="Times New Roman" w:hAnsi="Arial" w:cs="Arial"/>
              </w:rPr>
              <w:t>sample</w:t>
            </w:r>
          </w:p>
        </w:tc>
        <w:tc>
          <w:tcPr>
            <w:tcW w:w="335" w:type="pct"/>
            <w:gridSpan w:val="5"/>
            <w:tcBorders>
              <w:top w:val="nil"/>
              <w:left w:val="nil"/>
              <w:bottom w:val="nil"/>
              <w:right w:val="nil"/>
            </w:tcBorders>
            <w:shd w:val="clear" w:color="auto" w:fill="auto"/>
            <w:vAlign w:val="center"/>
            <w:hideMark/>
          </w:tcPr>
          <w:p w14:paraId="78B1265E" w14:textId="77777777" w:rsidR="00BE7778" w:rsidRPr="00BE7778" w:rsidRDefault="00BE7778" w:rsidP="00BE7778">
            <w:pPr>
              <w:jc w:val="center"/>
              <w:rPr>
                <w:rFonts w:ascii="Arial" w:eastAsia="Times New Roman" w:hAnsi="Arial" w:cs="Arial"/>
              </w:rPr>
            </w:pPr>
            <w:r w:rsidRPr="00BE7778">
              <w:rPr>
                <w:rFonts w:ascii="Arial" w:eastAsia="Times New Roman" w:hAnsi="Arial" w:cs="Arial"/>
              </w:rPr>
              <w:t>Phase</w:t>
            </w:r>
          </w:p>
        </w:tc>
        <w:tc>
          <w:tcPr>
            <w:tcW w:w="445" w:type="pct"/>
            <w:gridSpan w:val="8"/>
            <w:tcBorders>
              <w:top w:val="nil"/>
              <w:left w:val="nil"/>
              <w:bottom w:val="nil"/>
              <w:right w:val="nil"/>
            </w:tcBorders>
            <w:shd w:val="clear" w:color="auto" w:fill="auto"/>
            <w:vAlign w:val="center"/>
            <w:hideMark/>
          </w:tcPr>
          <w:p w14:paraId="3F19D7C3" w14:textId="77777777" w:rsidR="00BE7778" w:rsidRPr="00BE7778" w:rsidRDefault="00BE7778" w:rsidP="00BE7778">
            <w:pPr>
              <w:jc w:val="center"/>
              <w:rPr>
                <w:rFonts w:ascii="Arial" w:eastAsia="Times New Roman" w:hAnsi="Arial" w:cs="Arial"/>
              </w:rPr>
            </w:pPr>
            <w:r w:rsidRPr="00BE7778">
              <w:rPr>
                <w:rFonts w:ascii="Arial" w:eastAsia="Times New Roman" w:hAnsi="Arial" w:cs="Arial"/>
              </w:rPr>
              <w:t>Label</w:t>
            </w:r>
          </w:p>
        </w:tc>
        <w:tc>
          <w:tcPr>
            <w:tcW w:w="430" w:type="pct"/>
            <w:gridSpan w:val="11"/>
            <w:tcBorders>
              <w:top w:val="nil"/>
              <w:left w:val="nil"/>
              <w:bottom w:val="nil"/>
              <w:right w:val="nil"/>
            </w:tcBorders>
            <w:shd w:val="clear" w:color="auto" w:fill="auto"/>
            <w:vAlign w:val="center"/>
            <w:hideMark/>
          </w:tcPr>
          <w:p w14:paraId="31595D92" w14:textId="77777777" w:rsidR="00BE7778" w:rsidRDefault="00BE7778" w:rsidP="00BE7778">
            <w:pPr>
              <w:jc w:val="center"/>
              <w:rPr>
                <w:rFonts w:ascii="Arial" w:eastAsia="Times New Roman" w:hAnsi="Arial" w:cs="Arial"/>
              </w:rPr>
            </w:pPr>
            <w:r w:rsidRPr="00BE7778">
              <w:rPr>
                <w:rFonts w:ascii="Arial" w:eastAsia="Times New Roman" w:hAnsi="Arial" w:cs="Arial"/>
              </w:rPr>
              <w:t>Generation</w:t>
            </w:r>
          </w:p>
          <w:p w14:paraId="5D77382B" w14:textId="40601C9E" w:rsidR="00956B7A" w:rsidRPr="00BE7778" w:rsidRDefault="00956B7A" w:rsidP="00BE7778">
            <w:pPr>
              <w:jc w:val="center"/>
              <w:rPr>
                <w:rFonts w:ascii="Arial" w:eastAsia="Times New Roman" w:hAnsi="Arial" w:cs="Arial"/>
              </w:rPr>
            </w:pPr>
            <w:r>
              <w:rPr>
                <w:rFonts w:ascii="Arial" w:eastAsia="Times New Roman" w:hAnsi="Arial" w:cs="Arial"/>
              </w:rPr>
              <w:t>(#)</w:t>
            </w:r>
          </w:p>
        </w:tc>
        <w:tc>
          <w:tcPr>
            <w:tcW w:w="333" w:type="pct"/>
            <w:gridSpan w:val="8"/>
            <w:tcBorders>
              <w:top w:val="nil"/>
              <w:left w:val="nil"/>
              <w:bottom w:val="nil"/>
              <w:right w:val="nil"/>
            </w:tcBorders>
            <w:shd w:val="clear" w:color="auto" w:fill="auto"/>
            <w:vAlign w:val="center"/>
            <w:hideMark/>
          </w:tcPr>
          <w:p w14:paraId="41B2ABC7" w14:textId="1071CAD6" w:rsidR="00BE7778" w:rsidRPr="00BE7778" w:rsidRDefault="00BE7778" w:rsidP="00BE7778">
            <w:pPr>
              <w:jc w:val="center"/>
              <w:rPr>
                <w:rFonts w:ascii="Arial" w:eastAsia="Times New Roman" w:hAnsi="Arial" w:cs="Arial"/>
              </w:rPr>
            </w:pPr>
            <w:r w:rsidRPr="00BE7778">
              <w:rPr>
                <w:rFonts w:ascii="Calibri" w:eastAsia="Times New Roman" w:hAnsi="Calibri" w:cs="Calibri"/>
              </w:rPr>
              <w:t>δ</w:t>
            </w:r>
            <w:r w:rsidRPr="00BE7778">
              <w:rPr>
                <w:rFonts w:ascii="Arial" w:eastAsia="Times New Roman" w:hAnsi="Arial" w:cs="Arial"/>
                <w:vertAlign w:val="superscript"/>
              </w:rPr>
              <w:t>29</w:t>
            </w:r>
            <w:r w:rsidRPr="00BE7778">
              <w:rPr>
                <w:rFonts w:ascii="Arial" w:eastAsia="Times New Roman" w:hAnsi="Arial" w:cs="Arial"/>
              </w:rPr>
              <w:t>Si</w:t>
            </w:r>
          </w:p>
        </w:tc>
        <w:tc>
          <w:tcPr>
            <w:tcW w:w="256" w:type="pct"/>
            <w:gridSpan w:val="8"/>
            <w:tcBorders>
              <w:top w:val="nil"/>
              <w:left w:val="nil"/>
              <w:bottom w:val="nil"/>
              <w:right w:val="nil"/>
            </w:tcBorders>
            <w:shd w:val="clear" w:color="auto" w:fill="auto"/>
            <w:vAlign w:val="center"/>
            <w:hideMark/>
          </w:tcPr>
          <w:p w14:paraId="7E74C92E" w14:textId="77777777" w:rsidR="00BE7778" w:rsidRPr="00BE7778" w:rsidRDefault="00BE7778" w:rsidP="00BE7778">
            <w:pPr>
              <w:jc w:val="center"/>
              <w:rPr>
                <w:rFonts w:ascii="Arial" w:eastAsia="Times New Roman" w:hAnsi="Arial" w:cs="Arial"/>
              </w:rPr>
            </w:pPr>
            <w:r w:rsidRPr="00BE7778">
              <w:rPr>
                <w:rFonts w:ascii="Arial" w:eastAsia="Times New Roman" w:hAnsi="Arial" w:cs="Arial"/>
              </w:rPr>
              <w:t>2SE</w:t>
            </w:r>
          </w:p>
        </w:tc>
        <w:tc>
          <w:tcPr>
            <w:tcW w:w="336" w:type="pct"/>
            <w:gridSpan w:val="9"/>
            <w:tcBorders>
              <w:top w:val="nil"/>
              <w:left w:val="nil"/>
              <w:bottom w:val="nil"/>
              <w:right w:val="nil"/>
            </w:tcBorders>
            <w:shd w:val="clear" w:color="auto" w:fill="auto"/>
            <w:vAlign w:val="center"/>
            <w:hideMark/>
          </w:tcPr>
          <w:p w14:paraId="6156EC62" w14:textId="16E90957" w:rsidR="00BE7778" w:rsidRPr="00BE7778" w:rsidRDefault="00BE7778" w:rsidP="00BE7778">
            <w:pPr>
              <w:jc w:val="center"/>
              <w:rPr>
                <w:rFonts w:ascii="Arial" w:eastAsia="Times New Roman" w:hAnsi="Arial" w:cs="Arial"/>
              </w:rPr>
            </w:pPr>
            <w:r w:rsidRPr="00BE7778">
              <w:rPr>
                <w:rFonts w:ascii="Arial" w:eastAsia="Times New Roman" w:hAnsi="Arial" w:cs="Arial"/>
              </w:rPr>
              <w:t>δ</w:t>
            </w:r>
            <w:r w:rsidRPr="00BE7778">
              <w:rPr>
                <w:rFonts w:ascii="Arial" w:eastAsia="Times New Roman" w:hAnsi="Arial" w:cs="Arial"/>
                <w:vertAlign w:val="superscript"/>
              </w:rPr>
              <w:t>30</w:t>
            </w:r>
            <w:r w:rsidRPr="00BE7778">
              <w:rPr>
                <w:rFonts w:ascii="Arial" w:eastAsia="Times New Roman" w:hAnsi="Arial" w:cs="Arial"/>
              </w:rPr>
              <w:t>Si</w:t>
            </w:r>
          </w:p>
        </w:tc>
        <w:tc>
          <w:tcPr>
            <w:tcW w:w="185" w:type="pct"/>
            <w:gridSpan w:val="4"/>
            <w:tcBorders>
              <w:top w:val="nil"/>
              <w:left w:val="nil"/>
              <w:bottom w:val="nil"/>
              <w:right w:val="nil"/>
            </w:tcBorders>
            <w:shd w:val="clear" w:color="auto" w:fill="auto"/>
            <w:vAlign w:val="center"/>
            <w:hideMark/>
          </w:tcPr>
          <w:p w14:paraId="5EB76369" w14:textId="77777777" w:rsidR="00BE7778" w:rsidRPr="00BE7778" w:rsidRDefault="00BE7778" w:rsidP="00BE7778">
            <w:pPr>
              <w:jc w:val="center"/>
              <w:rPr>
                <w:rFonts w:ascii="Arial" w:eastAsia="Times New Roman" w:hAnsi="Arial" w:cs="Arial"/>
              </w:rPr>
            </w:pPr>
            <w:r w:rsidRPr="00BE7778">
              <w:rPr>
                <w:rFonts w:ascii="Arial" w:eastAsia="Times New Roman" w:hAnsi="Arial" w:cs="Arial"/>
              </w:rPr>
              <w:t>2SE</w:t>
            </w:r>
          </w:p>
        </w:tc>
        <w:tc>
          <w:tcPr>
            <w:tcW w:w="401" w:type="pct"/>
            <w:gridSpan w:val="8"/>
            <w:tcBorders>
              <w:top w:val="nil"/>
              <w:left w:val="nil"/>
              <w:bottom w:val="nil"/>
              <w:right w:val="nil"/>
            </w:tcBorders>
            <w:shd w:val="clear" w:color="auto" w:fill="auto"/>
            <w:vAlign w:val="center"/>
            <w:hideMark/>
          </w:tcPr>
          <w:p w14:paraId="3C6D9DFE" w14:textId="026699A3"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generation δ</w:t>
            </w:r>
            <w:r w:rsidRPr="00BE7778">
              <w:rPr>
                <w:rFonts w:ascii="Arial" w:eastAsia="Times New Roman" w:hAnsi="Arial" w:cs="Arial"/>
                <w:color w:val="000000"/>
                <w:vertAlign w:val="superscript"/>
              </w:rPr>
              <w:t>30</w:t>
            </w:r>
            <w:r w:rsidRPr="00BE7778">
              <w:rPr>
                <w:rFonts w:ascii="Arial" w:eastAsia="Times New Roman" w:hAnsi="Arial" w:cs="Arial"/>
                <w:color w:val="000000"/>
              </w:rPr>
              <w:t>Si</w:t>
            </w:r>
            <w:r w:rsidR="00956B7A" w:rsidRPr="00956B7A">
              <w:rPr>
                <w:rFonts w:ascii="Arial" w:eastAsia="Times New Roman" w:hAnsi="Arial" w:cs="Arial"/>
                <w:color w:val="000000"/>
                <w:vertAlign w:val="subscript"/>
              </w:rPr>
              <w:t>average</w:t>
            </w:r>
            <w:r w:rsidRPr="00BE7778">
              <w:rPr>
                <w:rFonts w:ascii="Arial" w:eastAsia="Times New Roman" w:hAnsi="Arial" w:cs="Arial"/>
                <w:color w:val="000000"/>
              </w:rPr>
              <w:t xml:space="preserve"> </w:t>
            </w:r>
          </w:p>
        </w:tc>
        <w:tc>
          <w:tcPr>
            <w:tcW w:w="220" w:type="pct"/>
            <w:gridSpan w:val="7"/>
            <w:tcBorders>
              <w:top w:val="nil"/>
              <w:left w:val="nil"/>
              <w:bottom w:val="nil"/>
              <w:right w:val="nil"/>
            </w:tcBorders>
            <w:shd w:val="clear" w:color="auto" w:fill="auto"/>
            <w:vAlign w:val="center"/>
            <w:hideMark/>
          </w:tcPr>
          <w:p w14:paraId="5452F3DC"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1SD</w:t>
            </w:r>
          </w:p>
        </w:tc>
        <w:tc>
          <w:tcPr>
            <w:tcW w:w="84" w:type="pct"/>
            <w:gridSpan w:val="3"/>
            <w:tcBorders>
              <w:top w:val="nil"/>
              <w:left w:val="nil"/>
              <w:bottom w:val="nil"/>
              <w:right w:val="nil"/>
            </w:tcBorders>
            <w:shd w:val="clear" w:color="auto" w:fill="auto"/>
            <w:vAlign w:val="center"/>
            <w:hideMark/>
          </w:tcPr>
          <w:p w14:paraId="0D622FEB" w14:textId="77777777" w:rsidR="00BE7778" w:rsidRPr="00BE7778" w:rsidRDefault="00BE7778" w:rsidP="00BE7778">
            <w:pPr>
              <w:jc w:val="center"/>
              <w:rPr>
                <w:rFonts w:ascii="Arial" w:eastAsia="Times New Roman" w:hAnsi="Arial" w:cs="Arial"/>
                <w:color w:val="000000"/>
              </w:rPr>
            </w:pPr>
          </w:p>
        </w:tc>
        <w:tc>
          <w:tcPr>
            <w:tcW w:w="249" w:type="pct"/>
            <w:gridSpan w:val="9"/>
            <w:tcBorders>
              <w:top w:val="single" w:sz="4" w:space="0" w:color="auto"/>
              <w:left w:val="nil"/>
              <w:bottom w:val="single" w:sz="4" w:space="0" w:color="auto"/>
              <w:right w:val="nil"/>
            </w:tcBorders>
            <w:shd w:val="clear" w:color="auto" w:fill="auto"/>
            <w:noWrap/>
            <w:vAlign w:val="center"/>
            <w:hideMark/>
          </w:tcPr>
          <w:p w14:paraId="0AD4FA8E"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MgO</w:t>
            </w:r>
          </w:p>
        </w:tc>
        <w:tc>
          <w:tcPr>
            <w:tcW w:w="232" w:type="pct"/>
            <w:gridSpan w:val="11"/>
            <w:tcBorders>
              <w:top w:val="single" w:sz="4" w:space="0" w:color="auto"/>
              <w:left w:val="nil"/>
              <w:bottom w:val="single" w:sz="4" w:space="0" w:color="auto"/>
              <w:right w:val="nil"/>
            </w:tcBorders>
            <w:shd w:val="clear" w:color="auto" w:fill="auto"/>
            <w:noWrap/>
            <w:vAlign w:val="center"/>
            <w:hideMark/>
          </w:tcPr>
          <w:p w14:paraId="279CC532" w14:textId="77777777" w:rsidR="00BE7778" w:rsidRPr="00BE7778" w:rsidRDefault="00BE7778" w:rsidP="00BE7778">
            <w:pPr>
              <w:jc w:val="center"/>
              <w:rPr>
                <w:rFonts w:ascii="Arial" w:eastAsia="Times New Roman" w:hAnsi="Arial" w:cs="Arial"/>
                <w:color w:val="000000"/>
              </w:rPr>
            </w:pPr>
            <w:proofErr w:type="spellStart"/>
            <w:r w:rsidRPr="00BE7778">
              <w:rPr>
                <w:rFonts w:ascii="Arial" w:eastAsia="Times New Roman" w:hAnsi="Arial" w:cs="Arial"/>
                <w:color w:val="000000"/>
              </w:rPr>
              <w:t>FeO</w:t>
            </w:r>
            <w:proofErr w:type="spellEnd"/>
          </w:p>
        </w:tc>
        <w:tc>
          <w:tcPr>
            <w:tcW w:w="230" w:type="pct"/>
            <w:gridSpan w:val="10"/>
            <w:tcBorders>
              <w:top w:val="single" w:sz="4" w:space="0" w:color="auto"/>
              <w:left w:val="nil"/>
              <w:bottom w:val="single" w:sz="4" w:space="0" w:color="auto"/>
              <w:right w:val="nil"/>
            </w:tcBorders>
            <w:shd w:val="clear" w:color="auto" w:fill="auto"/>
            <w:noWrap/>
            <w:vAlign w:val="center"/>
            <w:hideMark/>
          </w:tcPr>
          <w:p w14:paraId="4445DE10"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SiO</w:t>
            </w:r>
            <w:r w:rsidRPr="00BE7778">
              <w:rPr>
                <w:rFonts w:ascii="Arial" w:eastAsia="Times New Roman" w:hAnsi="Arial" w:cs="Arial"/>
                <w:color w:val="000000"/>
                <w:vertAlign w:val="subscript"/>
              </w:rPr>
              <w:t>2</w:t>
            </w:r>
          </w:p>
        </w:tc>
        <w:tc>
          <w:tcPr>
            <w:tcW w:w="84" w:type="pct"/>
            <w:gridSpan w:val="6"/>
            <w:tcBorders>
              <w:top w:val="single" w:sz="4" w:space="0" w:color="auto"/>
              <w:left w:val="nil"/>
              <w:bottom w:val="single" w:sz="4" w:space="0" w:color="auto"/>
              <w:right w:val="nil"/>
            </w:tcBorders>
            <w:shd w:val="clear" w:color="auto" w:fill="auto"/>
            <w:noWrap/>
            <w:vAlign w:val="center"/>
            <w:hideMark/>
          </w:tcPr>
          <w:p w14:paraId="4764EFEB"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 </w:t>
            </w:r>
          </w:p>
        </w:tc>
        <w:tc>
          <w:tcPr>
            <w:tcW w:w="319" w:type="pct"/>
            <w:gridSpan w:val="16"/>
            <w:tcBorders>
              <w:top w:val="single" w:sz="4" w:space="0" w:color="auto"/>
              <w:left w:val="nil"/>
              <w:bottom w:val="single" w:sz="4" w:space="0" w:color="auto"/>
              <w:right w:val="nil"/>
            </w:tcBorders>
            <w:shd w:val="clear" w:color="auto" w:fill="auto"/>
            <w:vAlign w:val="center"/>
            <w:hideMark/>
          </w:tcPr>
          <w:p w14:paraId="7FB3CBD4" w14:textId="77777777" w:rsidR="008E7AB2" w:rsidRDefault="00BE7778" w:rsidP="00BE7778">
            <w:pPr>
              <w:jc w:val="center"/>
              <w:rPr>
                <w:rFonts w:ascii="Arial" w:eastAsia="Times New Roman" w:hAnsi="Arial" w:cs="Arial"/>
                <w:color w:val="000000"/>
              </w:rPr>
            </w:pPr>
            <w:r w:rsidRPr="00BE7778">
              <w:rPr>
                <w:rFonts w:ascii="Arial" w:eastAsia="Times New Roman" w:hAnsi="Arial" w:cs="Arial"/>
                <w:color w:val="000000"/>
              </w:rPr>
              <w:t xml:space="preserve">Si/ </w:t>
            </w:r>
          </w:p>
          <w:p w14:paraId="0654D7A0" w14:textId="2F9F71DD"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w:t>
            </w:r>
            <w:proofErr w:type="spellStart"/>
            <w:r w:rsidRPr="00BE7778">
              <w:rPr>
                <w:rFonts w:ascii="Arial" w:eastAsia="Times New Roman" w:hAnsi="Arial" w:cs="Arial"/>
                <w:color w:val="000000"/>
              </w:rPr>
              <w:t>Mg+Fe</w:t>
            </w:r>
            <w:proofErr w:type="spellEnd"/>
            <w:r w:rsidRPr="00BE7778">
              <w:rPr>
                <w:rFonts w:ascii="Arial" w:eastAsia="Times New Roman" w:hAnsi="Arial" w:cs="Arial"/>
                <w:color w:val="000000"/>
              </w:rPr>
              <w:t>)</w:t>
            </w:r>
          </w:p>
        </w:tc>
      </w:tr>
      <w:tr w:rsidR="004E75B4" w:rsidRPr="00BE7778" w14:paraId="59087953" w14:textId="77777777" w:rsidTr="00DF3B67">
        <w:trPr>
          <w:gridAfter w:val="6"/>
          <w:wAfter w:w="401" w:type="pct"/>
          <w:trHeight w:val="285"/>
        </w:trPr>
        <w:tc>
          <w:tcPr>
            <w:tcW w:w="460" w:type="pct"/>
            <w:gridSpan w:val="2"/>
            <w:tcBorders>
              <w:top w:val="nil"/>
              <w:left w:val="nil"/>
              <w:bottom w:val="single" w:sz="4" w:space="0" w:color="auto"/>
              <w:right w:val="nil"/>
            </w:tcBorders>
            <w:shd w:val="clear" w:color="auto" w:fill="auto"/>
            <w:vAlign w:val="center"/>
            <w:hideMark/>
          </w:tcPr>
          <w:p w14:paraId="6F0C1BA3" w14:textId="77777777" w:rsidR="00BE7778" w:rsidRPr="00BE7778" w:rsidRDefault="00BE7778" w:rsidP="00BE7778">
            <w:pPr>
              <w:jc w:val="center"/>
              <w:rPr>
                <w:rFonts w:ascii="Arial" w:eastAsia="Times New Roman" w:hAnsi="Arial" w:cs="Arial"/>
              </w:rPr>
            </w:pPr>
            <w:r w:rsidRPr="00BE7778">
              <w:rPr>
                <w:rFonts w:ascii="Arial" w:eastAsia="Times New Roman" w:hAnsi="Arial" w:cs="Arial"/>
              </w:rPr>
              <w:t> </w:t>
            </w:r>
          </w:p>
        </w:tc>
        <w:tc>
          <w:tcPr>
            <w:tcW w:w="335" w:type="pct"/>
            <w:gridSpan w:val="5"/>
            <w:tcBorders>
              <w:top w:val="nil"/>
              <w:left w:val="nil"/>
              <w:bottom w:val="single" w:sz="4" w:space="0" w:color="auto"/>
              <w:right w:val="nil"/>
            </w:tcBorders>
            <w:shd w:val="clear" w:color="auto" w:fill="auto"/>
            <w:vAlign w:val="center"/>
            <w:hideMark/>
          </w:tcPr>
          <w:p w14:paraId="3E8D3EAA" w14:textId="77777777" w:rsidR="00BE7778" w:rsidRPr="00BE7778" w:rsidRDefault="00BE7778" w:rsidP="00BE7778">
            <w:pPr>
              <w:jc w:val="center"/>
              <w:rPr>
                <w:rFonts w:ascii="Arial" w:eastAsia="Times New Roman" w:hAnsi="Arial" w:cs="Arial"/>
              </w:rPr>
            </w:pPr>
            <w:r w:rsidRPr="00BE7778">
              <w:rPr>
                <w:rFonts w:ascii="Arial" w:eastAsia="Times New Roman" w:hAnsi="Arial" w:cs="Arial"/>
              </w:rPr>
              <w:t> </w:t>
            </w:r>
          </w:p>
        </w:tc>
        <w:tc>
          <w:tcPr>
            <w:tcW w:w="445" w:type="pct"/>
            <w:gridSpan w:val="8"/>
            <w:tcBorders>
              <w:top w:val="nil"/>
              <w:left w:val="nil"/>
              <w:bottom w:val="single" w:sz="4" w:space="0" w:color="auto"/>
              <w:right w:val="nil"/>
            </w:tcBorders>
            <w:shd w:val="clear" w:color="auto" w:fill="auto"/>
            <w:vAlign w:val="center"/>
            <w:hideMark/>
          </w:tcPr>
          <w:p w14:paraId="4BA9E2BD" w14:textId="77777777" w:rsidR="00BE7778" w:rsidRPr="00BE7778" w:rsidRDefault="00BE7778" w:rsidP="00BE7778">
            <w:pPr>
              <w:jc w:val="center"/>
              <w:rPr>
                <w:rFonts w:ascii="Arial" w:eastAsia="Times New Roman" w:hAnsi="Arial" w:cs="Arial"/>
              </w:rPr>
            </w:pPr>
            <w:r w:rsidRPr="00BE7778">
              <w:rPr>
                <w:rFonts w:ascii="Arial" w:eastAsia="Times New Roman" w:hAnsi="Arial" w:cs="Arial"/>
              </w:rPr>
              <w:t> </w:t>
            </w:r>
          </w:p>
        </w:tc>
        <w:tc>
          <w:tcPr>
            <w:tcW w:w="430" w:type="pct"/>
            <w:gridSpan w:val="11"/>
            <w:tcBorders>
              <w:top w:val="nil"/>
              <w:left w:val="nil"/>
              <w:bottom w:val="single" w:sz="4" w:space="0" w:color="auto"/>
              <w:right w:val="nil"/>
            </w:tcBorders>
            <w:shd w:val="clear" w:color="auto" w:fill="auto"/>
            <w:vAlign w:val="center"/>
            <w:hideMark/>
          </w:tcPr>
          <w:p w14:paraId="4F6C447A" w14:textId="77777777" w:rsidR="00BE7778" w:rsidRPr="00BE7778" w:rsidRDefault="00BE7778" w:rsidP="00BE7778">
            <w:pPr>
              <w:jc w:val="center"/>
              <w:rPr>
                <w:rFonts w:ascii="Arial" w:eastAsia="Times New Roman" w:hAnsi="Arial" w:cs="Arial"/>
              </w:rPr>
            </w:pPr>
            <w:r w:rsidRPr="00BE7778">
              <w:rPr>
                <w:rFonts w:ascii="Arial" w:eastAsia="Times New Roman" w:hAnsi="Arial" w:cs="Arial"/>
              </w:rPr>
              <w:t> </w:t>
            </w:r>
          </w:p>
        </w:tc>
        <w:tc>
          <w:tcPr>
            <w:tcW w:w="333" w:type="pct"/>
            <w:gridSpan w:val="8"/>
            <w:tcBorders>
              <w:top w:val="nil"/>
              <w:left w:val="nil"/>
              <w:bottom w:val="single" w:sz="4" w:space="0" w:color="auto"/>
              <w:right w:val="nil"/>
            </w:tcBorders>
            <w:shd w:val="clear" w:color="auto" w:fill="auto"/>
            <w:vAlign w:val="center"/>
            <w:hideMark/>
          </w:tcPr>
          <w:p w14:paraId="078BD1A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w:t>
            </w:r>
          </w:p>
        </w:tc>
        <w:tc>
          <w:tcPr>
            <w:tcW w:w="256" w:type="pct"/>
            <w:gridSpan w:val="8"/>
            <w:tcBorders>
              <w:top w:val="nil"/>
              <w:left w:val="nil"/>
              <w:bottom w:val="single" w:sz="4" w:space="0" w:color="auto"/>
              <w:right w:val="nil"/>
            </w:tcBorders>
            <w:shd w:val="clear" w:color="auto" w:fill="auto"/>
            <w:vAlign w:val="center"/>
            <w:hideMark/>
          </w:tcPr>
          <w:p w14:paraId="19F73C5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w:t>
            </w:r>
          </w:p>
        </w:tc>
        <w:tc>
          <w:tcPr>
            <w:tcW w:w="336" w:type="pct"/>
            <w:gridSpan w:val="9"/>
            <w:tcBorders>
              <w:top w:val="nil"/>
              <w:left w:val="nil"/>
              <w:bottom w:val="single" w:sz="4" w:space="0" w:color="auto"/>
              <w:right w:val="nil"/>
            </w:tcBorders>
            <w:shd w:val="clear" w:color="auto" w:fill="auto"/>
            <w:vAlign w:val="center"/>
            <w:hideMark/>
          </w:tcPr>
          <w:p w14:paraId="3CD226A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w:t>
            </w:r>
          </w:p>
        </w:tc>
        <w:tc>
          <w:tcPr>
            <w:tcW w:w="185" w:type="pct"/>
            <w:gridSpan w:val="4"/>
            <w:tcBorders>
              <w:top w:val="nil"/>
              <w:left w:val="nil"/>
              <w:bottom w:val="single" w:sz="4" w:space="0" w:color="auto"/>
              <w:right w:val="nil"/>
            </w:tcBorders>
            <w:shd w:val="clear" w:color="auto" w:fill="auto"/>
            <w:vAlign w:val="center"/>
            <w:hideMark/>
          </w:tcPr>
          <w:p w14:paraId="6520A63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w:t>
            </w:r>
          </w:p>
        </w:tc>
        <w:tc>
          <w:tcPr>
            <w:tcW w:w="401" w:type="pct"/>
            <w:gridSpan w:val="8"/>
            <w:tcBorders>
              <w:top w:val="nil"/>
              <w:left w:val="nil"/>
              <w:bottom w:val="single" w:sz="4" w:space="0" w:color="auto"/>
              <w:right w:val="nil"/>
            </w:tcBorders>
            <w:shd w:val="clear" w:color="auto" w:fill="auto"/>
            <w:vAlign w:val="center"/>
            <w:hideMark/>
          </w:tcPr>
          <w:p w14:paraId="30962B0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w:t>
            </w:r>
          </w:p>
        </w:tc>
        <w:tc>
          <w:tcPr>
            <w:tcW w:w="220" w:type="pct"/>
            <w:gridSpan w:val="7"/>
            <w:tcBorders>
              <w:top w:val="nil"/>
              <w:left w:val="nil"/>
              <w:bottom w:val="single" w:sz="4" w:space="0" w:color="auto"/>
              <w:right w:val="nil"/>
            </w:tcBorders>
            <w:shd w:val="clear" w:color="auto" w:fill="auto"/>
            <w:vAlign w:val="center"/>
            <w:hideMark/>
          </w:tcPr>
          <w:p w14:paraId="0BFDA69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w:t>
            </w:r>
          </w:p>
        </w:tc>
        <w:tc>
          <w:tcPr>
            <w:tcW w:w="84" w:type="pct"/>
            <w:gridSpan w:val="3"/>
            <w:tcBorders>
              <w:top w:val="nil"/>
              <w:left w:val="nil"/>
              <w:bottom w:val="single" w:sz="4" w:space="0" w:color="auto"/>
              <w:right w:val="nil"/>
            </w:tcBorders>
            <w:shd w:val="clear" w:color="auto" w:fill="auto"/>
            <w:noWrap/>
            <w:vAlign w:val="bottom"/>
            <w:hideMark/>
          </w:tcPr>
          <w:p w14:paraId="1CEC38FC"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249" w:type="pct"/>
            <w:gridSpan w:val="9"/>
            <w:tcBorders>
              <w:top w:val="nil"/>
              <w:left w:val="nil"/>
              <w:bottom w:val="single" w:sz="4" w:space="0" w:color="auto"/>
              <w:right w:val="nil"/>
            </w:tcBorders>
            <w:shd w:val="clear" w:color="auto" w:fill="auto"/>
            <w:noWrap/>
            <w:vAlign w:val="center"/>
            <w:hideMark/>
          </w:tcPr>
          <w:p w14:paraId="2D52DE62"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w:t>
            </w:r>
            <w:proofErr w:type="spellStart"/>
            <w:r w:rsidRPr="00BE7778">
              <w:rPr>
                <w:rFonts w:ascii="Arial" w:eastAsia="Times New Roman" w:hAnsi="Arial" w:cs="Arial"/>
                <w:color w:val="000000"/>
              </w:rPr>
              <w:t>wt</w:t>
            </w:r>
            <w:proofErr w:type="spellEnd"/>
            <w:r w:rsidRPr="00BE7778">
              <w:rPr>
                <w:rFonts w:ascii="Arial" w:eastAsia="Times New Roman" w:hAnsi="Arial" w:cs="Arial"/>
                <w:color w:val="000000"/>
              </w:rPr>
              <w:t>%)</w:t>
            </w:r>
          </w:p>
        </w:tc>
        <w:tc>
          <w:tcPr>
            <w:tcW w:w="232" w:type="pct"/>
            <w:gridSpan w:val="11"/>
            <w:tcBorders>
              <w:top w:val="nil"/>
              <w:left w:val="nil"/>
              <w:bottom w:val="single" w:sz="4" w:space="0" w:color="auto"/>
              <w:right w:val="nil"/>
            </w:tcBorders>
            <w:shd w:val="clear" w:color="auto" w:fill="auto"/>
            <w:noWrap/>
            <w:vAlign w:val="center"/>
            <w:hideMark/>
          </w:tcPr>
          <w:p w14:paraId="5F2A3057"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w:t>
            </w:r>
            <w:proofErr w:type="spellStart"/>
            <w:r w:rsidRPr="00BE7778">
              <w:rPr>
                <w:rFonts w:ascii="Arial" w:eastAsia="Times New Roman" w:hAnsi="Arial" w:cs="Arial"/>
                <w:color w:val="000000"/>
              </w:rPr>
              <w:t>wt</w:t>
            </w:r>
            <w:proofErr w:type="spellEnd"/>
            <w:r w:rsidRPr="00BE7778">
              <w:rPr>
                <w:rFonts w:ascii="Arial" w:eastAsia="Times New Roman" w:hAnsi="Arial" w:cs="Arial"/>
                <w:color w:val="000000"/>
              </w:rPr>
              <w:t>%)</w:t>
            </w:r>
          </w:p>
        </w:tc>
        <w:tc>
          <w:tcPr>
            <w:tcW w:w="230" w:type="pct"/>
            <w:gridSpan w:val="10"/>
            <w:tcBorders>
              <w:top w:val="nil"/>
              <w:left w:val="nil"/>
              <w:bottom w:val="single" w:sz="4" w:space="0" w:color="auto"/>
              <w:right w:val="nil"/>
            </w:tcBorders>
            <w:shd w:val="clear" w:color="auto" w:fill="auto"/>
            <w:noWrap/>
            <w:vAlign w:val="center"/>
            <w:hideMark/>
          </w:tcPr>
          <w:p w14:paraId="708D522B"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w:t>
            </w:r>
            <w:proofErr w:type="spellStart"/>
            <w:r w:rsidRPr="00BE7778">
              <w:rPr>
                <w:rFonts w:ascii="Arial" w:eastAsia="Times New Roman" w:hAnsi="Arial" w:cs="Arial"/>
                <w:color w:val="000000"/>
              </w:rPr>
              <w:t>wt</w:t>
            </w:r>
            <w:proofErr w:type="spellEnd"/>
            <w:r w:rsidRPr="00BE7778">
              <w:rPr>
                <w:rFonts w:ascii="Arial" w:eastAsia="Times New Roman" w:hAnsi="Arial" w:cs="Arial"/>
                <w:color w:val="000000"/>
              </w:rPr>
              <w:t>%)</w:t>
            </w:r>
          </w:p>
        </w:tc>
        <w:tc>
          <w:tcPr>
            <w:tcW w:w="84" w:type="pct"/>
            <w:gridSpan w:val="6"/>
            <w:tcBorders>
              <w:top w:val="nil"/>
              <w:left w:val="nil"/>
              <w:bottom w:val="single" w:sz="4" w:space="0" w:color="auto"/>
              <w:right w:val="nil"/>
            </w:tcBorders>
            <w:shd w:val="clear" w:color="auto" w:fill="auto"/>
            <w:noWrap/>
            <w:vAlign w:val="center"/>
            <w:hideMark/>
          </w:tcPr>
          <w:p w14:paraId="78963048"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 </w:t>
            </w:r>
          </w:p>
        </w:tc>
        <w:tc>
          <w:tcPr>
            <w:tcW w:w="319" w:type="pct"/>
            <w:gridSpan w:val="16"/>
            <w:tcBorders>
              <w:top w:val="nil"/>
              <w:left w:val="nil"/>
              <w:bottom w:val="single" w:sz="4" w:space="0" w:color="auto"/>
              <w:right w:val="nil"/>
            </w:tcBorders>
            <w:shd w:val="clear" w:color="auto" w:fill="auto"/>
            <w:noWrap/>
            <w:vAlign w:val="bottom"/>
            <w:hideMark/>
          </w:tcPr>
          <w:p w14:paraId="34C73351"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r>
      <w:tr w:rsidR="00DF3B67" w:rsidRPr="00BE7778" w14:paraId="007B1DBF" w14:textId="77777777" w:rsidTr="00DF3B67">
        <w:trPr>
          <w:gridAfter w:val="6"/>
          <w:wAfter w:w="401" w:type="pct"/>
          <w:trHeight w:val="540"/>
        </w:trPr>
        <w:tc>
          <w:tcPr>
            <w:tcW w:w="1670" w:type="pct"/>
            <w:gridSpan w:val="26"/>
            <w:tcBorders>
              <w:top w:val="nil"/>
              <w:left w:val="nil"/>
              <w:bottom w:val="nil"/>
              <w:right w:val="nil"/>
            </w:tcBorders>
            <w:shd w:val="clear" w:color="auto" w:fill="auto"/>
            <w:vAlign w:val="center"/>
            <w:hideMark/>
          </w:tcPr>
          <w:p w14:paraId="35234942" w14:textId="77777777" w:rsidR="00BE7778" w:rsidRPr="00BE7778" w:rsidRDefault="00BE7778" w:rsidP="00BE7778">
            <w:pPr>
              <w:rPr>
                <w:rFonts w:ascii="Arial" w:eastAsia="Times New Roman" w:hAnsi="Arial" w:cs="Arial"/>
                <w:b/>
                <w:bCs/>
                <w:sz w:val="24"/>
                <w:szCs w:val="24"/>
              </w:rPr>
            </w:pPr>
            <w:r w:rsidRPr="00BE7778">
              <w:rPr>
                <w:rFonts w:ascii="Arial" w:eastAsia="Times New Roman" w:hAnsi="Arial" w:cs="Arial"/>
                <w:b/>
                <w:bCs/>
                <w:sz w:val="24"/>
                <w:szCs w:val="24"/>
              </w:rPr>
              <w:t>Yinazao (U1491B-5H-CC)</w:t>
            </w:r>
          </w:p>
        </w:tc>
        <w:tc>
          <w:tcPr>
            <w:tcW w:w="333" w:type="pct"/>
            <w:gridSpan w:val="8"/>
            <w:tcBorders>
              <w:top w:val="nil"/>
              <w:left w:val="nil"/>
              <w:bottom w:val="nil"/>
              <w:right w:val="nil"/>
            </w:tcBorders>
            <w:shd w:val="clear" w:color="auto" w:fill="auto"/>
            <w:vAlign w:val="center"/>
            <w:hideMark/>
          </w:tcPr>
          <w:p w14:paraId="25BE363B" w14:textId="77777777" w:rsidR="00BE7778" w:rsidRPr="00BE7778" w:rsidRDefault="00BE7778" w:rsidP="00BE7778">
            <w:pPr>
              <w:jc w:val="center"/>
              <w:rPr>
                <w:rFonts w:ascii="Arial" w:eastAsia="Times New Roman" w:hAnsi="Arial" w:cs="Arial"/>
                <w:sz w:val="20"/>
                <w:szCs w:val="20"/>
              </w:rPr>
            </w:pPr>
          </w:p>
        </w:tc>
        <w:tc>
          <w:tcPr>
            <w:tcW w:w="256" w:type="pct"/>
            <w:gridSpan w:val="8"/>
            <w:tcBorders>
              <w:top w:val="nil"/>
              <w:left w:val="nil"/>
              <w:bottom w:val="nil"/>
              <w:right w:val="nil"/>
            </w:tcBorders>
            <w:shd w:val="clear" w:color="auto" w:fill="auto"/>
            <w:vAlign w:val="center"/>
            <w:hideMark/>
          </w:tcPr>
          <w:p w14:paraId="0D333354" w14:textId="77777777" w:rsidR="00BE7778" w:rsidRPr="00BE7778" w:rsidRDefault="00BE7778" w:rsidP="00BE7778">
            <w:pPr>
              <w:jc w:val="center"/>
              <w:rPr>
                <w:rFonts w:ascii="Arial" w:eastAsia="Times New Roman" w:hAnsi="Arial" w:cs="Arial"/>
                <w:sz w:val="20"/>
                <w:szCs w:val="20"/>
              </w:rPr>
            </w:pPr>
          </w:p>
        </w:tc>
        <w:tc>
          <w:tcPr>
            <w:tcW w:w="336" w:type="pct"/>
            <w:gridSpan w:val="9"/>
            <w:tcBorders>
              <w:top w:val="nil"/>
              <w:left w:val="nil"/>
              <w:bottom w:val="nil"/>
              <w:right w:val="nil"/>
            </w:tcBorders>
            <w:shd w:val="clear" w:color="auto" w:fill="auto"/>
            <w:vAlign w:val="center"/>
            <w:hideMark/>
          </w:tcPr>
          <w:p w14:paraId="0044D258" w14:textId="77777777" w:rsidR="00BE7778" w:rsidRPr="00BE7778" w:rsidRDefault="00BE7778" w:rsidP="00BE7778">
            <w:pPr>
              <w:jc w:val="center"/>
              <w:rPr>
                <w:rFonts w:ascii="Arial" w:eastAsia="Times New Roman" w:hAnsi="Arial" w:cs="Arial"/>
                <w:sz w:val="20"/>
                <w:szCs w:val="20"/>
              </w:rPr>
            </w:pPr>
          </w:p>
        </w:tc>
        <w:tc>
          <w:tcPr>
            <w:tcW w:w="185" w:type="pct"/>
            <w:gridSpan w:val="4"/>
            <w:tcBorders>
              <w:top w:val="nil"/>
              <w:left w:val="nil"/>
              <w:bottom w:val="nil"/>
              <w:right w:val="nil"/>
            </w:tcBorders>
            <w:shd w:val="clear" w:color="auto" w:fill="auto"/>
            <w:vAlign w:val="center"/>
            <w:hideMark/>
          </w:tcPr>
          <w:p w14:paraId="6B462F9D" w14:textId="77777777" w:rsidR="00BE7778" w:rsidRPr="00BE7778" w:rsidRDefault="00BE7778" w:rsidP="00BE7778">
            <w:pPr>
              <w:jc w:val="center"/>
              <w:rPr>
                <w:rFonts w:ascii="Arial" w:eastAsia="Times New Roman" w:hAnsi="Arial" w:cs="Arial"/>
                <w:sz w:val="20"/>
                <w:szCs w:val="20"/>
              </w:rPr>
            </w:pPr>
          </w:p>
        </w:tc>
        <w:tc>
          <w:tcPr>
            <w:tcW w:w="401" w:type="pct"/>
            <w:gridSpan w:val="8"/>
            <w:tcBorders>
              <w:top w:val="nil"/>
              <w:left w:val="nil"/>
              <w:bottom w:val="nil"/>
              <w:right w:val="nil"/>
            </w:tcBorders>
            <w:shd w:val="clear" w:color="auto" w:fill="auto"/>
            <w:noWrap/>
            <w:vAlign w:val="bottom"/>
            <w:hideMark/>
          </w:tcPr>
          <w:p w14:paraId="7E9D9C55" w14:textId="77777777" w:rsidR="00BE7778" w:rsidRPr="00BE7778" w:rsidRDefault="00BE7778" w:rsidP="00BE7778">
            <w:pPr>
              <w:jc w:val="center"/>
              <w:rPr>
                <w:rFonts w:ascii="Arial" w:eastAsia="Times New Roman" w:hAnsi="Arial" w:cs="Arial"/>
                <w:color w:val="000000"/>
              </w:rPr>
            </w:pPr>
          </w:p>
        </w:tc>
        <w:tc>
          <w:tcPr>
            <w:tcW w:w="220" w:type="pct"/>
            <w:gridSpan w:val="7"/>
            <w:tcBorders>
              <w:top w:val="nil"/>
              <w:left w:val="nil"/>
              <w:bottom w:val="nil"/>
              <w:right w:val="nil"/>
            </w:tcBorders>
            <w:shd w:val="clear" w:color="auto" w:fill="auto"/>
            <w:noWrap/>
            <w:vAlign w:val="bottom"/>
            <w:hideMark/>
          </w:tcPr>
          <w:p w14:paraId="7F837285" w14:textId="77777777" w:rsidR="00BE7778" w:rsidRPr="00BE7778" w:rsidRDefault="00BE7778" w:rsidP="00BE7778">
            <w:pPr>
              <w:jc w:val="center"/>
              <w:rPr>
                <w:rFonts w:ascii="Arial" w:eastAsia="Times New Roman" w:hAnsi="Arial" w:cs="Arial"/>
                <w:color w:val="000000"/>
              </w:rPr>
            </w:pPr>
          </w:p>
        </w:tc>
        <w:tc>
          <w:tcPr>
            <w:tcW w:w="84" w:type="pct"/>
            <w:gridSpan w:val="3"/>
            <w:tcBorders>
              <w:top w:val="nil"/>
              <w:left w:val="nil"/>
              <w:bottom w:val="nil"/>
              <w:right w:val="nil"/>
            </w:tcBorders>
            <w:shd w:val="clear" w:color="auto" w:fill="auto"/>
            <w:noWrap/>
            <w:vAlign w:val="bottom"/>
            <w:hideMark/>
          </w:tcPr>
          <w:p w14:paraId="70CD4C14" w14:textId="77777777" w:rsidR="00BE7778" w:rsidRPr="00BE7778" w:rsidRDefault="00BE7778" w:rsidP="00BE7778">
            <w:pPr>
              <w:rPr>
                <w:rFonts w:ascii="Arial" w:eastAsia="Times New Roman" w:hAnsi="Arial" w:cs="Arial"/>
                <w:color w:val="000000"/>
              </w:rPr>
            </w:pPr>
          </w:p>
        </w:tc>
        <w:tc>
          <w:tcPr>
            <w:tcW w:w="249" w:type="pct"/>
            <w:gridSpan w:val="9"/>
            <w:tcBorders>
              <w:top w:val="nil"/>
              <w:left w:val="nil"/>
              <w:bottom w:val="nil"/>
              <w:right w:val="nil"/>
            </w:tcBorders>
            <w:shd w:val="clear" w:color="auto" w:fill="auto"/>
            <w:noWrap/>
            <w:vAlign w:val="bottom"/>
            <w:hideMark/>
          </w:tcPr>
          <w:p w14:paraId="0EEC8D89" w14:textId="77777777" w:rsidR="00BE7778" w:rsidRPr="00BE7778" w:rsidRDefault="00BE7778" w:rsidP="00BE7778">
            <w:pPr>
              <w:jc w:val="center"/>
              <w:rPr>
                <w:rFonts w:ascii="Arial" w:eastAsia="Times New Roman" w:hAnsi="Arial" w:cs="Arial"/>
                <w:color w:val="000000"/>
              </w:rPr>
            </w:pPr>
          </w:p>
        </w:tc>
        <w:tc>
          <w:tcPr>
            <w:tcW w:w="232" w:type="pct"/>
            <w:gridSpan w:val="11"/>
            <w:tcBorders>
              <w:top w:val="nil"/>
              <w:left w:val="nil"/>
              <w:bottom w:val="nil"/>
              <w:right w:val="nil"/>
            </w:tcBorders>
            <w:shd w:val="clear" w:color="auto" w:fill="auto"/>
            <w:noWrap/>
            <w:vAlign w:val="bottom"/>
            <w:hideMark/>
          </w:tcPr>
          <w:p w14:paraId="23FE7466" w14:textId="77777777" w:rsidR="00BE7778" w:rsidRPr="00BE7778" w:rsidRDefault="00BE7778" w:rsidP="00BE7778">
            <w:pPr>
              <w:jc w:val="center"/>
              <w:rPr>
                <w:rFonts w:ascii="Arial" w:eastAsia="Times New Roman" w:hAnsi="Arial" w:cs="Arial"/>
                <w:color w:val="000000"/>
              </w:rPr>
            </w:pPr>
          </w:p>
        </w:tc>
        <w:tc>
          <w:tcPr>
            <w:tcW w:w="230" w:type="pct"/>
            <w:gridSpan w:val="10"/>
            <w:tcBorders>
              <w:top w:val="nil"/>
              <w:left w:val="nil"/>
              <w:bottom w:val="nil"/>
              <w:right w:val="nil"/>
            </w:tcBorders>
            <w:shd w:val="clear" w:color="auto" w:fill="auto"/>
            <w:noWrap/>
            <w:vAlign w:val="bottom"/>
            <w:hideMark/>
          </w:tcPr>
          <w:p w14:paraId="73C4264C" w14:textId="77777777" w:rsidR="00BE7778" w:rsidRPr="00BE7778" w:rsidRDefault="00BE7778" w:rsidP="00BE7778">
            <w:pPr>
              <w:jc w:val="center"/>
              <w:rPr>
                <w:rFonts w:ascii="Arial" w:eastAsia="Times New Roman" w:hAnsi="Arial" w:cs="Arial"/>
                <w:color w:val="000000"/>
              </w:rPr>
            </w:pPr>
          </w:p>
        </w:tc>
        <w:tc>
          <w:tcPr>
            <w:tcW w:w="84" w:type="pct"/>
            <w:gridSpan w:val="6"/>
            <w:tcBorders>
              <w:top w:val="nil"/>
              <w:left w:val="nil"/>
              <w:bottom w:val="nil"/>
              <w:right w:val="nil"/>
            </w:tcBorders>
            <w:shd w:val="clear" w:color="auto" w:fill="auto"/>
            <w:noWrap/>
            <w:vAlign w:val="bottom"/>
            <w:hideMark/>
          </w:tcPr>
          <w:p w14:paraId="46FE291F" w14:textId="77777777" w:rsidR="00BE7778" w:rsidRPr="00BE7778" w:rsidRDefault="00BE7778" w:rsidP="00BE7778">
            <w:pPr>
              <w:jc w:val="center"/>
              <w:rPr>
                <w:rFonts w:ascii="Arial" w:eastAsia="Times New Roman" w:hAnsi="Arial" w:cs="Arial"/>
                <w:color w:val="000000"/>
              </w:rPr>
            </w:pPr>
          </w:p>
        </w:tc>
        <w:tc>
          <w:tcPr>
            <w:tcW w:w="319" w:type="pct"/>
            <w:gridSpan w:val="16"/>
            <w:tcBorders>
              <w:top w:val="nil"/>
              <w:left w:val="nil"/>
              <w:bottom w:val="nil"/>
              <w:right w:val="nil"/>
            </w:tcBorders>
            <w:shd w:val="clear" w:color="auto" w:fill="auto"/>
            <w:noWrap/>
            <w:vAlign w:val="bottom"/>
            <w:hideMark/>
          </w:tcPr>
          <w:p w14:paraId="1F7C5950" w14:textId="77777777" w:rsidR="00BE7778" w:rsidRPr="00BE7778" w:rsidRDefault="00BE7778" w:rsidP="00BE7778">
            <w:pPr>
              <w:jc w:val="center"/>
              <w:rPr>
                <w:rFonts w:ascii="Arial" w:eastAsia="Times New Roman" w:hAnsi="Arial" w:cs="Arial"/>
                <w:color w:val="000000"/>
              </w:rPr>
            </w:pPr>
          </w:p>
        </w:tc>
      </w:tr>
      <w:tr w:rsidR="004E75B4" w:rsidRPr="00BE7778" w14:paraId="6B772FF2" w14:textId="77777777" w:rsidTr="00DF3B67">
        <w:trPr>
          <w:gridAfter w:val="6"/>
          <w:wAfter w:w="401" w:type="pct"/>
          <w:trHeight w:val="510"/>
        </w:trPr>
        <w:tc>
          <w:tcPr>
            <w:tcW w:w="460" w:type="pct"/>
            <w:gridSpan w:val="2"/>
            <w:tcBorders>
              <w:top w:val="nil"/>
              <w:left w:val="nil"/>
              <w:bottom w:val="nil"/>
              <w:right w:val="nil"/>
            </w:tcBorders>
            <w:shd w:val="clear" w:color="auto" w:fill="auto"/>
            <w:noWrap/>
            <w:vAlign w:val="center"/>
            <w:hideMark/>
          </w:tcPr>
          <w:p w14:paraId="0E30C709"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059-91-15M1</w:t>
            </w:r>
          </w:p>
        </w:tc>
        <w:tc>
          <w:tcPr>
            <w:tcW w:w="335" w:type="pct"/>
            <w:gridSpan w:val="5"/>
            <w:tcBorders>
              <w:top w:val="nil"/>
              <w:left w:val="nil"/>
              <w:bottom w:val="nil"/>
              <w:right w:val="nil"/>
            </w:tcBorders>
            <w:shd w:val="clear" w:color="auto" w:fill="auto"/>
            <w:vAlign w:val="center"/>
            <w:hideMark/>
          </w:tcPr>
          <w:p w14:paraId="005062EA" w14:textId="77777777" w:rsidR="00BE7778" w:rsidRPr="00BE7778" w:rsidRDefault="00BE7778" w:rsidP="00BE7778">
            <w:pPr>
              <w:jc w:val="center"/>
              <w:rPr>
                <w:rFonts w:ascii="Arial" w:eastAsia="Times New Roman" w:hAnsi="Arial" w:cs="Arial"/>
                <w:sz w:val="20"/>
                <w:szCs w:val="20"/>
              </w:rPr>
            </w:pPr>
            <w:proofErr w:type="spellStart"/>
            <w:r w:rsidRPr="00BE7778">
              <w:rPr>
                <w:rFonts w:ascii="Arial" w:eastAsia="Times New Roman" w:hAnsi="Arial" w:cs="Arial"/>
                <w:sz w:val="20"/>
                <w:szCs w:val="20"/>
              </w:rPr>
              <w:t>unserp</w:t>
            </w:r>
            <w:proofErr w:type="spellEnd"/>
            <w:r w:rsidRPr="00BE7778">
              <w:rPr>
                <w:rFonts w:ascii="Arial" w:eastAsia="Times New Roman" w:hAnsi="Arial" w:cs="Arial"/>
                <w:sz w:val="20"/>
                <w:szCs w:val="20"/>
              </w:rPr>
              <w:t>.  olivine</w:t>
            </w:r>
          </w:p>
        </w:tc>
        <w:tc>
          <w:tcPr>
            <w:tcW w:w="445" w:type="pct"/>
            <w:gridSpan w:val="8"/>
            <w:tcBorders>
              <w:top w:val="nil"/>
              <w:left w:val="nil"/>
              <w:bottom w:val="nil"/>
              <w:right w:val="nil"/>
            </w:tcBorders>
            <w:shd w:val="clear" w:color="auto" w:fill="auto"/>
            <w:noWrap/>
            <w:vAlign w:val="center"/>
            <w:hideMark/>
          </w:tcPr>
          <w:p w14:paraId="26EF644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0-b</w:t>
            </w:r>
          </w:p>
        </w:tc>
        <w:tc>
          <w:tcPr>
            <w:tcW w:w="430" w:type="pct"/>
            <w:gridSpan w:val="11"/>
            <w:tcBorders>
              <w:top w:val="nil"/>
              <w:left w:val="nil"/>
              <w:bottom w:val="nil"/>
              <w:right w:val="nil"/>
            </w:tcBorders>
            <w:shd w:val="clear" w:color="auto" w:fill="auto"/>
            <w:noWrap/>
            <w:vAlign w:val="center"/>
            <w:hideMark/>
          </w:tcPr>
          <w:p w14:paraId="48E752B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w:t>
            </w:r>
          </w:p>
        </w:tc>
        <w:tc>
          <w:tcPr>
            <w:tcW w:w="333" w:type="pct"/>
            <w:gridSpan w:val="8"/>
            <w:tcBorders>
              <w:top w:val="nil"/>
              <w:left w:val="nil"/>
              <w:bottom w:val="nil"/>
              <w:right w:val="nil"/>
            </w:tcBorders>
            <w:shd w:val="clear" w:color="auto" w:fill="auto"/>
            <w:vAlign w:val="center"/>
            <w:hideMark/>
          </w:tcPr>
          <w:p w14:paraId="6D5C652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-0.27</w:t>
            </w:r>
          </w:p>
        </w:tc>
        <w:tc>
          <w:tcPr>
            <w:tcW w:w="256" w:type="pct"/>
            <w:gridSpan w:val="8"/>
            <w:tcBorders>
              <w:top w:val="nil"/>
              <w:left w:val="nil"/>
              <w:bottom w:val="nil"/>
              <w:right w:val="nil"/>
            </w:tcBorders>
            <w:shd w:val="clear" w:color="auto" w:fill="auto"/>
            <w:vAlign w:val="center"/>
            <w:hideMark/>
          </w:tcPr>
          <w:p w14:paraId="0CA122F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1CC663F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-0.51</w:t>
            </w:r>
          </w:p>
        </w:tc>
        <w:tc>
          <w:tcPr>
            <w:tcW w:w="185" w:type="pct"/>
            <w:gridSpan w:val="4"/>
            <w:tcBorders>
              <w:top w:val="nil"/>
              <w:left w:val="nil"/>
              <w:bottom w:val="nil"/>
              <w:right w:val="nil"/>
            </w:tcBorders>
            <w:shd w:val="clear" w:color="auto" w:fill="auto"/>
            <w:vAlign w:val="center"/>
            <w:hideMark/>
          </w:tcPr>
          <w:p w14:paraId="01F61AE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vAlign w:val="center"/>
            <w:hideMark/>
          </w:tcPr>
          <w:p w14:paraId="5973DD46"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-0.52</w:t>
            </w:r>
          </w:p>
        </w:tc>
        <w:tc>
          <w:tcPr>
            <w:tcW w:w="220" w:type="pct"/>
            <w:gridSpan w:val="7"/>
            <w:tcBorders>
              <w:top w:val="nil"/>
              <w:left w:val="nil"/>
              <w:bottom w:val="nil"/>
              <w:right w:val="nil"/>
            </w:tcBorders>
            <w:shd w:val="clear" w:color="auto" w:fill="auto"/>
            <w:vAlign w:val="center"/>
            <w:hideMark/>
          </w:tcPr>
          <w:p w14:paraId="4CFCA4D7"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0.11</w:t>
            </w:r>
          </w:p>
        </w:tc>
        <w:tc>
          <w:tcPr>
            <w:tcW w:w="84" w:type="pct"/>
            <w:gridSpan w:val="3"/>
            <w:tcBorders>
              <w:top w:val="nil"/>
              <w:left w:val="nil"/>
              <w:bottom w:val="nil"/>
              <w:right w:val="nil"/>
            </w:tcBorders>
            <w:shd w:val="clear" w:color="auto" w:fill="auto"/>
            <w:noWrap/>
            <w:vAlign w:val="bottom"/>
            <w:hideMark/>
          </w:tcPr>
          <w:p w14:paraId="134CB7DB"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13607AE"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10D15DC1" w14:textId="77777777" w:rsidR="00BE7778" w:rsidRPr="00BE7778" w:rsidRDefault="00BE7778" w:rsidP="00BE7778">
            <w:pPr>
              <w:jc w:val="center"/>
              <w:rPr>
                <w:rFonts w:ascii="Arial" w:eastAsia="Times New Roman" w:hAnsi="Arial" w:cs="Arial"/>
                <w:color w:val="000000"/>
              </w:rPr>
            </w:pPr>
          </w:p>
        </w:tc>
        <w:tc>
          <w:tcPr>
            <w:tcW w:w="230" w:type="pct"/>
            <w:gridSpan w:val="10"/>
            <w:tcBorders>
              <w:top w:val="nil"/>
              <w:left w:val="nil"/>
              <w:bottom w:val="nil"/>
              <w:right w:val="nil"/>
            </w:tcBorders>
            <w:shd w:val="clear" w:color="auto" w:fill="auto"/>
            <w:noWrap/>
            <w:vAlign w:val="bottom"/>
            <w:hideMark/>
          </w:tcPr>
          <w:p w14:paraId="4B0669CA" w14:textId="77777777" w:rsidR="00BE7778" w:rsidRPr="00BE7778" w:rsidRDefault="00BE7778" w:rsidP="00BE7778">
            <w:pPr>
              <w:jc w:val="center"/>
              <w:rPr>
                <w:rFonts w:ascii="Arial" w:eastAsia="Times New Roman" w:hAnsi="Arial" w:cs="Arial"/>
                <w:color w:val="000000"/>
              </w:rPr>
            </w:pPr>
          </w:p>
        </w:tc>
        <w:tc>
          <w:tcPr>
            <w:tcW w:w="84" w:type="pct"/>
            <w:gridSpan w:val="6"/>
            <w:tcBorders>
              <w:top w:val="nil"/>
              <w:left w:val="nil"/>
              <w:bottom w:val="nil"/>
              <w:right w:val="nil"/>
            </w:tcBorders>
            <w:shd w:val="clear" w:color="auto" w:fill="auto"/>
            <w:noWrap/>
            <w:vAlign w:val="bottom"/>
            <w:hideMark/>
          </w:tcPr>
          <w:p w14:paraId="501543F5" w14:textId="77777777" w:rsidR="00BE7778" w:rsidRPr="00BE7778" w:rsidRDefault="00BE7778" w:rsidP="00BE7778">
            <w:pPr>
              <w:jc w:val="center"/>
              <w:rPr>
                <w:rFonts w:ascii="Arial" w:eastAsia="Times New Roman" w:hAnsi="Arial" w:cs="Arial"/>
                <w:color w:val="000000"/>
              </w:rPr>
            </w:pPr>
          </w:p>
        </w:tc>
        <w:tc>
          <w:tcPr>
            <w:tcW w:w="319" w:type="pct"/>
            <w:gridSpan w:val="16"/>
            <w:tcBorders>
              <w:top w:val="nil"/>
              <w:left w:val="nil"/>
              <w:bottom w:val="nil"/>
              <w:right w:val="nil"/>
            </w:tcBorders>
            <w:shd w:val="clear" w:color="auto" w:fill="auto"/>
            <w:noWrap/>
            <w:vAlign w:val="bottom"/>
            <w:hideMark/>
          </w:tcPr>
          <w:p w14:paraId="5ADD00DE" w14:textId="77777777" w:rsidR="00BE7778" w:rsidRPr="00BE7778" w:rsidRDefault="00BE7778" w:rsidP="00BE7778">
            <w:pPr>
              <w:jc w:val="center"/>
              <w:rPr>
                <w:rFonts w:ascii="Arial" w:eastAsia="Times New Roman" w:hAnsi="Arial" w:cs="Arial"/>
                <w:color w:val="000000"/>
              </w:rPr>
            </w:pPr>
          </w:p>
        </w:tc>
      </w:tr>
      <w:tr w:rsidR="004E75B4" w:rsidRPr="00BE7778" w14:paraId="73D44064"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567734F3"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061-91-15M2</w:t>
            </w:r>
          </w:p>
        </w:tc>
        <w:tc>
          <w:tcPr>
            <w:tcW w:w="335" w:type="pct"/>
            <w:gridSpan w:val="5"/>
            <w:tcBorders>
              <w:top w:val="nil"/>
              <w:left w:val="nil"/>
              <w:bottom w:val="nil"/>
              <w:right w:val="nil"/>
            </w:tcBorders>
            <w:shd w:val="clear" w:color="auto" w:fill="auto"/>
            <w:noWrap/>
            <w:vAlign w:val="center"/>
            <w:hideMark/>
          </w:tcPr>
          <w:p w14:paraId="3637269E"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7CD15B2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0-b</w:t>
            </w:r>
          </w:p>
        </w:tc>
        <w:tc>
          <w:tcPr>
            <w:tcW w:w="430" w:type="pct"/>
            <w:gridSpan w:val="11"/>
            <w:tcBorders>
              <w:top w:val="nil"/>
              <w:left w:val="nil"/>
              <w:bottom w:val="nil"/>
              <w:right w:val="nil"/>
            </w:tcBorders>
            <w:shd w:val="clear" w:color="auto" w:fill="auto"/>
            <w:noWrap/>
            <w:vAlign w:val="center"/>
            <w:hideMark/>
          </w:tcPr>
          <w:p w14:paraId="06A2EC9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w:t>
            </w:r>
          </w:p>
        </w:tc>
        <w:tc>
          <w:tcPr>
            <w:tcW w:w="333" w:type="pct"/>
            <w:gridSpan w:val="8"/>
            <w:tcBorders>
              <w:top w:val="nil"/>
              <w:left w:val="nil"/>
              <w:bottom w:val="nil"/>
              <w:right w:val="nil"/>
            </w:tcBorders>
            <w:shd w:val="clear" w:color="auto" w:fill="auto"/>
            <w:vAlign w:val="center"/>
            <w:hideMark/>
          </w:tcPr>
          <w:p w14:paraId="335C303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-0.32</w:t>
            </w:r>
          </w:p>
        </w:tc>
        <w:tc>
          <w:tcPr>
            <w:tcW w:w="256" w:type="pct"/>
            <w:gridSpan w:val="8"/>
            <w:tcBorders>
              <w:top w:val="nil"/>
              <w:left w:val="nil"/>
              <w:bottom w:val="nil"/>
              <w:right w:val="nil"/>
            </w:tcBorders>
            <w:shd w:val="clear" w:color="auto" w:fill="auto"/>
            <w:vAlign w:val="center"/>
            <w:hideMark/>
          </w:tcPr>
          <w:p w14:paraId="72B22DA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0.05</w:t>
            </w:r>
          </w:p>
        </w:tc>
        <w:tc>
          <w:tcPr>
            <w:tcW w:w="336" w:type="pct"/>
            <w:gridSpan w:val="9"/>
            <w:tcBorders>
              <w:top w:val="nil"/>
              <w:left w:val="nil"/>
              <w:bottom w:val="nil"/>
              <w:right w:val="nil"/>
            </w:tcBorders>
            <w:shd w:val="clear" w:color="auto" w:fill="auto"/>
            <w:vAlign w:val="center"/>
            <w:hideMark/>
          </w:tcPr>
          <w:p w14:paraId="388F508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-0.66</w:t>
            </w:r>
          </w:p>
        </w:tc>
        <w:tc>
          <w:tcPr>
            <w:tcW w:w="185" w:type="pct"/>
            <w:gridSpan w:val="4"/>
            <w:tcBorders>
              <w:top w:val="nil"/>
              <w:left w:val="nil"/>
              <w:bottom w:val="nil"/>
              <w:right w:val="nil"/>
            </w:tcBorders>
            <w:shd w:val="clear" w:color="auto" w:fill="auto"/>
            <w:vAlign w:val="center"/>
            <w:hideMark/>
          </w:tcPr>
          <w:p w14:paraId="6D11A05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5841EEA5"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746D0821"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15DDD22D"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9D4C94F"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733BC80B" w14:textId="77777777" w:rsidR="00BE7778" w:rsidRPr="00BE7778" w:rsidRDefault="00BE7778" w:rsidP="00BE7778">
            <w:pPr>
              <w:jc w:val="center"/>
              <w:rPr>
                <w:rFonts w:ascii="Arial" w:eastAsia="Times New Roman" w:hAnsi="Arial" w:cs="Arial"/>
                <w:color w:val="000000"/>
              </w:rPr>
            </w:pPr>
          </w:p>
        </w:tc>
        <w:tc>
          <w:tcPr>
            <w:tcW w:w="230" w:type="pct"/>
            <w:gridSpan w:val="10"/>
            <w:tcBorders>
              <w:top w:val="nil"/>
              <w:left w:val="nil"/>
              <w:bottom w:val="nil"/>
              <w:right w:val="nil"/>
            </w:tcBorders>
            <w:shd w:val="clear" w:color="auto" w:fill="auto"/>
            <w:noWrap/>
            <w:vAlign w:val="bottom"/>
            <w:hideMark/>
          </w:tcPr>
          <w:p w14:paraId="577640DC" w14:textId="77777777" w:rsidR="00BE7778" w:rsidRPr="00BE7778" w:rsidRDefault="00BE7778" w:rsidP="00BE7778">
            <w:pPr>
              <w:jc w:val="center"/>
              <w:rPr>
                <w:rFonts w:ascii="Arial" w:eastAsia="Times New Roman" w:hAnsi="Arial" w:cs="Arial"/>
                <w:color w:val="000000"/>
              </w:rPr>
            </w:pPr>
          </w:p>
        </w:tc>
        <w:tc>
          <w:tcPr>
            <w:tcW w:w="84" w:type="pct"/>
            <w:gridSpan w:val="6"/>
            <w:tcBorders>
              <w:top w:val="nil"/>
              <w:left w:val="nil"/>
              <w:bottom w:val="nil"/>
              <w:right w:val="nil"/>
            </w:tcBorders>
            <w:shd w:val="clear" w:color="auto" w:fill="auto"/>
            <w:noWrap/>
            <w:vAlign w:val="bottom"/>
            <w:hideMark/>
          </w:tcPr>
          <w:p w14:paraId="6EA3234B" w14:textId="77777777" w:rsidR="00BE7778" w:rsidRPr="00BE7778" w:rsidRDefault="00BE7778" w:rsidP="00BE7778">
            <w:pPr>
              <w:jc w:val="center"/>
              <w:rPr>
                <w:rFonts w:ascii="Arial" w:eastAsia="Times New Roman" w:hAnsi="Arial" w:cs="Arial"/>
                <w:color w:val="000000"/>
              </w:rPr>
            </w:pPr>
          </w:p>
        </w:tc>
        <w:tc>
          <w:tcPr>
            <w:tcW w:w="319" w:type="pct"/>
            <w:gridSpan w:val="16"/>
            <w:tcBorders>
              <w:top w:val="nil"/>
              <w:left w:val="nil"/>
              <w:bottom w:val="nil"/>
              <w:right w:val="nil"/>
            </w:tcBorders>
            <w:shd w:val="clear" w:color="auto" w:fill="auto"/>
            <w:noWrap/>
            <w:vAlign w:val="bottom"/>
            <w:hideMark/>
          </w:tcPr>
          <w:p w14:paraId="038DD941" w14:textId="77777777" w:rsidR="00BE7778" w:rsidRPr="00BE7778" w:rsidRDefault="00BE7778" w:rsidP="00BE7778">
            <w:pPr>
              <w:jc w:val="center"/>
              <w:rPr>
                <w:rFonts w:ascii="Arial" w:eastAsia="Times New Roman" w:hAnsi="Arial" w:cs="Arial"/>
                <w:color w:val="000000"/>
              </w:rPr>
            </w:pPr>
          </w:p>
        </w:tc>
      </w:tr>
      <w:tr w:rsidR="004E75B4" w:rsidRPr="00BE7778" w14:paraId="310F40B1" w14:textId="77777777" w:rsidTr="00DF3B67">
        <w:trPr>
          <w:gridAfter w:val="6"/>
          <w:wAfter w:w="401" w:type="pct"/>
          <w:trHeight w:val="510"/>
        </w:trPr>
        <w:tc>
          <w:tcPr>
            <w:tcW w:w="460" w:type="pct"/>
            <w:gridSpan w:val="2"/>
            <w:tcBorders>
              <w:top w:val="nil"/>
              <w:left w:val="nil"/>
              <w:bottom w:val="nil"/>
              <w:right w:val="nil"/>
            </w:tcBorders>
            <w:shd w:val="clear" w:color="auto" w:fill="auto"/>
            <w:noWrap/>
            <w:vAlign w:val="center"/>
            <w:hideMark/>
          </w:tcPr>
          <w:p w14:paraId="30B73BDB"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057-91-16M2</w:t>
            </w:r>
          </w:p>
        </w:tc>
        <w:tc>
          <w:tcPr>
            <w:tcW w:w="335" w:type="pct"/>
            <w:gridSpan w:val="5"/>
            <w:tcBorders>
              <w:top w:val="nil"/>
              <w:left w:val="nil"/>
              <w:bottom w:val="nil"/>
              <w:right w:val="nil"/>
            </w:tcBorders>
            <w:shd w:val="clear" w:color="auto" w:fill="auto"/>
            <w:vAlign w:val="center"/>
            <w:hideMark/>
          </w:tcPr>
          <w:p w14:paraId="6AEDACEE" w14:textId="77777777" w:rsidR="00BE7778" w:rsidRDefault="00BE7778" w:rsidP="00BE7778">
            <w:pPr>
              <w:jc w:val="center"/>
              <w:rPr>
                <w:rFonts w:ascii="Arial" w:eastAsia="Times New Roman" w:hAnsi="Arial" w:cs="Arial"/>
                <w:sz w:val="20"/>
                <w:szCs w:val="20"/>
              </w:rPr>
            </w:pPr>
            <w:proofErr w:type="spellStart"/>
            <w:r w:rsidRPr="00BE7778">
              <w:rPr>
                <w:rFonts w:ascii="Arial" w:eastAsia="Times New Roman" w:hAnsi="Arial" w:cs="Arial"/>
                <w:sz w:val="20"/>
                <w:szCs w:val="20"/>
              </w:rPr>
              <w:t>unserp</w:t>
            </w:r>
            <w:proofErr w:type="spellEnd"/>
            <w:r w:rsidRPr="00BE7778">
              <w:rPr>
                <w:rFonts w:ascii="Arial" w:eastAsia="Times New Roman" w:hAnsi="Arial" w:cs="Arial"/>
                <w:sz w:val="20"/>
                <w:szCs w:val="20"/>
              </w:rPr>
              <w:t>.</w:t>
            </w:r>
          </w:p>
          <w:p w14:paraId="0080203F" w14:textId="3B100B1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 xml:space="preserve"> olivine</w:t>
            </w:r>
          </w:p>
        </w:tc>
        <w:tc>
          <w:tcPr>
            <w:tcW w:w="445" w:type="pct"/>
            <w:gridSpan w:val="8"/>
            <w:tcBorders>
              <w:top w:val="nil"/>
              <w:left w:val="nil"/>
              <w:bottom w:val="nil"/>
              <w:right w:val="nil"/>
            </w:tcBorders>
            <w:shd w:val="clear" w:color="auto" w:fill="auto"/>
            <w:noWrap/>
            <w:vAlign w:val="center"/>
            <w:hideMark/>
          </w:tcPr>
          <w:p w14:paraId="4E61C2A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0-a</w:t>
            </w:r>
          </w:p>
        </w:tc>
        <w:tc>
          <w:tcPr>
            <w:tcW w:w="430" w:type="pct"/>
            <w:gridSpan w:val="11"/>
            <w:tcBorders>
              <w:top w:val="nil"/>
              <w:left w:val="nil"/>
              <w:bottom w:val="nil"/>
              <w:right w:val="nil"/>
            </w:tcBorders>
            <w:shd w:val="clear" w:color="auto" w:fill="auto"/>
            <w:noWrap/>
            <w:vAlign w:val="center"/>
            <w:hideMark/>
          </w:tcPr>
          <w:p w14:paraId="1774D86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w:t>
            </w:r>
          </w:p>
        </w:tc>
        <w:tc>
          <w:tcPr>
            <w:tcW w:w="333" w:type="pct"/>
            <w:gridSpan w:val="8"/>
            <w:tcBorders>
              <w:top w:val="nil"/>
              <w:left w:val="nil"/>
              <w:bottom w:val="nil"/>
              <w:right w:val="nil"/>
            </w:tcBorders>
            <w:shd w:val="clear" w:color="auto" w:fill="auto"/>
            <w:vAlign w:val="center"/>
            <w:hideMark/>
          </w:tcPr>
          <w:p w14:paraId="789FEAD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256" w:type="pct"/>
            <w:gridSpan w:val="8"/>
            <w:tcBorders>
              <w:top w:val="nil"/>
              <w:left w:val="nil"/>
              <w:bottom w:val="nil"/>
              <w:right w:val="nil"/>
            </w:tcBorders>
            <w:shd w:val="clear" w:color="auto" w:fill="auto"/>
            <w:vAlign w:val="center"/>
            <w:hideMark/>
          </w:tcPr>
          <w:p w14:paraId="2A0250F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35E8F96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-0.41</w:t>
            </w:r>
          </w:p>
        </w:tc>
        <w:tc>
          <w:tcPr>
            <w:tcW w:w="185" w:type="pct"/>
            <w:gridSpan w:val="4"/>
            <w:tcBorders>
              <w:top w:val="nil"/>
              <w:left w:val="nil"/>
              <w:bottom w:val="nil"/>
              <w:right w:val="nil"/>
            </w:tcBorders>
            <w:shd w:val="clear" w:color="auto" w:fill="auto"/>
            <w:vAlign w:val="center"/>
            <w:hideMark/>
          </w:tcPr>
          <w:p w14:paraId="45B4F74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401" w:type="pct"/>
            <w:gridSpan w:val="8"/>
            <w:tcBorders>
              <w:top w:val="nil"/>
              <w:left w:val="nil"/>
              <w:bottom w:val="nil"/>
              <w:right w:val="nil"/>
            </w:tcBorders>
            <w:shd w:val="clear" w:color="auto" w:fill="auto"/>
            <w:noWrap/>
            <w:vAlign w:val="bottom"/>
            <w:hideMark/>
          </w:tcPr>
          <w:p w14:paraId="4A7F393B"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0DC36F7E"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1D98ED32"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ED06864" w14:textId="77777777" w:rsidR="00BE7778" w:rsidRPr="00956B7A" w:rsidRDefault="00BE7778" w:rsidP="00BE7778">
            <w:pPr>
              <w:jc w:val="center"/>
              <w:rPr>
                <w:rFonts w:ascii="Arial" w:eastAsia="Times New Roman" w:hAnsi="Arial" w:cs="Arial"/>
                <w:i/>
                <w:iCs/>
                <w:color w:val="FF0000"/>
                <w:sz w:val="20"/>
                <w:szCs w:val="20"/>
              </w:rPr>
            </w:pPr>
          </w:p>
        </w:tc>
        <w:tc>
          <w:tcPr>
            <w:tcW w:w="232" w:type="pct"/>
            <w:gridSpan w:val="11"/>
            <w:tcBorders>
              <w:top w:val="nil"/>
              <w:left w:val="nil"/>
              <w:bottom w:val="nil"/>
              <w:right w:val="nil"/>
            </w:tcBorders>
            <w:shd w:val="clear" w:color="auto" w:fill="auto"/>
            <w:noWrap/>
            <w:vAlign w:val="bottom"/>
            <w:hideMark/>
          </w:tcPr>
          <w:p w14:paraId="6C4173E8" w14:textId="77777777" w:rsidR="00BE7778" w:rsidRPr="00BE7778" w:rsidRDefault="00BE7778" w:rsidP="00BE7778">
            <w:pPr>
              <w:jc w:val="center"/>
              <w:rPr>
                <w:rFonts w:ascii="Arial" w:eastAsia="Times New Roman" w:hAnsi="Arial" w:cs="Arial"/>
                <w:color w:val="000000"/>
              </w:rPr>
            </w:pPr>
          </w:p>
        </w:tc>
        <w:tc>
          <w:tcPr>
            <w:tcW w:w="230" w:type="pct"/>
            <w:gridSpan w:val="10"/>
            <w:tcBorders>
              <w:top w:val="nil"/>
              <w:left w:val="nil"/>
              <w:bottom w:val="nil"/>
              <w:right w:val="nil"/>
            </w:tcBorders>
            <w:shd w:val="clear" w:color="auto" w:fill="auto"/>
            <w:noWrap/>
            <w:vAlign w:val="bottom"/>
            <w:hideMark/>
          </w:tcPr>
          <w:p w14:paraId="2608723C" w14:textId="77777777" w:rsidR="00BE7778" w:rsidRPr="00BE7778" w:rsidRDefault="00BE7778" w:rsidP="00BE7778">
            <w:pPr>
              <w:jc w:val="center"/>
              <w:rPr>
                <w:rFonts w:ascii="Arial" w:eastAsia="Times New Roman" w:hAnsi="Arial" w:cs="Arial"/>
                <w:i/>
                <w:iCs/>
                <w:color w:val="FF0000"/>
              </w:rPr>
            </w:pPr>
          </w:p>
        </w:tc>
        <w:tc>
          <w:tcPr>
            <w:tcW w:w="84" w:type="pct"/>
            <w:gridSpan w:val="6"/>
            <w:tcBorders>
              <w:top w:val="nil"/>
              <w:left w:val="nil"/>
              <w:bottom w:val="nil"/>
              <w:right w:val="nil"/>
            </w:tcBorders>
            <w:shd w:val="clear" w:color="auto" w:fill="auto"/>
            <w:noWrap/>
            <w:vAlign w:val="bottom"/>
            <w:hideMark/>
          </w:tcPr>
          <w:p w14:paraId="2D13314E" w14:textId="77777777" w:rsidR="00BE7778" w:rsidRPr="00BE7778" w:rsidRDefault="00BE7778" w:rsidP="00BE7778">
            <w:pPr>
              <w:jc w:val="center"/>
              <w:rPr>
                <w:rFonts w:ascii="Arial" w:eastAsia="Times New Roman" w:hAnsi="Arial" w:cs="Arial"/>
                <w:i/>
                <w:iCs/>
                <w:color w:val="FF0000"/>
              </w:rPr>
            </w:pPr>
          </w:p>
        </w:tc>
        <w:tc>
          <w:tcPr>
            <w:tcW w:w="319" w:type="pct"/>
            <w:gridSpan w:val="16"/>
            <w:tcBorders>
              <w:top w:val="nil"/>
              <w:left w:val="nil"/>
              <w:bottom w:val="nil"/>
              <w:right w:val="nil"/>
            </w:tcBorders>
            <w:shd w:val="clear" w:color="auto" w:fill="auto"/>
            <w:noWrap/>
            <w:vAlign w:val="bottom"/>
            <w:hideMark/>
          </w:tcPr>
          <w:p w14:paraId="54573814" w14:textId="77777777" w:rsidR="00BE7778" w:rsidRPr="00BE7778" w:rsidRDefault="00BE7778" w:rsidP="00BE7778">
            <w:pPr>
              <w:jc w:val="center"/>
              <w:rPr>
                <w:rFonts w:ascii="Arial" w:eastAsia="Times New Roman" w:hAnsi="Arial" w:cs="Arial"/>
                <w:color w:val="000000"/>
              </w:rPr>
            </w:pPr>
          </w:p>
        </w:tc>
      </w:tr>
      <w:tr w:rsidR="004E75B4" w:rsidRPr="00BE7778" w14:paraId="30AC3EC1"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1318F95"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063-91-16M2b</w:t>
            </w:r>
          </w:p>
        </w:tc>
        <w:tc>
          <w:tcPr>
            <w:tcW w:w="335" w:type="pct"/>
            <w:gridSpan w:val="5"/>
            <w:tcBorders>
              <w:top w:val="nil"/>
              <w:left w:val="nil"/>
              <w:bottom w:val="nil"/>
              <w:right w:val="nil"/>
            </w:tcBorders>
            <w:shd w:val="clear" w:color="auto" w:fill="auto"/>
            <w:noWrap/>
            <w:vAlign w:val="center"/>
            <w:hideMark/>
          </w:tcPr>
          <w:p w14:paraId="555E1354"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518734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0-a</w:t>
            </w:r>
          </w:p>
        </w:tc>
        <w:tc>
          <w:tcPr>
            <w:tcW w:w="430" w:type="pct"/>
            <w:gridSpan w:val="11"/>
            <w:tcBorders>
              <w:top w:val="nil"/>
              <w:left w:val="nil"/>
              <w:bottom w:val="nil"/>
              <w:right w:val="nil"/>
            </w:tcBorders>
            <w:shd w:val="clear" w:color="auto" w:fill="auto"/>
            <w:noWrap/>
            <w:vAlign w:val="center"/>
            <w:hideMark/>
          </w:tcPr>
          <w:p w14:paraId="660C3F7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w:t>
            </w:r>
          </w:p>
        </w:tc>
        <w:tc>
          <w:tcPr>
            <w:tcW w:w="333" w:type="pct"/>
            <w:gridSpan w:val="8"/>
            <w:tcBorders>
              <w:top w:val="nil"/>
              <w:left w:val="nil"/>
              <w:bottom w:val="nil"/>
              <w:right w:val="nil"/>
            </w:tcBorders>
            <w:shd w:val="clear" w:color="auto" w:fill="auto"/>
            <w:vAlign w:val="center"/>
            <w:hideMark/>
          </w:tcPr>
          <w:p w14:paraId="7EEC9B8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-0.18</w:t>
            </w:r>
          </w:p>
        </w:tc>
        <w:tc>
          <w:tcPr>
            <w:tcW w:w="256" w:type="pct"/>
            <w:gridSpan w:val="8"/>
            <w:tcBorders>
              <w:top w:val="nil"/>
              <w:left w:val="nil"/>
              <w:bottom w:val="nil"/>
              <w:right w:val="nil"/>
            </w:tcBorders>
            <w:shd w:val="clear" w:color="auto" w:fill="auto"/>
            <w:vAlign w:val="center"/>
            <w:hideMark/>
          </w:tcPr>
          <w:p w14:paraId="5617E40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6D9309B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-0.47</w:t>
            </w:r>
          </w:p>
        </w:tc>
        <w:tc>
          <w:tcPr>
            <w:tcW w:w="185" w:type="pct"/>
            <w:gridSpan w:val="4"/>
            <w:tcBorders>
              <w:top w:val="nil"/>
              <w:left w:val="nil"/>
              <w:bottom w:val="nil"/>
              <w:right w:val="nil"/>
            </w:tcBorders>
            <w:shd w:val="clear" w:color="auto" w:fill="auto"/>
            <w:vAlign w:val="center"/>
            <w:hideMark/>
          </w:tcPr>
          <w:p w14:paraId="3CE8043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01" w:type="pct"/>
            <w:gridSpan w:val="8"/>
            <w:tcBorders>
              <w:top w:val="nil"/>
              <w:left w:val="nil"/>
              <w:bottom w:val="nil"/>
              <w:right w:val="nil"/>
            </w:tcBorders>
            <w:shd w:val="clear" w:color="auto" w:fill="auto"/>
            <w:noWrap/>
            <w:vAlign w:val="bottom"/>
            <w:hideMark/>
          </w:tcPr>
          <w:p w14:paraId="2BF6E3A3"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987B164"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5AD269E"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EAF3457"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277EF9C" w14:textId="77777777" w:rsidR="00BE7778" w:rsidRPr="00BE7778" w:rsidRDefault="00BE7778" w:rsidP="00BE7778">
            <w:pPr>
              <w:jc w:val="center"/>
              <w:rPr>
                <w:rFonts w:ascii="Arial" w:eastAsia="Times New Roman" w:hAnsi="Arial" w:cs="Arial"/>
                <w:color w:val="000000"/>
              </w:rPr>
            </w:pPr>
          </w:p>
        </w:tc>
        <w:tc>
          <w:tcPr>
            <w:tcW w:w="230" w:type="pct"/>
            <w:gridSpan w:val="10"/>
            <w:tcBorders>
              <w:top w:val="nil"/>
              <w:left w:val="nil"/>
              <w:bottom w:val="nil"/>
              <w:right w:val="nil"/>
            </w:tcBorders>
            <w:shd w:val="clear" w:color="auto" w:fill="auto"/>
            <w:noWrap/>
            <w:vAlign w:val="bottom"/>
            <w:hideMark/>
          </w:tcPr>
          <w:p w14:paraId="6E2FECD7" w14:textId="77777777" w:rsidR="00BE7778" w:rsidRPr="00BE7778" w:rsidRDefault="00BE7778" w:rsidP="00BE7778">
            <w:pPr>
              <w:jc w:val="center"/>
              <w:rPr>
                <w:rFonts w:ascii="Arial" w:eastAsia="Times New Roman" w:hAnsi="Arial" w:cs="Arial"/>
                <w:color w:val="000000"/>
              </w:rPr>
            </w:pPr>
          </w:p>
        </w:tc>
        <w:tc>
          <w:tcPr>
            <w:tcW w:w="84" w:type="pct"/>
            <w:gridSpan w:val="6"/>
            <w:tcBorders>
              <w:top w:val="nil"/>
              <w:left w:val="nil"/>
              <w:bottom w:val="nil"/>
              <w:right w:val="nil"/>
            </w:tcBorders>
            <w:shd w:val="clear" w:color="auto" w:fill="auto"/>
            <w:noWrap/>
            <w:vAlign w:val="bottom"/>
            <w:hideMark/>
          </w:tcPr>
          <w:p w14:paraId="3F9DE4A6" w14:textId="77777777" w:rsidR="00BE7778" w:rsidRPr="00BE7778" w:rsidRDefault="00BE7778" w:rsidP="00BE7778">
            <w:pPr>
              <w:jc w:val="center"/>
              <w:rPr>
                <w:rFonts w:ascii="Arial" w:eastAsia="Times New Roman" w:hAnsi="Arial" w:cs="Arial"/>
                <w:color w:val="000000"/>
              </w:rPr>
            </w:pPr>
          </w:p>
        </w:tc>
        <w:tc>
          <w:tcPr>
            <w:tcW w:w="319" w:type="pct"/>
            <w:gridSpan w:val="16"/>
            <w:tcBorders>
              <w:top w:val="nil"/>
              <w:left w:val="nil"/>
              <w:bottom w:val="nil"/>
              <w:right w:val="nil"/>
            </w:tcBorders>
            <w:shd w:val="clear" w:color="auto" w:fill="auto"/>
            <w:noWrap/>
            <w:vAlign w:val="bottom"/>
            <w:hideMark/>
          </w:tcPr>
          <w:p w14:paraId="27598767" w14:textId="77777777" w:rsidR="00BE7778" w:rsidRPr="00BE7778" w:rsidRDefault="00BE7778" w:rsidP="00BE7778">
            <w:pPr>
              <w:jc w:val="center"/>
              <w:rPr>
                <w:rFonts w:ascii="Arial" w:eastAsia="Times New Roman" w:hAnsi="Arial" w:cs="Arial"/>
                <w:color w:val="000000"/>
              </w:rPr>
            </w:pPr>
          </w:p>
        </w:tc>
      </w:tr>
      <w:tr w:rsidR="004E75B4" w:rsidRPr="00BE7778" w14:paraId="5168C80B"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5AF03EC3"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4DA4B81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433686B2"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1DDA33AE"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56FD6BF5"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-0.22</w:t>
            </w:r>
          </w:p>
        </w:tc>
        <w:tc>
          <w:tcPr>
            <w:tcW w:w="256" w:type="pct"/>
            <w:gridSpan w:val="8"/>
            <w:tcBorders>
              <w:top w:val="single" w:sz="4" w:space="0" w:color="auto"/>
              <w:left w:val="nil"/>
              <w:bottom w:val="nil"/>
              <w:right w:val="nil"/>
            </w:tcBorders>
            <w:shd w:val="clear" w:color="auto" w:fill="auto"/>
            <w:vAlign w:val="center"/>
            <w:hideMark/>
          </w:tcPr>
          <w:p w14:paraId="5323765C"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0.10</w:t>
            </w:r>
          </w:p>
        </w:tc>
        <w:tc>
          <w:tcPr>
            <w:tcW w:w="336" w:type="pct"/>
            <w:gridSpan w:val="9"/>
            <w:tcBorders>
              <w:top w:val="single" w:sz="4" w:space="0" w:color="auto"/>
              <w:left w:val="nil"/>
              <w:bottom w:val="nil"/>
              <w:right w:val="nil"/>
            </w:tcBorders>
            <w:shd w:val="clear" w:color="auto" w:fill="auto"/>
            <w:vAlign w:val="center"/>
            <w:hideMark/>
          </w:tcPr>
          <w:p w14:paraId="128097E4"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-0.52</w:t>
            </w:r>
          </w:p>
        </w:tc>
        <w:tc>
          <w:tcPr>
            <w:tcW w:w="185" w:type="pct"/>
            <w:gridSpan w:val="4"/>
            <w:tcBorders>
              <w:top w:val="single" w:sz="4" w:space="0" w:color="auto"/>
              <w:left w:val="nil"/>
              <w:bottom w:val="nil"/>
              <w:right w:val="nil"/>
            </w:tcBorders>
            <w:shd w:val="clear" w:color="auto" w:fill="auto"/>
            <w:vAlign w:val="center"/>
            <w:hideMark/>
          </w:tcPr>
          <w:p w14:paraId="6A4FD1F4"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0.11</w:t>
            </w:r>
          </w:p>
        </w:tc>
        <w:tc>
          <w:tcPr>
            <w:tcW w:w="401" w:type="pct"/>
            <w:gridSpan w:val="8"/>
            <w:tcBorders>
              <w:top w:val="nil"/>
              <w:left w:val="nil"/>
              <w:bottom w:val="nil"/>
              <w:right w:val="nil"/>
            </w:tcBorders>
            <w:shd w:val="clear" w:color="auto" w:fill="auto"/>
            <w:noWrap/>
            <w:vAlign w:val="bottom"/>
            <w:hideMark/>
          </w:tcPr>
          <w:p w14:paraId="13366C76"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29EBB725"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52DDDCD5"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46DC1C7"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1AFC670" w14:textId="77777777" w:rsidR="00BE7778" w:rsidRPr="00BE7778" w:rsidRDefault="00BE7778" w:rsidP="00BE7778">
            <w:pPr>
              <w:jc w:val="center"/>
              <w:rPr>
                <w:rFonts w:ascii="Arial" w:eastAsia="Times New Roman" w:hAnsi="Arial" w:cs="Arial"/>
                <w:color w:val="000000"/>
              </w:rPr>
            </w:pPr>
          </w:p>
        </w:tc>
        <w:tc>
          <w:tcPr>
            <w:tcW w:w="230" w:type="pct"/>
            <w:gridSpan w:val="10"/>
            <w:tcBorders>
              <w:top w:val="nil"/>
              <w:left w:val="nil"/>
              <w:bottom w:val="nil"/>
              <w:right w:val="nil"/>
            </w:tcBorders>
            <w:shd w:val="clear" w:color="auto" w:fill="auto"/>
            <w:noWrap/>
            <w:vAlign w:val="bottom"/>
            <w:hideMark/>
          </w:tcPr>
          <w:p w14:paraId="6F5C73AD" w14:textId="77777777" w:rsidR="00BE7778" w:rsidRPr="00BE7778" w:rsidRDefault="00BE7778" w:rsidP="00BE7778">
            <w:pPr>
              <w:jc w:val="center"/>
              <w:rPr>
                <w:rFonts w:ascii="Arial" w:eastAsia="Times New Roman" w:hAnsi="Arial" w:cs="Arial"/>
                <w:color w:val="000000"/>
              </w:rPr>
            </w:pPr>
          </w:p>
        </w:tc>
        <w:tc>
          <w:tcPr>
            <w:tcW w:w="84" w:type="pct"/>
            <w:gridSpan w:val="6"/>
            <w:tcBorders>
              <w:top w:val="nil"/>
              <w:left w:val="nil"/>
              <w:bottom w:val="nil"/>
              <w:right w:val="nil"/>
            </w:tcBorders>
            <w:shd w:val="clear" w:color="auto" w:fill="auto"/>
            <w:noWrap/>
            <w:vAlign w:val="bottom"/>
            <w:hideMark/>
          </w:tcPr>
          <w:p w14:paraId="48CEAE81" w14:textId="77777777" w:rsidR="00BE7778" w:rsidRPr="00BE7778" w:rsidRDefault="00BE7778" w:rsidP="00BE7778">
            <w:pPr>
              <w:jc w:val="center"/>
              <w:rPr>
                <w:rFonts w:ascii="Arial" w:eastAsia="Times New Roman" w:hAnsi="Arial" w:cs="Arial"/>
                <w:color w:val="000000"/>
              </w:rPr>
            </w:pPr>
          </w:p>
        </w:tc>
        <w:tc>
          <w:tcPr>
            <w:tcW w:w="319" w:type="pct"/>
            <w:gridSpan w:val="16"/>
            <w:tcBorders>
              <w:top w:val="nil"/>
              <w:left w:val="nil"/>
              <w:bottom w:val="nil"/>
              <w:right w:val="nil"/>
            </w:tcBorders>
            <w:shd w:val="clear" w:color="auto" w:fill="auto"/>
            <w:noWrap/>
            <w:vAlign w:val="bottom"/>
            <w:hideMark/>
          </w:tcPr>
          <w:p w14:paraId="3C09720A" w14:textId="77777777" w:rsidR="00BE7778" w:rsidRPr="00BE7778" w:rsidRDefault="00BE7778" w:rsidP="00BE7778">
            <w:pPr>
              <w:jc w:val="center"/>
              <w:rPr>
                <w:rFonts w:ascii="Arial" w:eastAsia="Times New Roman" w:hAnsi="Arial" w:cs="Arial"/>
                <w:color w:val="000000"/>
              </w:rPr>
            </w:pPr>
          </w:p>
        </w:tc>
      </w:tr>
      <w:tr w:rsidR="004E75B4" w:rsidRPr="00BE7778" w14:paraId="7C0B3B4E" w14:textId="77777777" w:rsidTr="00DF3B67">
        <w:trPr>
          <w:gridAfter w:val="6"/>
          <w:wAfter w:w="401" w:type="pct"/>
          <w:trHeight w:val="300"/>
        </w:trPr>
        <w:tc>
          <w:tcPr>
            <w:tcW w:w="460" w:type="pct"/>
            <w:gridSpan w:val="2"/>
            <w:tcBorders>
              <w:top w:val="nil"/>
              <w:left w:val="nil"/>
              <w:bottom w:val="nil"/>
              <w:right w:val="nil"/>
            </w:tcBorders>
            <w:shd w:val="clear" w:color="auto" w:fill="auto"/>
            <w:vAlign w:val="center"/>
            <w:hideMark/>
          </w:tcPr>
          <w:p w14:paraId="3BCF22BE" w14:textId="77777777" w:rsidR="00BE7778" w:rsidRPr="00BE7778" w:rsidRDefault="00BE7778" w:rsidP="00BE7778">
            <w:pPr>
              <w:rPr>
                <w:rFonts w:ascii="Arial" w:eastAsia="Times New Roman" w:hAnsi="Arial" w:cs="Arial"/>
                <w:b/>
                <w:bCs/>
                <w:sz w:val="24"/>
                <w:szCs w:val="24"/>
              </w:rPr>
            </w:pPr>
          </w:p>
        </w:tc>
        <w:tc>
          <w:tcPr>
            <w:tcW w:w="335" w:type="pct"/>
            <w:gridSpan w:val="5"/>
            <w:tcBorders>
              <w:top w:val="nil"/>
              <w:left w:val="nil"/>
              <w:bottom w:val="nil"/>
              <w:right w:val="nil"/>
            </w:tcBorders>
            <w:shd w:val="clear" w:color="auto" w:fill="auto"/>
            <w:vAlign w:val="center"/>
            <w:hideMark/>
          </w:tcPr>
          <w:p w14:paraId="14749736" w14:textId="77777777" w:rsidR="00BE7778" w:rsidRPr="00BE7778" w:rsidRDefault="00BE7778" w:rsidP="00BE7778">
            <w:pPr>
              <w:rPr>
                <w:rFonts w:ascii="Arial" w:eastAsia="Times New Roman" w:hAnsi="Arial" w:cs="Arial"/>
                <w:b/>
                <w:bCs/>
                <w:sz w:val="24"/>
                <w:szCs w:val="24"/>
              </w:rPr>
            </w:pPr>
          </w:p>
        </w:tc>
        <w:tc>
          <w:tcPr>
            <w:tcW w:w="445" w:type="pct"/>
            <w:gridSpan w:val="8"/>
            <w:tcBorders>
              <w:top w:val="nil"/>
              <w:left w:val="nil"/>
              <w:bottom w:val="nil"/>
              <w:right w:val="nil"/>
            </w:tcBorders>
            <w:shd w:val="clear" w:color="auto" w:fill="auto"/>
            <w:vAlign w:val="center"/>
            <w:hideMark/>
          </w:tcPr>
          <w:p w14:paraId="57D9B155" w14:textId="77777777" w:rsidR="00BE7778" w:rsidRPr="00BE7778" w:rsidRDefault="00BE7778" w:rsidP="00BE7778">
            <w:pPr>
              <w:rPr>
                <w:rFonts w:ascii="Arial" w:eastAsia="Times New Roman" w:hAnsi="Arial" w:cs="Arial"/>
                <w:b/>
                <w:bCs/>
                <w:sz w:val="24"/>
                <w:szCs w:val="24"/>
              </w:rPr>
            </w:pPr>
          </w:p>
        </w:tc>
        <w:tc>
          <w:tcPr>
            <w:tcW w:w="430" w:type="pct"/>
            <w:gridSpan w:val="11"/>
            <w:tcBorders>
              <w:top w:val="nil"/>
              <w:left w:val="nil"/>
              <w:bottom w:val="nil"/>
              <w:right w:val="nil"/>
            </w:tcBorders>
            <w:shd w:val="clear" w:color="auto" w:fill="auto"/>
            <w:vAlign w:val="center"/>
            <w:hideMark/>
          </w:tcPr>
          <w:p w14:paraId="5574E4FE" w14:textId="77777777" w:rsidR="00BE7778" w:rsidRPr="00BE7778" w:rsidRDefault="00BE7778" w:rsidP="00BE7778">
            <w:pPr>
              <w:rPr>
                <w:rFonts w:ascii="Arial" w:eastAsia="Times New Roman" w:hAnsi="Arial" w:cs="Arial"/>
                <w:b/>
                <w:bCs/>
                <w:sz w:val="24"/>
                <w:szCs w:val="24"/>
              </w:rPr>
            </w:pPr>
          </w:p>
        </w:tc>
        <w:tc>
          <w:tcPr>
            <w:tcW w:w="333" w:type="pct"/>
            <w:gridSpan w:val="8"/>
            <w:tcBorders>
              <w:top w:val="nil"/>
              <w:left w:val="nil"/>
              <w:bottom w:val="nil"/>
              <w:right w:val="nil"/>
            </w:tcBorders>
            <w:shd w:val="clear" w:color="auto" w:fill="auto"/>
            <w:vAlign w:val="center"/>
            <w:hideMark/>
          </w:tcPr>
          <w:p w14:paraId="0081B952" w14:textId="77777777" w:rsidR="00BE7778" w:rsidRPr="00BE7778" w:rsidRDefault="00BE7778" w:rsidP="00BE7778">
            <w:pPr>
              <w:jc w:val="center"/>
              <w:rPr>
                <w:rFonts w:ascii="Arial" w:eastAsia="Times New Roman" w:hAnsi="Arial" w:cs="Arial"/>
                <w:sz w:val="20"/>
                <w:szCs w:val="20"/>
              </w:rPr>
            </w:pPr>
          </w:p>
        </w:tc>
        <w:tc>
          <w:tcPr>
            <w:tcW w:w="256" w:type="pct"/>
            <w:gridSpan w:val="8"/>
            <w:tcBorders>
              <w:top w:val="nil"/>
              <w:left w:val="nil"/>
              <w:bottom w:val="nil"/>
              <w:right w:val="nil"/>
            </w:tcBorders>
            <w:shd w:val="clear" w:color="auto" w:fill="auto"/>
            <w:vAlign w:val="center"/>
            <w:hideMark/>
          </w:tcPr>
          <w:p w14:paraId="0BAF387D" w14:textId="77777777" w:rsidR="00BE7778" w:rsidRPr="00BE7778" w:rsidRDefault="00BE7778" w:rsidP="00BE7778">
            <w:pPr>
              <w:jc w:val="center"/>
              <w:rPr>
                <w:rFonts w:ascii="Arial" w:eastAsia="Times New Roman" w:hAnsi="Arial" w:cs="Arial"/>
                <w:sz w:val="20"/>
                <w:szCs w:val="20"/>
              </w:rPr>
            </w:pPr>
          </w:p>
        </w:tc>
        <w:tc>
          <w:tcPr>
            <w:tcW w:w="336" w:type="pct"/>
            <w:gridSpan w:val="9"/>
            <w:tcBorders>
              <w:top w:val="nil"/>
              <w:left w:val="nil"/>
              <w:bottom w:val="nil"/>
              <w:right w:val="nil"/>
            </w:tcBorders>
            <w:shd w:val="clear" w:color="auto" w:fill="auto"/>
            <w:vAlign w:val="center"/>
            <w:hideMark/>
          </w:tcPr>
          <w:p w14:paraId="5C16C1A4" w14:textId="77777777" w:rsidR="00BE7778" w:rsidRPr="00BE7778" w:rsidRDefault="00BE7778" w:rsidP="00BE7778">
            <w:pPr>
              <w:jc w:val="center"/>
              <w:rPr>
                <w:rFonts w:ascii="Arial" w:eastAsia="Times New Roman" w:hAnsi="Arial" w:cs="Arial"/>
                <w:sz w:val="20"/>
                <w:szCs w:val="20"/>
              </w:rPr>
            </w:pPr>
          </w:p>
        </w:tc>
        <w:tc>
          <w:tcPr>
            <w:tcW w:w="185" w:type="pct"/>
            <w:gridSpan w:val="4"/>
            <w:tcBorders>
              <w:top w:val="nil"/>
              <w:left w:val="nil"/>
              <w:bottom w:val="nil"/>
              <w:right w:val="nil"/>
            </w:tcBorders>
            <w:shd w:val="clear" w:color="auto" w:fill="auto"/>
            <w:vAlign w:val="center"/>
            <w:hideMark/>
          </w:tcPr>
          <w:p w14:paraId="700F98B0" w14:textId="77777777" w:rsidR="00BE7778" w:rsidRPr="00BE7778" w:rsidRDefault="00BE7778" w:rsidP="00BE7778">
            <w:pPr>
              <w:jc w:val="center"/>
              <w:rPr>
                <w:rFonts w:ascii="Arial" w:eastAsia="Times New Roman" w:hAnsi="Arial" w:cs="Arial"/>
                <w:sz w:val="20"/>
                <w:szCs w:val="20"/>
              </w:rPr>
            </w:pPr>
          </w:p>
        </w:tc>
        <w:tc>
          <w:tcPr>
            <w:tcW w:w="401" w:type="pct"/>
            <w:gridSpan w:val="8"/>
            <w:tcBorders>
              <w:top w:val="nil"/>
              <w:left w:val="nil"/>
              <w:bottom w:val="nil"/>
              <w:right w:val="nil"/>
            </w:tcBorders>
            <w:shd w:val="clear" w:color="auto" w:fill="auto"/>
            <w:noWrap/>
            <w:vAlign w:val="bottom"/>
            <w:hideMark/>
          </w:tcPr>
          <w:p w14:paraId="216193F2"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7757611"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303F4B22"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73232D8"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BD533A1" w14:textId="77777777" w:rsidR="00BE7778" w:rsidRPr="00BE7778" w:rsidRDefault="00BE7778" w:rsidP="00BE7778">
            <w:pPr>
              <w:jc w:val="center"/>
              <w:rPr>
                <w:rFonts w:ascii="Arial" w:eastAsia="Times New Roman" w:hAnsi="Arial" w:cs="Arial"/>
                <w:color w:val="000000"/>
              </w:rPr>
            </w:pPr>
          </w:p>
        </w:tc>
        <w:tc>
          <w:tcPr>
            <w:tcW w:w="230" w:type="pct"/>
            <w:gridSpan w:val="10"/>
            <w:tcBorders>
              <w:top w:val="nil"/>
              <w:left w:val="nil"/>
              <w:bottom w:val="nil"/>
              <w:right w:val="nil"/>
            </w:tcBorders>
            <w:shd w:val="clear" w:color="auto" w:fill="auto"/>
            <w:noWrap/>
            <w:vAlign w:val="bottom"/>
            <w:hideMark/>
          </w:tcPr>
          <w:p w14:paraId="2D2A72F1" w14:textId="77777777" w:rsidR="00BE7778" w:rsidRPr="00BE7778" w:rsidRDefault="00BE7778" w:rsidP="00BE7778">
            <w:pPr>
              <w:jc w:val="center"/>
              <w:rPr>
                <w:rFonts w:ascii="Arial" w:eastAsia="Times New Roman" w:hAnsi="Arial" w:cs="Arial"/>
                <w:color w:val="000000"/>
              </w:rPr>
            </w:pPr>
          </w:p>
        </w:tc>
        <w:tc>
          <w:tcPr>
            <w:tcW w:w="84" w:type="pct"/>
            <w:gridSpan w:val="6"/>
            <w:tcBorders>
              <w:top w:val="nil"/>
              <w:left w:val="nil"/>
              <w:bottom w:val="nil"/>
              <w:right w:val="nil"/>
            </w:tcBorders>
            <w:shd w:val="clear" w:color="auto" w:fill="auto"/>
            <w:noWrap/>
            <w:vAlign w:val="bottom"/>
            <w:hideMark/>
          </w:tcPr>
          <w:p w14:paraId="50885E04" w14:textId="77777777" w:rsidR="00BE7778" w:rsidRPr="00BE7778" w:rsidRDefault="00BE7778" w:rsidP="00BE7778">
            <w:pPr>
              <w:jc w:val="center"/>
              <w:rPr>
                <w:rFonts w:ascii="Arial" w:eastAsia="Times New Roman" w:hAnsi="Arial" w:cs="Arial"/>
                <w:color w:val="000000"/>
              </w:rPr>
            </w:pPr>
          </w:p>
        </w:tc>
        <w:tc>
          <w:tcPr>
            <w:tcW w:w="319" w:type="pct"/>
            <w:gridSpan w:val="16"/>
            <w:tcBorders>
              <w:top w:val="nil"/>
              <w:left w:val="nil"/>
              <w:bottom w:val="nil"/>
              <w:right w:val="nil"/>
            </w:tcBorders>
            <w:shd w:val="clear" w:color="auto" w:fill="auto"/>
            <w:noWrap/>
            <w:vAlign w:val="bottom"/>
            <w:hideMark/>
          </w:tcPr>
          <w:p w14:paraId="1A8BB0D2" w14:textId="77777777" w:rsidR="00BE7778" w:rsidRPr="00BE7778" w:rsidRDefault="00BE7778" w:rsidP="00BE7778">
            <w:pPr>
              <w:jc w:val="center"/>
              <w:rPr>
                <w:rFonts w:ascii="Arial" w:eastAsia="Times New Roman" w:hAnsi="Arial" w:cs="Arial"/>
                <w:color w:val="000000"/>
              </w:rPr>
            </w:pPr>
          </w:p>
        </w:tc>
      </w:tr>
      <w:tr w:rsidR="004E75B4" w:rsidRPr="00BE7778" w14:paraId="5B21DD6C"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55EF296E"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lastRenderedPageBreak/>
              <w:t>001-91-1a1</w:t>
            </w:r>
          </w:p>
        </w:tc>
        <w:tc>
          <w:tcPr>
            <w:tcW w:w="335" w:type="pct"/>
            <w:gridSpan w:val="5"/>
            <w:tcBorders>
              <w:top w:val="nil"/>
              <w:left w:val="nil"/>
              <w:bottom w:val="nil"/>
              <w:right w:val="nil"/>
            </w:tcBorders>
            <w:shd w:val="clear" w:color="auto" w:fill="auto"/>
            <w:noWrap/>
            <w:vAlign w:val="center"/>
            <w:hideMark/>
          </w:tcPr>
          <w:p w14:paraId="0A2960A7" w14:textId="77777777" w:rsidR="00956B7A" w:rsidRDefault="00956B7A" w:rsidP="00BE7778">
            <w:pPr>
              <w:jc w:val="center"/>
              <w:rPr>
                <w:rFonts w:ascii="Arial" w:eastAsia="Times New Roman" w:hAnsi="Arial" w:cs="Arial"/>
                <w:sz w:val="20"/>
                <w:szCs w:val="20"/>
              </w:rPr>
            </w:pPr>
            <w:r>
              <w:rPr>
                <w:rFonts w:ascii="Arial" w:eastAsia="Times New Roman" w:hAnsi="Arial" w:cs="Arial"/>
                <w:sz w:val="20"/>
                <w:szCs w:val="20"/>
              </w:rPr>
              <w:t>Incipient</w:t>
            </w:r>
          </w:p>
          <w:p w14:paraId="531531CF" w14:textId="6C72C62B"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6F24ABA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1-a</w:t>
            </w:r>
          </w:p>
        </w:tc>
        <w:tc>
          <w:tcPr>
            <w:tcW w:w="430" w:type="pct"/>
            <w:gridSpan w:val="11"/>
            <w:tcBorders>
              <w:top w:val="nil"/>
              <w:left w:val="nil"/>
              <w:bottom w:val="nil"/>
              <w:right w:val="nil"/>
            </w:tcBorders>
            <w:shd w:val="clear" w:color="auto" w:fill="auto"/>
            <w:noWrap/>
            <w:vAlign w:val="center"/>
            <w:hideMark/>
          </w:tcPr>
          <w:p w14:paraId="6CDA6DF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12B8F15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-0.32</w:t>
            </w:r>
          </w:p>
        </w:tc>
        <w:tc>
          <w:tcPr>
            <w:tcW w:w="256" w:type="pct"/>
            <w:gridSpan w:val="8"/>
            <w:tcBorders>
              <w:top w:val="nil"/>
              <w:left w:val="nil"/>
              <w:bottom w:val="nil"/>
              <w:right w:val="nil"/>
            </w:tcBorders>
            <w:shd w:val="clear" w:color="auto" w:fill="auto"/>
            <w:vAlign w:val="center"/>
            <w:hideMark/>
          </w:tcPr>
          <w:p w14:paraId="5C0FB6B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61E1DDC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-0.69</w:t>
            </w:r>
          </w:p>
        </w:tc>
        <w:tc>
          <w:tcPr>
            <w:tcW w:w="185" w:type="pct"/>
            <w:gridSpan w:val="4"/>
            <w:tcBorders>
              <w:top w:val="nil"/>
              <w:left w:val="nil"/>
              <w:bottom w:val="nil"/>
              <w:right w:val="nil"/>
            </w:tcBorders>
            <w:shd w:val="clear" w:color="auto" w:fill="auto"/>
            <w:vAlign w:val="center"/>
            <w:hideMark/>
          </w:tcPr>
          <w:p w14:paraId="3105FDD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01" w:type="pct"/>
            <w:gridSpan w:val="8"/>
            <w:tcBorders>
              <w:top w:val="nil"/>
              <w:left w:val="nil"/>
              <w:bottom w:val="nil"/>
              <w:right w:val="nil"/>
            </w:tcBorders>
            <w:shd w:val="clear" w:color="auto" w:fill="auto"/>
            <w:vAlign w:val="center"/>
            <w:hideMark/>
          </w:tcPr>
          <w:p w14:paraId="4DE75C05"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-0.36</w:t>
            </w:r>
          </w:p>
        </w:tc>
        <w:tc>
          <w:tcPr>
            <w:tcW w:w="220" w:type="pct"/>
            <w:gridSpan w:val="7"/>
            <w:tcBorders>
              <w:top w:val="nil"/>
              <w:left w:val="nil"/>
              <w:bottom w:val="nil"/>
              <w:right w:val="nil"/>
            </w:tcBorders>
            <w:shd w:val="clear" w:color="auto" w:fill="auto"/>
            <w:vAlign w:val="center"/>
            <w:hideMark/>
          </w:tcPr>
          <w:p w14:paraId="3FC219E3"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0.13</w:t>
            </w:r>
          </w:p>
        </w:tc>
        <w:tc>
          <w:tcPr>
            <w:tcW w:w="84" w:type="pct"/>
            <w:gridSpan w:val="3"/>
            <w:tcBorders>
              <w:top w:val="nil"/>
              <w:left w:val="nil"/>
              <w:bottom w:val="nil"/>
              <w:right w:val="nil"/>
            </w:tcBorders>
            <w:shd w:val="clear" w:color="auto" w:fill="auto"/>
            <w:vAlign w:val="center"/>
            <w:hideMark/>
          </w:tcPr>
          <w:p w14:paraId="1467ECCA" w14:textId="77777777" w:rsidR="00BE7778" w:rsidRPr="00956B7A" w:rsidRDefault="00BE7778" w:rsidP="00BE7778">
            <w:pPr>
              <w:jc w:val="center"/>
              <w:rPr>
                <w:rFonts w:ascii="Arial" w:eastAsia="Times New Roman" w:hAnsi="Arial" w:cs="Arial"/>
                <w:sz w:val="20"/>
                <w:szCs w:val="20"/>
              </w:rPr>
            </w:pPr>
          </w:p>
        </w:tc>
        <w:tc>
          <w:tcPr>
            <w:tcW w:w="249" w:type="pct"/>
            <w:gridSpan w:val="9"/>
            <w:tcBorders>
              <w:top w:val="nil"/>
              <w:left w:val="nil"/>
              <w:bottom w:val="nil"/>
              <w:right w:val="nil"/>
            </w:tcBorders>
            <w:shd w:val="clear" w:color="auto" w:fill="auto"/>
            <w:noWrap/>
            <w:vAlign w:val="bottom"/>
            <w:hideMark/>
          </w:tcPr>
          <w:p w14:paraId="71F3B442"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37.4</w:t>
            </w:r>
          </w:p>
        </w:tc>
        <w:tc>
          <w:tcPr>
            <w:tcW w:w="232" w:type="pct"/>
            <w:gridSpan w:val="11"/>
            <w:tcBorders>
              <w:top w:val="nil"/>
              <w:left w:val="nil"/>
              <w:bottom w:val="nil"/>
              <w:right w:val="nil"/>
            </w:tcBorders>
            <w:shd w:val="clear" w:color="auto" w:fill="auto"/>
            <w:noWrap/>
            <w:vAlign w:val="bottom"/>
            <w:hideMark/>
          </w:tcPr>
          <w:p w14:paraId="2D572EA1"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5.7</w:t>
            </w:r>
          </w:p>
        </w:tc>
        <w:tc>
          <w:tcPr>
            <w:tcW w:w="230" w:type="pct"/>
            <w:gridSpan w:val="10"/>
            <w:tcBorders>
              <w:top w:val="nil"/>
              <w:left w:val="nil"/>
              <w:bottom w:val="nil"/>
              <w:right w:val="nil"/>
            </w:tcBorders>
            <w:shd w:val="clear" w:color="auto" w:fill="auto"/>
            <w:noWrap/>
            <w:vAlign w:val="bottom"/>
            <w:hideMark/>
          </w:tcPr>
          <w:p w14:paraId="04A4AA7D"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41.5</w:t>
            </w:r>
          </w:p>
        </w:tc>
        <w:tc>
          <w:tcPr>
            <w:tcW w:w="84" w:type="pct"/>
            <w:gridSpan w:val="6"/>
            <w:tcBorders>
              <w:top w:val="nil"/>
              <w:left w:val="nil"/>
              <w:bottom w:val="nil"/>
              <w:right w:val="nil"/>
            </w:tcBorders>
            <w:shd w:val="clear" w:color="auto" w:fill="auto"/>
            <w:noWrap/>
            <w:vAlign w:val="bottom"/>
            <w:hideMark/>
          </w:tcPr>
          <w:p w14:paraId="3C2D2247"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A88BF5B"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0.72</w:t>
            </w:r>
          </w:p>
        </w:tc>
      </w:tr>
      <w:tr w:rsidR="004E75B4" w:rsidRPr="00BE7778" w14:paraId="3147C1B0"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D38707F"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020-91-1a2</w:t>
            </w:r>
          </w:p>
        </w:tc>
        <w:tc>
          <w:tcPr>
            <w:tcW w:w="335" w:type="pct"/>
            <w:gridSpan w:val="5"/>
            <w:tcBorders>
              <w:top w:val="nil"/>
              <w:left w:val="nil"/>
              <w:bottom w:val="nil"/>
              <w:right w:val="nil"/>
            </w:tcBorders>
            <w:shd w:val="clear" w:color="auto" w:fill="auto"/>
            <w:noWrap/>
            <w:vAlign w:val="center"/>
            <w:hideMark/>
          </w:tcPr>
          <w:p w14:paraId="39408012"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7A7DF466"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4D15E04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5B4A850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-0.18</w:t>
            </w:r>
          </w:p>
        </w:tc>
        <w:tc>
          <w:tcPr>
            <w:tcW w:w="256" w:type="pct"/>
            <w:gridSpan w:val="8"/>
            <w:tcBorders>
              <w:top w:val="nil"/>
              <w:left w:val="nil"/>
              <w:bottom w:val="nil"/>
              <w:right w:val="nil"/>
            </w:tcBorders>
            <w:shd w:val="clear" w:color="auto" w:fill="auto"/>
            <w:vAlign w:val="center"/>
            <w:hideMark/>
          </w:tcPr>
          <w:p w14:paraId="54DE009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63CA3AC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-0.26</w:t>
            </w:r>
          </w:p>
        </w:tc>
        <w:tc>
          <w:tcPr>
            <w:tcW w:w="185" w:type="pct"/>
            <w:gridSpan w:val="4"/>
            <w:tcBorders>
              <w:top w:val="nil"/>
              <w:left w:val="nil"/>
              <w:bottom w:val="nil"/>
              <w:right w:val="nil"/>
            </w:tcBorders>
            <w:shd w:val="clear" w:color="auto" w:fill="auto"/>
            <w:vAlign w:val="center"/>
            <w:hideMark/>
          </w:tcPr>
          <w:p w14:paraId="603F04B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01" w:type="pct"/>
            <w:gridSpan w:val="8"/>
            <w:tcBorders>
              <w:top w:val="nil"/>
              <w:left w:val="nil"/>
              <w:bottom w:val="nil"/>
              <w:right w:val="nil"/>
            </w:tcBorders>
            <w:shd w:val="clear" w:color="auto" w:fill="auto"/>
            <w:noWrap/>
            <w:vAlign w:val="bottom"/>
            <w:hideMark/>
          </w:tcPr>
          <w:p w14:paraId="6CA5DC4A"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200F8F9"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A5C261F"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C2F5FE8"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707F2FA7"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5A541AEB"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67998FF2"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09342A4F"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3C036E13"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28DE3E20"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011-91-1b</w:t>
            </w:r>
          </w:p>
        </w:tc>
        <w:tc>
          <w:tcPr>
            <w:tcW w:w="335" w:type="pct"/>
            <w:gridSpan w:val="5"/>
            <w:tcBorders>
              <w:top w:val="nil"/>
              <w:left w:val="nil"/>
              <w:bottom w:val="nil"/>
              <w:right w:val="nil"/>
            </w:tcBorders>
            <w:shd w:val="clear" w:color="auto" w:fill="auto"/>
            <w:noWrap/>
            <w:vAlign w:val="center"/>
            <w:hideMark/>
          </w:tcPr>
          <w:p w14:paraId="71022C83"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7B728417"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734252C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526E6FD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-0.17</w:t>
            </w:r>
          </w:p>
        </w:tc>
        <w:tc>
          <w:tcPr>
            <w:tcW w:w="256" w:type="pct"/>
            <w:gridSpan w:val="8"/>
            <w:tcBorders>
              <w:top w:val="nil"/>
              <w:left w:val="nil"/>
              <w:bottom w:val="nil"/>
              <w:right w:val="nil"/>
            </w:tcBorders>
            <w:shd w:val="clear" w:color="auto" w:fill="auto"/>
            <w:vAlign w:val="center"/>
            <w:hideMark/>
          </w:tcPr>
          <w:p w14:paraId="71C552F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0.05</w:t>
            </w:r>
          </w:p>
        </w:tc>
        <w:tc>
          <w:tcPr>
            <w:tcW w:w="336" w:type="pct"/>
            <w:gridSpan w:val="9"/>
            <w:tcBorders>
              <w:top w:val="nil"/>
              <w:left w:val="nil"/>
              <w:bottom w:val="nil"/>
              <w:right w:val="nil"/>
            </w:tcBorders>
            <w:shd w:val="clear" w:color="auto" w:fill="auto"/>
            <w:vAlign w:val="center"/>
            <w:hideMark/>
          </w:tcPr>
          <w:p w14:paraId="3A0C88A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-0.30</w:t>
            </w:r>
          </w:p>
        </w:tc>
        <w:tc>
          <w:tcPr>
            <w:tcW w:w="185" w:type="pct"/>
            <w:gridSpan w:val="4"/>
            <w:tcBorders>
              <w:top w:val="nil"/>
              <w:left w:val="nil"/>
              <w:bottom w:val="nil"/>
              <w:right w:val="nil"/>
            </w:tcBorders>
            <w:shd w:val="clear" w:color="auto" w:fill="auto"/>
            <w:vAlign w:val="center"/>
            <w:hideMark/>
          </w:tcPr>
          <w:p w14:paraId="0DE2332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39D013AA"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7E8F2DB5"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55D9677F"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10645ED0"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759605B6"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17660125"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3F469CD1"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2FAD67E"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6EBDEDEF"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6AA2A19F"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015-91-1c</w:t>
            </w:r>
          </w:p>
        </w:tc>
        <w:tc>
          <w:tcPr>
            <w:tcW w:w="335" w:type="pct"/>
            <w:gridSpan w:val="5"/>
            <w:tcBorders>
              <w:top w:val="nil"/>
              <w:left w:val="nil"/>
              <w:bottom w:val="nil"/>
              <w:right w:val="nil"/>
            </w:tcBorders>
            <w:shd w:val="clear" w:color="auto" w:fill="auto"/>
            <w:noWrap/>
            <w:vAlign w:val="center"/>
            <w:hideMark/>
          </w:tcPr>
          <w:p w14:paraId="7C1F3EFA"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55C00471"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4277340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721497C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-0.26</w:t>
            </w:r>
          </w:p>
        </w:tc>
        <w:tc>
          <w:tcPr>
            <w:tcW w:w="256" w:type="pct"/>
            <w:gridSpan w:val="8"/>
            <w:tcBorders>
              <w:top w:val="nil"/>
              <w:left w:val="nil"/>
              <w:bottom w:val="nil"/>
              <w:right w:val="nil"/>
            </w:tcBorders>
            <w:shd w:val="clear" w:color="auto" w:fill="auto"/>
            <w:vAlign w:val="center"/>
            <w:hideMark/>
          </w:tcPr>
          <w:p w14:paraId="1B0EE0C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24D2943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-0.35</w:t>
            </w:r>
          </w:p>
        </w:tc>
        <w:tc>
          <w:tcPr>
            <w:tcW w:w="185" w:type="pct"/>
            <w:gridSpan w:val="4"/>
            <w:tcBorders>
              <w:top w:val="nil"/>
              <w:left w:val="nil"/>
              <w:bottom w:val="nil"/>
              <w:right w:val="nil"/>
            </w:tcBorders>
            <w:shd w:val="clear" w:color="auto" w:fill="auto"/>
            <w:vAlign w:val="center"/>
            <w:hideMark/>
          </w:tcPr>
          <w:p w14:paraId="3D8C5B2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4C925703"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2520F87D"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7CE9AA8C"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B40C694"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37.3</w:t>
            </w:r>
          </w:p>
        </w:tc>
        <w:tc>
          <w:tcPr>
            <w:tcW w:w="232" w:type="pct"/>
            <w:gridSpan w:val="11"/>
            <w:tcBorders>
              <w:top w:val="nil"/>
              <w:left w:val="nil"/>
              <w:bottom w:val="nil"/>
              <w:right w:val="nil"/>
            </w:tcBorders>
            <w:shd w:val="clear" w:color="auto" w:fill="auto"/>
            <w:noWrap/>
            <w:vAlign w:val="bottom"/>
            <w:hideMark/>
          </w:tcPr>
          <w:p w14:paraId="6F0EF00F"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5.6</w:t>
            </w:r>
          </w:p>
        </w:tc>
        <w:tc>
          <w:tcPr>
            <w:tcW w:w="230" w:type="pct"/>
            <w:gridSpan w:val="10"/>
            <w:tcBorders>
              <w:top w:val="nil"/>
              <w:left w:val="nil"/>
              <w:bottom w:val="nil"/>
              <w:right w:val="nil"/>
            </w:tcBorders>
            <w:shd w:val="clear" w:color="auto" w:fill="auto"/>
            <w:noWrap/>
            <w:vAlign w:val="bottom"/>
            <w:hideMark/>
          </w:tcPr>
          <w:p w14:paraId="2B1C568D"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41.8</w:t>
            </w:r>
          </w:p>
        </w:tc>
        <w:tc>
          <w:tcPr>
            <w:tcW w:w="84" w:type="pct"/>
            <w:gridSpan w:val="6"/>
            <w:tcBorders>
              <w:top w:val="nil"/>
              <w:left w:val="nil"/>
              <w:bottom w:val="nil"/>
              <w:right w:val="nil"/>
            </w:tcBorders>
            <w:shd w:val="clear" w:color="auto" w:fill="auto"/>
            <w:noWrap/>
            <w:vAlign w:val="bottom"/>
            <w:hideMark/>
          </w:tcPr>
          <w:p w14:paraId="793136A9"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700AF09F"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0.73</w:t>
            </w:r>
          </w:p>
        </w:tc>
      </w:tr>
      <w:tr w:rsidR="004E75B4" w:rsidRPr="00BE7778" w14:paraId="05D23EE8"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075DD281"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029-91-1d</w:t>
            </w:r>
          </w:p>
        </w:tc>
        <w:tc>
          <w:tcPr>
            <w:tcW w:w="335" w:type="pct"/>
            <w:gridSpan w:val="5"/>
            <w:tcBorders>
              <w:top w:val="nil"/>
              <w:left w:val="nil"/>
              <w:bottom w:val="nil"/>
              <w:right w:val="nil"/>
            </w:tcBorders>
            <w:shd w:val="clear" w:color="auto" w:fill="auto"/>
            <w:noWrap/>
            <w:vAlign w:val="center"/>
            <w:hideMark/>
          </w:tcPr>
          <w:p w14:paraId="356148E6"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70367592"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74494FF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3B8D55D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-0.14</w:t>
            </w:r>
          </w:p>
        </w:tc>
        <w:tc>
          <w:tcPr>
            <w:tcW w:w="256" w:type="pct"/>
            <w:gridSpan w:val="8"/>
            <w:tcBorders>
              <w:top w:val="nil"/>
              <w:left w:val="nil"/>
              <w:bottom w:val="nil"/>
              <w:right w:val="nil"/>
            </w:tcBorders>
            <w:shd w:val="clear" w:color="auto" w:fill="auto"/>
            <w:vAlign w:val="center"/>
            <w:hideMark/>
          </w:tcPr>
          <w:p w14:paraId="3822682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1B036F1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-0.28</w:t>
            </w:r>
          </w:p>
        </w:tc>
        <w:tc>
          <w:tcPr>
            <w:tcW w:w="185" w:type="pct"/>
            <w:gridSpan w:val="4"/>
            <w:tcBorders>
              <w:top w:val="nil"/>
              <w:left w:val="nil"/>
              <w:bottom w:val="nil"/>
              <w:right w:val="nil"/>
            </w:tcBorders>
            <w:shd w:val="clear" w:color="auto" w:fill="auto"/>
            <w:vAlign w:val="center"/>
            <w:hideMark/>
          </w:tcPr>
          <w:p w14:paraId="6DC9E95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760AD2CD"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1845F4E4"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4ED09064"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24023B2"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61A6358F"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40619D3E"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BDA3BBF"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7E33019F"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7E485B30"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6DC3ED6C"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035-91-9</w:t>
            </w:r>
          </w:p>
        </w:tc>
        <w:tc>
          <w:tcPr>
            <w:tcW w:w="335" w:type="pct"/>
            <w:gridSpan w:val="5"/>
            <w:tcBorders>
              <w:top w:val="nil"/>
              <w:left w:val="nil"/>
              <w:bottom w:val="nil"/>
              <w:right w:val="nil"/>
            </w:tcBorders>
            <w:shd w:val="clear" w:color="auto" w:fill="auto"/>
            <w:noWrap/>
            <w:vAlign w:val="center"/>
            <w:hideMark/>
          </w:tcPr>
          <w:p w14:paraId="10782958"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CD6D807"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092A743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3CB821A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256" w:type="pct"/>
            <w:gridSpan w:val="8"/>
            <w:tcBorders>
              <w:top w:val="nil"/>
              <w:left w:val="nil"/>
              <w:bottom w:val="nil"/>
              <w:right w:val="nil"/>
            </w:tcBorders>
            <w:shd w:val="clear" w:color="auto" w:fill="auto"/>
            <w:vAlign w:val="center"/>
            <w:hideMark/>
          </w:tcPr>
          <w:p w14:paraId="7EEF600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4042CE8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-0.27</w:t>
            </w:r>
          </w:p>
        </w:tc>
        <w:tc>
          <w:tcPr>
            <w:tcW w:w="185" w:type="pct"/>
            <w:gridSpan w:val="4"/>
            <w:tcBorders>
              <w:top w:val="nil"/>
              <w:left w:val="nil"/>
              <w:bottom w:val="nil"/>
              <w:right w:val="nil"/>
            </w:tcBorders>
            <w:shd w:val="clear" w:color="auto" w:fill="auto"/>
            <w:vAlign w:val="center"/>
            <w:hideMark/>
          </w:tcPr>
          <w:p w14:paraId="5DF99B2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4BC23B60"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756CB6A7"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6A80A45"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579EDE98"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04CE4BC8"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93DF3F8"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58C579C3"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ADD13AB"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5134B49A"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8DF38FF"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039-91-6</w:t>
            </w:r>
          </w:p>
        </w:tc>
        <w:tc>
          <w:tcPr>
            <w:tcW w:w="335" w:type="pct"/>
            <w:gridSpan w:val="5"/>
            <w:tcBorders>
              <w:top w:val="nil"/>
              <w:left w:val="nil"/>
              <w:bottom w:val="nil"/>
              <w:right w:val="nil"/>
            </w:tcBorders>
            <w:shd w:val="clear" w:color="auto" w:fill="auto"/>
            <w:noWrap/>
            <w:vAlign w:val="center"/>
            <w:hideMark/>
          </w:tcPr>
          <w:p w14:paraId="669A7284"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4E2810A9"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7214140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0750912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256" w:type="pct"/>
            <w:gridSpan w:val="8"/>
            <w:tcBorders>
              <w:top w:val="nil"/>
              <w:left w:val="nil"/>
              <w:bottom w:val="nil"/>
              <w:right w:val="nil"/>
            </w:tcBorders>
            <w:shd w:val="clear" w:color="auto" w:fill="auto"/>
            <w:vAlign w:val="center"/>
            <w:hideMark/>
          </w:tcPr>
          <w:p w14:paraId="38DD6BB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217B4B6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-0.36</w:t>
            </w:r>
          </w:p>
        </w:tc>
        <w:tc>
          <w:tcPr>
            <w:tcW w:w="185" w:type="pct"/>
            <w:gridSpan w:val="4"/>
            <w:tcBorders>
              <w:top w:val="nil"/>
              <w:left w:val="nil"/>
              <w:bottom w:val="nil"/>
              <w:right w:val="nil"/>
            </w:tcBorders>
            <w:shd w:val="clear" w:color="auto" w:fill="auto"/>
            <w:vAlign w:val="center"/>
            <w:hideMark/>
          </w:tcPr>
          <w:p w14:paraId="1208F0D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7C0CE91B"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1657B210"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3D56D007"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46776992"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37.4</w:t>
            </w:r>
          </w:p>
        </w:tc>
        <w:tc>
          <w:tcPr>
            <w:tcW w:w="232" w:type="pct"/>
            <w:gridSpan w:val="11"/>
            <w:tcBorders>
              <w:top w:val="nil"/>
              <w:left w:val="nil"/>
              <w:bottom w:val="nil"/>
              <w:right w:val="nil"/>
            </w:tcBorders>
            <w:shd w:val="clear" w:color="auto" w:fill="auto"/>
            <w:noWrap/>
            <w:vAlign w:val="bottom"/>
            <w:hideMark/>
          </w:tcPr>
          <w:p w14:paraId="6E19D563"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5.6</w:t>
            </w:r>
          </w:p>
        </w:tc>
        <w:tc>
          <w:tcPr>
            <w:tcW w:w="230" w:type="pct"/>
            <w:gridSpan w:val="10"/>
            <w:tcBorders>
              <w:top w:val="nil"/>
              <w:left w:val="nil"/>
              <w:bottom w:val="nil"/>
              <w:right w:val="nil"/>
            </w:tcBorders>
            <w:shd w:val="clear" w:color="auto" w:fill="auto"/>
            <w:noWrap/>
            <w:vAlign w:val="bottom"/>
            <w:hideMark/>
          </w:tcPr>
          <w:p w14:paraId="701C1E83"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42.2</w:t>
            </w:r>
          </w:p>
        </w:tc>
        <w:tc>
          <w:tcPr>
            <w:tcW w:w="84" w:type="pct"/>
            <w:gridSpan w:val="6"/>
            <w:tcBorders>
              <w:top w:val="nil"/>
              <w:left w:val="nil"/>
              <w:bottom w:val="nil"/>
              <w:right w:val="nil"/>
            </w:tcBorders>
            <w:shd w:val="clear" w:color="auto" w:fill="auto"/>
            <w:noWrap/>
            <w:vAlign w:val="bottom"/>
            <w:hideMark/>
          </w:tcPr>
          <w:p w14:paraId="01CB88D8"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784D86AE"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0.73</w:t>
            </w:r>
          </w:p>
        </w:tc>
      </w:tr>
      <w:tr w:rsidR="004E75B4" w:rsidRPr="00BE7778" w14:paraId="438E7EDF"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6E015E38"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065-91-12</w:t>
            </w:r>
          </w:p>
        </w:tc>
        <w:tc>
          <w:tcPr>
            <w:tcW w:w="335" w:type="pct"/>
            <w:gridSpan w:val="5"/>
            <w:tcBorders>
              <w:top w:val="nil"/>
              <w:left w:val="nil"/>
              <w:bottom w:val="nil"/>
              <w:right w:val="nil"/>
            </w:tcBorders>
            <w:shd w:val="clear" w:color="auto" w:fill="auto"/>
            <w:noWrap/>
            <w:vAlign w:val="center"/>
            <w:hideMark/>
          </w:tcPr>
          <w:p w14:paraId="45888839"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21DED28B"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7C3FDE2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393B9A0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-0.20</w:t>
            </w:r>
          </w:p>
        </w:tc>
        <w:tc>
          <w:tcPr>
            <w:tcW w:w="256" w:type="pct"/>
            <w:gridSpan w:val="8"/>
            <w:tcBorders>
              <w:top w:val="nil"/>
              <w:left w:val="nil"/>
              <w:bottom w:val="nil"/>
              <w:right w:val="nil"/>
            </w:tcBorders>
            <w:shd w:val="clear" w:color="auto" w:fill="auto"/>
            <w:vAlign w:val="center"/>
            <w:hideMark/>
          </w:tcPr>
          <w:p w14:paraId="3E91AAA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754BCE6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-0.31</w:t>
            </w:r>
          </w:p>
        </w:tc>
        <w:tc>
          <w:tcPr>
            <w:tcW w:w="185" w:type="pct"/>
            <w:gridSpan w:val="4"/>
            <w:tcBorders>
              <w:top w:val="nil"/>
              <w:left w:val="nil"/>
              <w:bottom w:val="nil"/>
              <w:right w:val="nil"/>
            </w:tcBorders>
            <w:shd w:val="clear" w:color="auto" w:fill="auto"/>
            <w:vAlign w:val="center"/>
            <w:hideMark/>
          </w:tcPr>
          <w:p w14:paraId="7839750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401" w:type="pct"/>
            <w:gridSpan w:val="8"/>
            <w:tcBorders>
              <w:top w:val="nil"/>
              <w:left w:val="nil"/>
              <w:bottom w:val="nil"/>
              <w:right w:val="nil"/>
            </w:tcBorders>
            <w:shd w:val="clear" w:color="auto" w:fill="auto"/>
            <w:noWrap/>
            <w:vAlign w:val="bottom"/>
            <w:hideMark/>
          </w:tcPr>
          <w:p w14:paraId="4F4B1E8D"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0FDFEA0E"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1C22E4F8"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1B6B552"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37.6</w:t>
            </w:r>
          </w:p>
        </w:tc>
        <w:tc>
          <w:tcPr>
            <w:tcW w:w="232" w:type="pct"/>
            <w:gridSpan w:val="11"/>
            <w:tcBorders>
              <w:top w:val="nil"/>
              <w:left w:val="nil"/>
              <w:bottom w:val="nil"/>
              <w:right w:val="nil"/>
            </w:tcBorders>
            <w:shd w:val="clear" w:color="auto" w:fill="auto"/>
            <w:noWrap/>
            <w:vAlign w:val="bottom"/>
            <w:hideMark/>
          </w:tcPr>
          <w:p w14:paraId="5956B93E"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5.9</w:t>
            </w:r>
          </w:p>
        </w:tc>
        <w:tc>
          <w:tcPr>
            <w:tcW w:w="230" w:type="pct"/>
            <w:gridSpan w:val="10"/>
            <w:tcBorders>
              <w:top w:val="nil"/>
              <w:left w:val="nil"/>
              <w:bottom w:val="nil"/>
              <w:right w:val="nil"/>
            </w:tcBorders>
            <w:shd w:val="clear" w:color="auto" w:fill="auto"/>
            <w:noWrap/>
            <w:vAlign w:val="bottom"/>
            <w:hideMark/>
          </w:tcPr>
          <w:p w14:paraId="6F0D710A"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41.0</w:t>
            </w:r>
          </w:p>
        </w:tc>
        <w:tc>
          <w:tcPr>
            <w:tcW w:w="84" w:type="pct"/>
            <w:gridSpan w:val="6"/>
            <w:tcBorders>
              <w:top w:val="nil"/>
              <w:left w:val="nil"/>
              <w:bottom w:val="nil"/>
              <w:right w:val="nil"/>
            </w:tcBorders>
            <w:shd w:val="clear" w:color="auto" w:fill="auto"/>
            <w:noWrap/>
            <w:vAlign w:val="bottom"/>
            <w:hideMark/>
          </w:tcPr>
          <w:p w14:paraId="71B68497"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02098DB8"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w:t>
            </w:r>
          </w:p>
        </w:tc>
      </w:tr>
      <w:tr w:rsidR="004E75B4" w:rsidRPr="00BE7778" w14:paraId="21F90BE8"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4CA5FF3D"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173DA9EB"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33AC5F48"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76D02EDC"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2BA2A8BB"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-0.18</w:t>
            </w:r>
          </w:p>
        </w:tc>
        <w:tc>
          <w:tcPr>
            <w:tcW w:w="256" w:type="pct"/>
            <w:gridSpan w:val="8"/>
            <w:tcBorders>
              <w:top w:val="single" w:sz="4" w:space="0" w:color="auto"/>
              <w:left w:val="nil"/>
              <w:bottom w:val="nil"/>
              <w:right w:val="nil"/>
            </w:tcBorders>
            <w:shd w:val="clear" w:color="auto" w:fill="auto"/>
            <w:vAlign w:val="center"/>
            <w:hideMark/>
          </w:tcPr>
          <w:p w14:paraId="1A2FDCB0"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0.08</w:t>
            </w:r>
          </w:p>
        </w:tc>
        <w:tc>
          <w:tcPr>
            <w:tcW w:w="336" w:type="pct"/>
            <w:gridSpan w:val="9"/>
            <w:tcBorders>
              <w:top w:val="single" w:sz="4" w:space="0" w:color="auto"/>
              <w:left w:val="nil"/>
              <w:bottom w:val="nil"/>
              <w:right w:val="nil"/>
            </w:tcBorders>
            <w:shd w:val="clear" w:color="auto" w:fill="auto"/>
            <w:vAlign w:val="center"/>
            <w:hideMark/>
          </w:tcPr>
          <w:p w14:paraId="3931FBBE"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-0.35</w:t>
            </w:r>
          </w:p>
        </w:tc>
        <w:tc>
          <w:tcPr>
            <w:tcW w:w="185" w:type="pct"/>
            <w:gridSpan w:val="4"/>
            <w:tcBorders>
              <w:top w:val="single" w:sz="4" w:space="0" w:color="auto"/>
              <w:left w:val="nil"/>
              <w:bottom w:val="nil"/>
              <w:right w:val="nil"/>
            </w:tcBorders>
            <w:shd w:val="clear" w:color="auto" w:fill="auto"/>
            <w:vAlign w:val="center"/>
            <w:hideMark/>
          </w:tcPr>
          <w:p w14:paraId="4D937D84"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0.14</w:t>
            </w:r>
          </w:p>
        </w:tc>
        <w:tc>
          <w:tcPr>
            <w:tcW w:w="401" w:type="pct"/>
            <w:gridSpan w:val="8"/>
            <w:tcBorders>
              <w:top w:val="nil"/>
              <w:left w:val="nil"/>
              <w:bottom w:val="nil"/>
              <w:right w:val="nil"/>
            </w:tcBorders>
            <w:shd w:val="clear" w:color="auto" w:fill="auto"/>
            <w:noWrap/>
            <w:vAlign w:val="bottom"/>
            <w:hideMark/>
          </w:tcPr>
          <w:p w14:paraId="2E431476" w14:textId="77777777" w:rsidR="00BE7778" w:rsidRPr="00956B7A" w:rsidRDefault="00BE7778" w:rsidP="00BE7778">
            <w:pPr>
              <w:jc w:val="center"/>
              <w:rPr>
                <w:rFonts w:ascii="Arial" w:eastAsia="Times New Roman" w:hAnsi="Arial" w:cs="Arial"/>
                <w:b/>
                <w:bCs/>
                <w:color w:val="000000"/>
                <w:sz w:val="20"/>
                <w:szCs w:val="20"/>
              </w:rPr>
            </w:pPr>
          </w:p>
        </w:tc>
        <w:tc>
          <w:tcPr>
            <w:tcW w:w="220" w:type="pct"/>
            <w:gridSpan w:val="7"/>
            <w:tcBorders>
              <w:top w:val="nil"/>
              <w:left w:val="nil"/>
              <w:bottom w:val="nil"/>
              <w:right w:val="nil"/>
            </w:tcBorders>
            <w:shd w:val="clear" w:color="auto" w:fill="auto"/>
            <w:noWrap/>
            <w:vAlign w:val="bottom"/>
            <w:hideMark/>
          </w:tcPr>
          <w:p w14:paraId="5E74AEBC" w14:textId="77777777" w:rsidR="00BE7778" w:rsidRPr="00956B7A" w:rsidRDefault="00BE7778" w:rsidP="00BE7778">
            <w:pPr>
              <w:jc w:val="center"/>
              <w:rPr>
                <w:rFonts w:ascii="Arial" w:eastAsia="Times New Roman" w:hAnsi="Arial" w:cs="Arial"/>
                <w:b/>
                <w:bCs/>
                <w:color w:val="000000"/>
                <w:sz w:val="20"/>
                <w:szCs w:val="20"/>
              </w:rPr>
            </w:pPr>
          </w:p>
        </w:tc>
        <w:tc>
          <w:tcPr>
            <w:tcW w:w="84" w:type="pct"/>
            <w:gridSpan w:val="3"/>
            <w:tcBorders>
              <w:top w:val="nil"/>
              <w:left w:val="nil"/>
              <w:bottom w:val="nil"/>
              <w:right w:val="nil"/>
            </w:tcBorders>
            <w:shd w:val="clear" w:color="auto" w:fill="auto"/>
            <w:noWrap/>
            <w:vAlign w:val="bottom"/>
            <w:hideMark/>
          </w:tcPr>
          <w:p w14:paraId="3D604128" w14:textId="77777777" w:rsidR="00BE7778" w:rsidRPr="00956B7A" w:rsidRDefault="00BE7778" w:rsidP="00BE7778">
            <w:pPr>
              <w:jc w:val="center"/>
              <w:rPr>
                <w:rFonts w:ascii="Arial" w:eastAsia="Times New Roman" w:hAnsi="Arial" w:cs="Arial"/>
                <w:b/>
                <w:bCs/>
                <w:color w:val="000000"/>
                <w:sz w:val="20"/>
                <w:szCs w:val="20"/>
              </w:rPr>
            </w:pPr>
          </w:p>
        </w:tc>
        <w:tc>
          <w:tcPr>
            <w:tcW w:w="249" w:type="pct"/>
            <w:gridSpan w:val="9"/>
            <w:tcBorders>
              <w:top w:val="nil"/>
              <w:left w:val="nil"/>
              <w:bottom w:val="nil"/>
              <w:right w:val="nil"/>
            </w:tcBorders>
            <w:shd w:val="clear" w:color="auto" w:fill="auto"/>
            <w:noWrap/>
            <w:vAlign w:val="bottom"/>
            <w:hideMark/>
          </w:tcPr>
          <w:p w14:paraId="30B073B9" w14:textId="77777777" w:rsidR="00BE7778" w:rsidRPr="00956B7A" w:rsidRDefault="00BE7778" w:rsidP="00BE7778">
            <w:pPr>
              <w:jc w:val="center"/>
              <w:rPr>
                <w:rFonts w:ascii="Arial" w:eastAsia="Times New Roman" w:hAnsi="Arial" w:cs="Arial"/>
                <w:b/>
                <w:bCs/>
                <w:color w:val="000000"/>
                <w:sz w:val="20"/>
                <w:szCs w:val="20"/>
              </w:rPr>
            </w:pPr>
          </w:p>
        </w:tc>
        <w:tc>
          <w:tcPr>
            <w:tcW w:w="232" w:type="pct"/>
            <w:gridSpan w:val="11"/>
            <w:tcBorders>
              <w:top w:val="nil"/>
              <w:left w:val="nil"/>
              <w:bottom w:val="nil"/>
              <w:right w:val="nil"/>
            </w:tcBorders>
            <w:shd w:val="clear" w:color="auto" w:fill="auto"/>
            <w:noWrap/>
            <w:vAlign w:val="bottom"/>
            <w:hideMark/>
          </w:tcPr>
          <w:p w14:paraId="7C545206" w14:textId="77777777" w:rsidR="00BE7778" w:rsidRPr="00956B7A" w:rsidRDefault="00BE7778" w:rsidP="00BE7778">
            <w:pPr>
              <w:jc w:val="center"/>
              <w:rPr>
                <w:rFonts w:ascii="Arial" w:eastAsia="Times New Roman" w:hAnsi="Arial" w:cs="Arial"/>
                <w:b/>
                <w:bCs/>
                <w:color w:val="000000"/>
                <w:sz w:val="20"/>
                <w:szCs w:val="20"/>
              </w:rPr>
            </w:pPr>
          </w:p>
        </w:tc>
        <w:tc>
          <w:tcPr>
            <w:tcW w:w="230" w:type="pct"/>
            <w:gridSpan w:val="10"/>
            <w:tcBorders>
              <w:top w:val="nil"/>
              <w:left w:val="nil"/>
              <w:bottom w:val="nil"/>
              <w:right w:val="nil"/>
            </w:tcBorders>
            <w:shd w:val="clear" w:color="auto" w:fill="auto"/>
            <w:noWrap/>
            <w:vAlign w:val="bottom"/>
            <w:hideMark/>
          </w:tcPr>
          <w:p w14:paraId="49DBBDDE" w14:textId="77777777" w:rsidR="00BE7778" w:rsidRPr="00956B7A" w:rsidRDefault="00BE7778" w:rsidP="00BE7778">
            <w:pPr>
              <w:jc w:val="center"/>
              <w:rPr>
                <w:rFonts w:ascii="Arial" w:eastAsia="Times New Roman" w:hAnsi="Arial" w:cs="Arial"/>
                <w:b/>
                <w:bCs/>
                <w:color w:val="000000"/>
                <w:sz w:val="20"/>
                <w:szCs w:val="20"/>
              </w:rPr>
            </w:pPr>
          </w:p>
        </w:tc>
        <w:tc>
          <w:tcPr>
            <w:tcW w:w="84" w:type="pct"/>
            <w:gridSpan w:val="6"/>
            <w:tcBorders>
              <w:top w:val="nil"/>
              <w:left w:val="nil"/>
              <w:bottom w:val="nil"/>
              <w:right w:val="nil"/>
            </w:tcBorders>
            <w:shd w:val="clear" w:color="auto" w:fill="auto"/>
            <w:noWrap/>
            <w:vAlign w:val="bottom"/>
            <w:hideMark/>
          </w:tcPr>
          <w:p w14:paraId="0E0FDA13" w14:textId="77777777" w:rsidR="00BE7778" w:rsidRPr="00956B7A" w:rsidRDefault="00BE7778" w:rsidP="00BE7778">
            <w:pPr>
              <w:jc w:val="center"/>
              <w:rPr>
                <w:rFonts w:ascii="Arial" w:eastAsia="Times New Roman" w:hAnsi="Arial" w:cs="Arial"/>
                <w:b/>
                <w:bCs/>
                <w:color w:val="000000"/>
                <w:sz w:val="20"/>
                <w:szCs w:val="20"/>
              </w:rPr>
            </w:pPr>
          </w:p>
        </w:tc>
        <w:tc>
          <w:tcPr>
            <w:tcW w:w="319" w:type="pct"/>
            <w:gridSpan w:val="16"/>
            <w:tcBorders>
              <w:top w:val="nil"/>
              <w:left w:val="nil"/>
              <w:bottom w:val="nil"/>
              <w:right w:val="nil"/>
            </w:tcBorders>
            <w:shd w:val="clear" w:color="auto" w:fill="auto"/>
            <w:noWrap/>
            <w:vAlign w:val="bottom"/>
            <w:hideMark/>
          </w:tcPr>
          <w:p w14:paraId="112DB803" w14:textId="77777777" w:rsidR="00BE7778" w:rsidRPr="00956B7A" w:rsidRDefault="00BE7778" w:rsidP="00BE7778">
            <w:pPr>
              <w:jc w:val="center"/>
              <w:rPr>
                <w:rFonts w:ascii="Arial" w:eastAsia="Times New Roman" w:hAnsi="Arial" w:cs="Arial"/>
                <w:b/>
                <w:bCs/>
                <w:color w:val="000000"/>
                <w:sz w:val="20"/>
                <w:szCs w:val="20"/>
              </w:rPr>
            </w:pPr>
          </w:p>
        </w:tc>
      </w:tr>
      <w:tr w:rsidR="004E75B4" w:rsidRPr="00BE7778" w14:paraId="5186EE92"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6A4A7B53"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077-91-13</w:t>
            </w:r>
          </w:p>
        </w:tc>
        <w:tc>
          <w:tcPr>
            <w:tcW w:w="335" w:type="pct"/>
            <w:gridSpan w:val="5"/>
            <w:tcBorders>
              <w:top w:val="nil"/>
              <w:left w:val="nil"/>
              <w:bottom w:val="nil"/>
              <w:right w:val="nil"/>
            </w:tcBorders>
            <w:shd w:val="clear" w:color="auto" w:fill="auto"/>
            <w:noWrap/>
            <w:vAlign w:val="center"/>
            <w:hideMark/>
          </w:tcPr>
          <w:p w14:paraId="05FDF08C" w14:textId="77777777" w:rsidR="007D4B2E" w:rsidRDefault="007D4B2E" w:rsidP="007D4B2E">
            <w:pPr>
              <w:jc w:val="center"/>
              <w:rPr>
                <w:rFonts w:ascii="Arial" w:eastAsia="Times New Roman" w:hAnsi="Arial" w:cs="Arial"/>
                <w:sz w:val="20"/>
                <w:szCs w:val="20"/>
              </w:rPr>
            </w:pPr>
            <w:r>
              <w:rPr>
                <w:rFonts w:ascii="Arial" w:eastAsia="Times New Roman" w:hAnsi="Arial" w:cs="Arial"/>
                <w:sz w:val="20"/>
                <w:szCs w:val="20"/>
              </w:rPr>
              <w:t>Incipient</w:t>
            </w:r>
          </w:p>
          <w:p w14:paraId="466A1A4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6F7E408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1-c</w:t>
            </w:r>
          </w:p>
        </w:tc>
        <w:tc>
          <w:tcPr>
            <w:tcW w:w="430" w:type="pct"/>
            <w:gridSpan w:val="11"/>
            <w:tcBorders>
              <w:top w:val="nil"/>
              <w:left w:val="nil"/>
              <w:bottom w:val="nil"/>
              <w:right w:val="nil"/>
            </w:tcBorders>
            <w:shd w:val="clear" w:color="auto" w:fill="auto"/>
            <w:noWrap/>
            <w:vAlign w:val="center"/>
            <w:hideMark/>
          </w:tcPr>
          <w:p w14:paraId="597E39C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5A7AA2A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-0.24</w:t>
            </w:r>
          </w:p>
        </w:tc>
        <w:tc>
          <w:tcPr>
            <w:tcW w:w="256" w:type="pct"/>
            <w:gridSpan w:val="8"/>
            <w:tcBorders>
              <w:top w:val="nil"/>
              <w:left w:val="nil"/>
              <w:bottom w:val="nil"/>
              <w:right w:val="nil"/>
            </w:tcBorders>
            <w:shd w:val="clear" w:color="auto" w:fill="auto"/>
            <w:vAlign w:val="center"/>
            <w:hideMark/>
          </w:tcPr>
          <w:p w14:paraId="2DBF2FC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1A98748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-0.50</w:t>
            </w:r>
          </w:p>
        </w:tc>
        <w:tc>
          <w:tcPr>
            <w:tcW w:w="185" w:type="pct"/>
            <w:gridSpan w:val="4"/>
            <w:tcBorders>
              <w:top w:val="nil"/>
              <w:left w:val="nil"/>
              <w:bottom w:val="nil"/>
              <w:right w:val="nil"/>
            </w:tcBorders>
            <w:shd w:val="clear" w:color="auto" w:fill="auto"/>
            <w:vAlign w:val="center"/>
            <w:hideMark/>
          </w:tcPr>
          <w:p w14:paraId="65BA4DD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3748BD78"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7C997D4E"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7691BF0"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66190BF"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67FA9898"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13BCFBAD"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540FEA5F"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019F2624"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1485FEAA"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407B396C"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075-91-14</w:t>
            </w:r>
          </w:p>
        </w:tc>
        <w:tc>
          <w:tcPr>
            <w:tcW w:w="335" w:type="pct"/>
            <w:gridSpan w:val="5"/>
            <w:tcBorders>
              <w:top w:val="nil"/>
              <w:left w:val="nil"/>
              <w:bottom w:val="nil"/>
              <w:right w:val="nil"/>
            </w:tcBorders>
            <w:shd w:val="clear" w:color="auto" w:fill="auto"/>
            <w:noWrap/>
            <w:vAlign w:val="center"/>
            <w:hideMark/>
          </w:tcPr>
          <w:p w14:paraId="7A01D5DD" w14:textId="77777777" w:rsidR="007D4B2E" w:rsidRDefault="007D4B2E" w:rsidP="007D4B2E">
            <w:pPr>
              <w:jc w:val="center"/>
              <w:rPr>
                <w:rFonts w:ascii="Arial" w:eastAsia="Times New Roman" w:hAnsi="Arial" w:cs="Arial"/>
                <w:sz w:val="20"/>
                <w:szCs w:val="20"/>
              </w:rPr>
            </w:pPr>
            <w:r>
              <w:rPr>
                <w:rFonts w:ascii="Arial" w:eastAsia="Times New Roman" w:hAnsi="Arial" w:cs="Arial"/>
                <w:sz w:val="20"/>
                <w:szCs w:val="20"/>
              </w:rPr>
              <w:t>Incipient</w:t>
            </w:r>
          </w:p>
          <w:p w14:paraId="5256B62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6395FE4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1-b</w:t>
            </w:r>
          </w:p>
        </w:tc>
        <w:tc>
          <w:tcPr>
            <w:tcW w:w="430" w:type="pct"/>
            <w:gridSpan w:val="11"/>
            <w:tcBorders>
              <w:top w:val="nil"/>
              <w:left w:val="nil"/>
              <w:bottom w:val="nil"/>
              <w:right w:val="nil"/>
            </w:tcBorders>
            <w:shd w:val="clear" w:color="auto" w:fill="auto"/>
            <w:noWrap/>
            <w:vAlign w:val="center"/>
            <w:hideMark/>
          </w:tcPr>
          <w:p w14:paraId="0C48F86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666D947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-0.16</w:t>
            </w:r>
          </w:p>
        </w:tc>
        <w:tc>
          <w:tcPr>
            <w:tcW w:w="256" w:type="pct"/>
            <w:gridSpan w:val="8"/>
            <w:tcBorders>
              <w:top w:val="nil"/>
              <w:left w:val="nil"/>
              <w:bottom w:val="nil"/>
              <w:right w:val="nil"/>
            </w:tcBorders>
            <w:shd w:val="clear" w:color="auto" w:fill="auto"/>
            <w:vAlign w:val="center"/>
            <w:hideMark/>
          </w:tcPr>
          <w:p w14:paraId="14E5F41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54D22C8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-0.31</w:t>
            </w:r>
          </w:p>
        </w:tc>
        <w:tc>
          <w:tcPr>
            <w:tcW w:w="185" w:type="pct"/>
            <w:gridSpan w:val="4"/>
            <w:tcBorders>
              <w:top w:val="nil"/>
              <w:left w:val="nil"/>
              <w:bottom w:val="nil"/>
              <w:right w:val="nil"/>
            </w:tcBorders>
            <w:shd w:val="clear" w:color="auto" w:fill="auto"/>
            <w:vAlign w:val="center"/>
            <w:hideMark/>
          </w:tcPr>
          <w:p w14:paraId="1E0277B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01" w:type="pct"/>
            <w:gridSpan w:val="8"/>
            <w:tcBorders>
              <w:top w:val="nil"/>
              <w:left w:val="nil"/>
              <w:bottom w:val="nil"/>
              <w:right w:val="nil"/>
            </w:tcBorders>
            <w:shd w:val="clear" w:color="auto" w:fill="auto"/>
            <w:noWrap/>
            <w:vAlign w:val="bottom"/>
            <w:hideMark/>
          </w:tcPr>
          <w:p w14:paraId="5FB8081D"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21C2FCE"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7E62C18E"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DA86EFB"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31B6598B"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3B95F27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02840904"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E5A9800"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508EE3A6"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bottom"/>
            <w:hideMark/>
          </w:tcPr>
          <w:p w14:paraId="73876EE3" w14:textId="77777777" w:rsidR="00BE7778" w:rsidRPr="00BE7778" w:rsidRDefault="00BE7778"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2DB5DDF9" w14:textId="77777777" w:rsidR="00BE7778" w:rsidRPr="00BE7778" w:rsidRDefault="00BE7778" w:rsidP="00BE7778">
            <w:pPr>
              <w:jc w:val="center"/>
              <w:rPr>
                <w:rFonts w:ascii="Arial" w:eastAsia="Times New Roman" w:hAnsi="Arial" w:cs="Arial"/>
                <w:color w:val="000000"/>
              </w:rPr>
            </w:pPr>
          </w:p>
        </w:tc>
        <w:tc>
          <w:tcPr>
            <w:tcW w:w="445" w:type="pct"/>
            <w:gridSpan w:val="8"/>
            <w:tcBorders>
              <w:top w:val="nil"/>
              <w:left w:val="nil"/>
              <w:bottom w:val="nil"/>
              <w:right w:val="nil"/>
            </w:tcBorders>
            <w:shd w:val="clear" w:color="auto" w:fill="auto"/>
            <w:noWrap/>
            <w:vAlign w:val="bottom"/>
            <w:hideMark/>
          </w:tcPr>
          <w:p w14:paraId="35115553" w14:textId="77777777" w:rsidR="00BE7778" w:rsidRPr="00BE7778" w:rsidRDefault="00BE7778" w:rsidP="00BE7778">
            <w:pPr>
              <w:jc w:val="center"/>
              <w:rPr>
                <w:rFonts w:ascii="Arial" w:eastAsia="Times New Roman" w:hAnsi="Arial" w:cs="Arial"/>
                <w:color w:val="000000"/>
              </w:rPr>
            </w:pPr>
          </w:p>
        </w:tc>
        <w:tc>
          <w:tcPr>
            <w:tcW w:w="430" w:type="pct"/>
            <w:gridSpan w:val="11"/>
            <w:tcBorders>
              <w:top w:val="nil"/>
              <w:left w:val="nil"/>
              <w:bottom w:val="nil"/>
              <w:right w:val="nil"/>
            </w:tcBorders>
            <w:shd w:val="clear" w:color="auto" w:fill="auto"/>
            <w:noWrap/>
            <w:vAlign w:val="bottom"/>
            <w:hideMark/>
          </w:tcPr>
          <w:p w14:paraId="75033002" w14:textId="77777777" w:rsidR="00BE7778" w:rsidRPr="00BE7778" w:rsidRDefault="00BE7778" w:rsidP="00BE7778">
            <w:pPr>
              <w:rPr>
                <w:rFonts w:ascii="Arial" w:eastAsia="Times New Roman" w:hAnsi="Arial" w:cs="Arial"/>
                <w:color w:val="000000"/>
              </w:rPr>
            </w:pPr>
          </w:p>
        </w:tc>
        <w:tc>
          <w:tcPr>
            <w:tcW w:w="333" w:type="pct"/>
            <w:gridSpan w:val="8"/>
            <w:tcBorders>
              <w:top w:val="nil"/>
              <w:left w:val="nil"/>
              <w:bottom w:val="nil"/>
              <w:right w:val="nil"/>
            </w:tcBorders>
            <w:shd w:val="clear" w:color="auto" w:fill="auto"/>
            <w:noWrap/>
            <w:vAlign w:val="bottom"/>
            <w:hideMark/>
          </w:tcPr>
          <w:p w14:paraId="1655BB49" w14:textId="77777777" w:rsidR="00BE7778" w:rsidRPr="00BE7778" w:rsidRDefault="00BE7778" w:rsidP="00BE7778">
            <w:pPr>
              <w:rPr>
                <w:rFonts w:ascii="Arial" w:eastAsia="Times New Roman" w:hAnsi="Arial" w:cs="Arial"/>
                <w:color w:val="000000"/>
              </w:rPr>
            </w:pPr>
          </w:p>
        </w:tc>
        <w:tc>
          <w:tcPr>
            <w:tcW w:w="256" w:type="pct"/>
            <w:gridSpan w:val="8"/>
            <w:tcBorders>
              <w:top w:val="nil"/>
              <w:left w:val="nil"/>
              <w:bottom w:val="nil"/>
              <w:right w:val="nil"/>
            </w:tcBorders>
            <w:shd w:val="clear" w:color="auto" w:fill="auto"/>
            <w:noWrap/>
            <w:vAlign w:val="bottom"/>
            <w:hideMark/>
          </w:tcPr>
          <w:p w14:paraId="71FE8B0D" w14:textId="77777777" w:rsidR="00BE7778" w:rsidRPr="00BE7778" w:rsidRDefault="00BE7778" w:rsidP="00BE7778">
            <w:pPr>
              <w:rPr>
                <w:rFonts w:ascii="Arial" w:eastAsia="Times New Roman" w:hAnsi="Arial" w:cs="Arial"/>
                <w:color w:val="000000"/>
              </w:rPr>
            </w:pPr>
          </w:p>
        </w:tc>
        <w:tc>
          <w:tcPr>
            <w:tcW w:w="336" w:type="pct"/>
            <w:gridSpan w:val="9"/>
            <w:tcBorders>
              <w:top w:val="nil"/>
              <w:left w:val="nil"/>
              <w:bottom w:val="nil"/>
              <w:right w:val="nil"/>
            </w:tcBorders>
            <w:shd w:val="clear" w:color="auto" w:fill="auto"/>
            <w:noWrap/>
            <w:vAlign w:val="bottom"/>
            <w:hideMark/>
          </w:tcPr>
          <w:p w14:paraId="4D296004" w14:textId="77777777" w:rsidR="00BE7778" w:rsidRPr="00BE7778" w:rsidRDefault="00BE7778" w:rsidP="00BE7778">
            <w:pPr>
              <w:rPr>
                <w:rFonts w:ascii="Arial" w:eastAsia="Times New Roman" w:hAnsi="Arial" w:cs="Arial"/>
                <w:color w:val="000000"/>
              </w:rPr>
            </w:pPr>
          </w:p>
        </w:tc>
        <w:tc>
          <w:tcPr>
            <w:tcW w:w="185" w:type="pct"/>
            <w:gridSpan w:val="4"/>
            <w:tcBorders>
              <w:top w:val="nil"/>
              <w:left w:val="nil"/>
              <w:bottom w:val="nil"/>
              <w:right w:val="nil"/>
            </w:tcBorders>
            <w:shd w:val="clear" w:color="auto" w:fill="auto"/>
            <w:noWrap/>
            <w:vAlign w:val="bottom"/>
            <w:hideMark/>
          </w:tcPr>
          <w:p w14:paraId="475561AE" w14:textId="77777777" w:rsidR="00BE7778" w:rsidRPr="00BE7778" w:rsidRDefault="00BE7778" w:rsidP="00BE7778">
            <w:pPr>
              <w:rPr>
                <w:rFonts w:ascii="Arial" w:eastAsia="Times New Roman" w:hAnsi="Arial" w:cs="Arial"/>
                <w:color w:val="000000"/>
              </w:rPr>
            </w:pPr>
          </w:p>
        </w:tc>
        <w:tc>
          <w:tcPr>
            <w:tcW w:w="401" w:type="pct"/>
            <w:gridSpan w:val="8"/>
            <w:tcBorders>
              <w:top w:val="nil"/>
              <w:left w:val="nil"/>
              <w:bottom w:val="nil"/>
              <w:right w:val="nil"/>
            </w:tcBorders>
            <w:shd w:val="clear" w:color="auto" w:fill="auto"/>
            <w:noWrap/>
            <w:vAlign w:val="bottom"/>
            <w:hideMark/>
          </w:tcPr>
          <w:p w14:paraId="31911D17"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2715BCC5"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07F79B00"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410202C7" w14:textId="77777777" w:rsidR="00BE7778" w:rsidRPr="00956B7A" w:rsidRDefault="00BE7778" w:rsidP="00BE7778">
            <w:pP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0531537B" w14:textId="77777777" w:rsidR="00BE7778" w:rsidRPr="00956B7A" w:rsidRDefault="00BE7778" w:rsidP="00BE7778">
            <w:pP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505C383A" w14:textId="77777777" w:rsidR="00BE7778" w:rsidRPr="00956B7A" w:rsidRDefault="00BE7778" w:rsidP="00BE7778">
            <w:pP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CE5D8CA" w14:textId="77777777" w:rsidR="00BE7778" w:rsidRPr="00956B7A" w:rsidRDefault="00BE7778" w:rsidP="00BE7778">
            <w:pP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8BAC7C7" w14:textId="77777777" w:rsidR="00BE7778" w:rsidRPr="00956B7A" w:rsidRDefault="00BE7778" w:rsidP="00BE7778">
            <w:pPr>
              <w:rPr>
                <w:rFonts w:ascii="Arial" w:eastAsia="Times New Roman" w:hAnsi="Arial" w:cs="Arial"/>
                <w:color w:val="000000"/>
                <w:sz w:val="20"/>
                <w:szCs w:val="20"/>
              </w:rPr>
            </w:pPr>
          </w:p>
        </w:tc>
      </w:tr>
      <w:tr w:rsidR="004E75B4" w:rsidRPr="00BE7778" w14:paraId="2A92C912"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14C046A7"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005-91-2a1</w:t>
            </w:r>
          </w:p>
        </w:tc>
        <w:tc>
          <w:tcPr>
            <w:tcW w:w="335" w:type="pct"/>
            <w:gridSpan w:val="5"/>
            <w:tcBorders>
              <w:top w:val="nil"/>
              <w:left w:val="nil"/>
              <w:bottom w:val="nil"/>
              <w:right w:val="nil"/>
            </w:tcBorders>
            <w:shd w:val="clear" w:color="auto" w:fill="auto"/>
            <w:noWrap/>
            <w:vAlign w:val="center"/>
            <w:hideMark/>
          </w:tcPr>
          <w:p w14:paraId="1A60566F" w14:textId="04E568FF" w:rsidR="007D4B2E" w:rsidRDefault="007D4B2E" w:rsidP="007D4B2E">
            <w:pPr>
              <w:jc w:val="center"/>
              <w:rPr>
                <w:rFonts w:ascii="Arial" w:eastAsia="Times New Roman" w:hAnsi="Arial" w:cs="Arial"/>
                <w:sz w:val="20"/>
                <w:szCs w:val="20"/>
              </w:rPr>
            </w:pPr>
            <w:r>
              <w:rPr>
                <w:rFonts w:ascii="Arial" w:eastAsia="Times New Roman" w:hAnsi="Arial" w:cs="Arial"/>
                <w:sz w:val="20"/>
                <w:szCs w:val="20"/>
              </w:rPr>
              <w:t>Late</w:t>
            </w:r>
          </w:p>
          <w:p w14:paraId="2F63250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098F2A8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3.1-a</w:t>
            </w:r>
          </w:p>
        </w:tc>
        <w:tc>
          <w:tcPr>
            <w:tcW w:w="430" w:type="pct"/>
            <w:gridSpan w:val="11"/>
            <w:tcBorders>
              <w:top w:val="nil"/>
              <w:left w:val="nil"/>
              <w:bottom w:val="nil"/>
              <w:right w:val="nil"/>
            </w:tcBorders>
            <w:shd w:val="clear" w:color="auto" w:fill="auto"/>
            <w:noWrap/>
            <w:vAlign w:val="center"/>
            <w:hideMark/>
          </w:tcPr>
          <w:p w14:paraId="5460038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0273C3D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256" w:type="pct"/>
            <w:gridSpan w:val="8"/>
            <w:tcBorders>
              <w:top w:val="nil"/>
              <w:left w:val="nil"/>
              <w:bottom w:val="nil"/>
              <w:right w:val="nil"/>
            </w:tcBorders>
            <w:shd w:val="clear" w:color="auto" w:fill="auto"/>
            <w:vAlign w:val="center"/>
            <w:hideMark/>
          </w:tcPr>
          <w:p w14:paraId="2E2BA26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5B02513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185" w:type="pct"/>
            <w:gridSpan w:val="4"/>
            <w:tcBorders>
              <w:top w:val="nil"/>
              <w:left w:val="nil"/>
              <w:bottom w:val="nil"/>
              <w:right w:val="nil"/>
            </w:tcBorders>
            <w:shd w:val="clear" w:color="auto" w:fill="auto"/>
            <w:vAlign w:val="center"/>
            <w:hideMark/>
          </w:tcPr>
          <w:p w14:paraId="02F1946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08D5FCF9"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-0.10</w:t>
            </w:r>
          </w:p>
        </w:tc>
        <w:tc>
          <w:tcPr>
            <w:tcW w:w="220" w:type="pct"/>
            <w:gridSpan w:val="7"/>
            <w:tcBorders>
              <w:top w:val="nil"/>
              <w:left w:val="nil"/>
              <w:bottom w:val="nil"/>
              <w:right w:val="nil"/>
            </w:tcBorders>
            <w:shd w:val="clear" w:color="auto" w:fill="auto"/>
            <w:noWrap/>
            <w:vAlign w:val="bottom"/>
            <w:hideMark/>
          </w:tcPr>
          <w:p w14:paraId="145684A0"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0.07</w:t>
            </w:r>
          </w:p>
        </w:tc>
        <w:tc>
          <w:tcPr>
            <w:tcW w:w="84" w:type="pct"/>
            <w:gridSpan w:val="3"/>
            <w:tcBorders>
              <w:top w:val="nil"/>
              <w:left w:val="nil"/>
              <w:bottom w:val="nil"/>
              <w:right w:val="nil"/>
            </w:tcBorders>
            <w:shd w:val="clear" w:color="auto" w:fill="auto"/>
            <w:noWrap/>
            <w:vAlign w:val="bottom"/>
            <w:hideMark/>
          </w:tcPr>
          <w:p w14:paraId="562AA004"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C49A95C"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38.9</w:t>
            </w:r>
          </w:p>
        </w:tc>
        <w:tc>
          <w:tcPr>
            <w:tcW w:w="232" w:type="pct"/>
            <w:gridSpan w:val="11"/>
            <w:tcBorders>
              <w:top w:val="nil"/>
              <w:left w:val="nil"/>
              <w:bottom w:val="nil"/>
              <w:right w:val="nil"/>
            </w:tcBorders>
            <w:shd w:val="clear" w:color="auto" w:fill="auto"/>
            <w:noWrap/>
            <w:vAlign w:val="bottom"/>
            <w:hideMark/>
          </w:tcPr>
          <w:p w14:paraId="70F2FFDE"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5.0</w:t>
            </w:r>
          </w:p>
        </w:tc>
        <w:tc>
          <w:tcPr>
            <w:tcW w:w="230" w:type="pct"/>
            <w:gridSpan w:val="10"/>
            <w:tcBorders>
              <w:top w:val="nil"/>
              <w:left w:val="nil"/>
              <w:bottom w:val="nil"/>
              <w:right w:val="nil"/>
            </w:tcBorders>
            <w:shd w:val="clear" w:color="auto" w:fill="auto"/>
            <w:noWrap/>
            <w:vAlign w:val="bottom"/>
            <w:hideMark/>
          </w:tcPr>
          <w:p w14:paraId="354ED27F"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42.6</w:t>
            </w:r>
          </w:p>
        </w:tc>
        <w:tc>
          <w:tcPr>
            <w:tcW w:w="84" w:type="pct"/>
            <w:gridSpan w:val="6"/>
            <w:tcBorders>
              <w:top w:val="nil"/>
              <w:left w:val="nil"/>
              <w:bottom w:val="nil"/>
              <w:right w:val="nil"/>
            </w:tcBorders>
            <w:shd w:val="clear" w:color="auto" w:fill="auto"/>
            <w:noWrap/>
            <w:vAlign w:val="bottom"/>
            <w:hideMark/>
          </w:tcPr>
          <w:p w14:paraId="2BEE2CBA"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6B36A632"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0.73</w:t>
            </w:r>
          </w:p>
        </w:tc>
      </w:tr>
      <w:tr w:rsidR="004E75B4" w:rsidRPr="00BE7778" w14:paraId="5F682353"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5C388996"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007-91-2a2</w:t>
            </w:r>
          </w:p>
        </w:tc>
        <w:tc>
          <w:tcPr>
            <w:tcW w:w="335" w:type="pct"/>
            <w:gridSpan w:val="5"/>
            <w:tcBorders>
              <w:top w:val="nil"/>
              <w:left w:val="nil"/>
              <w:bottom w:val="nil"/>
              <w:right w:val="nil"/>
            </w:tcBorders>
            <w:shd w:val="clear" w:color="auto" w:fill="auto"/>
            <w:noWrap/>
            <w:vAlign w:val="center"/>
            <w:hideMark/>
          </w:tcPr>
          <w:p w14:paraId="0003155D"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1574A68"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5CCE456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7049955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-0.12</w:t>
            </w:r>
          </w:p>
        </w:tc>
        <w:tc>
          <w:tcPr>
            <w:tcW w:w="256" w:type="pct"/>
            <w:gridSpan w:val="8"/>
            <w:tcBorders>
              <w:top w:val="nil"/>
              <w:left w:val="nil"/>
              <w:bottom w:val="nil"/>
              <w:right w:val="nil"/>
            </w:tcBorders>
            <w:shd w:val="clear" w:color="auto" w:fill="auto"/>
            <w:vAlign w:val="center"/>
            <w:hideMark/>
          </w:tcPr>
          <w:p w14:paraId="51F3A9A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0BC09DE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-0.12</w:t>
            </w:r>
          </w:p>
        </w:tc>
        <w:tc>
          <w:tcPr>
            <w:tcW w:w="185" w:type="pct"/>
            <w:gridSpan w:val="4"/>
            <w:tcBorders>
              <w:top w:val="nil"/>
              <w:left w:val="nil"/>
              <w:bottom w:val="nil"/>
              <w:right w:val="nil"/>
            </w:tcBorders>
            <w:shd w:val="clear" w:color="auto" w:fill="auto"/>
            <w:vAlign w:val="center"/>
            <w:hideMark/>
          </w:tcPr>
          <w:p w14:paraId="7777454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35AA30ED"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5D23D67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42E7F31E"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576695D9"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158F7868"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3C0AE7B4"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0967A788"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6892B64A"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0BACC20A"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9201D51"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009-91-2b</w:t>
            </w:r>
          </w:p>
        </w:tc>
        <w:tc>
          <w:tcPr>
            <w:tcW w:w="335" w:type="pct"/>
            <w:gridSpan w:val="5"/>
            <w:tcBorders>
              <w:top w:val="nil"/>
              <w:left w:val="nil"/>
              <w:bottom w:val="nil"/>
              <w:right w:val="nil"/>
            </w:tcBorders>
            <w:shd w:val="clear" w:color="auto" w:fill="auto"/>
            <w:noWrap/>
            <w:vAlign w:val="center"/>
            <w:hideMark/>
          </w:tcPr>
          <w:p w14:paraId="20117110"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582B34F9"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0C9C1D3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5C19518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-0.12</w:t>
            </w:r>
          </w:p>
        </w:tc>
        <w:tc>
          <w:tcPr>
            <w:tcW w:w="256" w:type="pct"/>
            <w:gridSpan w:val="8"/>
            <w:tcBorders>
              <w:top w:val="nil"/>
              <w:left w:val="nil"/>
              <w:bottom w:val="nil"/>
              <w:right w:val="nil"/>
            </w:tcBorders>
            <w:shd w:val="clear" w:color="auto" w:fill="auto"/>
            <w:vAlign w:val="center"/>
            <w:hideMark/>
          </w:tcPr>
          <w:p w14:paraId="525A32C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695B3B6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-0.24</w:t>
            </w:r>
          </w:p>
        </w:tc>
        <w:tc>
          <w:tcPr>
            <w:tcW w:w="185" w:type="pct"/>
            <w:gridSpan w:val="4"/>
            <w:tcBorders>
              <w:top w:val="nil"/>
              <w:left w:val="nil"/>
              <w:bottom w:val="nil"/>
              <w:right w:val="nil"/>
            </w:tcBorders>
            <w:shd w:val="clear" w:color="auto" w:fill="auto"/>
            <w:vAlign w:val="center"/>
            <w:hideMark/>
          </w:tcPr>
          <w:p w14:paraId="6C03F92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6F7B03BE"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5D4B8C7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36591949"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132BCDC1"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12811C7D"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E2EA3CD"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5E4ED8BF"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1DDF92C"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26842808"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7D9C9DD2"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013-91-2c</w:t>
            </w:r>
          </w:p>
        </w:tc>
        <w:tc>
          <w:tcPr>
            <w:tcW w:w="335" w:type="pct"/>
            <w:gridSpan w:val="5"/>
            <w:tcBorders>
              <w:top w:val="nil"/>
              <w:left w:val="nil"/>
              <w:bottom w:val="nil"/>
              <w:right w:val="nil"/>
            </w:tcBorders>
            <w:shd w:val="clear" w:color="auto" w:fill="auto"/>
            <w:noWrap/>
            <w:vAlign w:val="center"/>
            <w:hideMark/>
          </w:tcPr>
          <w:p w14:paraId="7C5F7739"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756DC229"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0EBE93D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403B273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256" w:type="pct"/>
            <w:gridSpan w:val="8"/>
            <w:tcBorders>
              <w:top w:val="nil"/>
              <w:left w:val="nil"/>
              <w:bottom w:val="nil"/>
              <w:right w:val="nil"/>
            </w:tcBorders>
            <w:shd w:val="clear" w:color="auto" w:fill="auto"/>
            <w:vAlign w:val="center"/>
            <w:hideMark/>
          </w:tcPr>
          <w:p w14:paraId="385CC0C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595C4A9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185" w:type="pct"/>
            <w:gridSpan w:val="4"/>
            <w:tcBorders>
              <w:top w:val="nil"/>
              <w:left w:val="nil"/>
              <w:bottom w:val="nil"/>
              <w:right w:val="nil"/>
            </w:tcBorders>
            <w:shd w:val="clear" w:color="auto" w:fill="auto"/>
            <w:vAlign w:val="center"/>
            <w:hideMark/>
          </w:tcPr>
          <w:p w14:paraId="44A55FF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175F3E8E"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BEF8D6D"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70115F25"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57BF265"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38.4</w:t>
            </w:r>
          </w:p>
        </w:tc>
        <w:tc>
          <w:tcPr>
            <w:tcW w:w="232" w:type="pct"/>
            <w:gridSpan w:val="11"/>
            <w:tcBorders>
              <w:top w:val="nil"/>
              <w:left w:val="nil"/>
              <w:bottom w:val="nil"/>
              <w:right w:val="nil"/>
            </w:tcBorders>
            <w:shd w:val="clear" w:color="auto" w:fill="auto"/>
            <w:noWrap/>
            <w:vAlign w:val="bottom"/>
            <w:hideMark/>
          </w:tcPr>
          <w:p w14:paraId="5F0EF25E"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5.1</w:t>
            </w:r>
          </w:p>
        </w:tc>
        <w:tc>
          <w:tcPr>
            <w:tcW w:w="230" w:type="pct"/>
            <w:gridSpan w:val="10"/>
            <w:tcBorders>
              <w:top w:val="nil"/>
              <w:left w:val="nil"/>
              <w:bottom w:val="nil"/>
              <w:right w:val="nil"/>
            </w:tcBorders>
            <w:shd w:val="clear" w:color="auto" w:fill="auto"/>
            <w:noWrap/>
            <w:vAlign w:val="bottom"/>
            <w:hideMark/>
          </w:tcPr>
          <w:p w14:paraId="5B74ECA5"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42.7</w:t>
            </w:r>
          </w:p>
        </w:tc>
        <w:tc>
          <w:tcPr>
            <w:tcW w:w="84" w:type="pct"/>
            <w:gridSpan w:val="6"/>
            <w:tcBorders>
              <w:top w:val="nil"/>
              <w:left w:val="nil"/>
              <w:bottom w:val="nil"/>
              <w:right w:val="nil"/>
            </w:tcBorders>
            <w:shd w:val="clear" w:color="auto" w:fill="auto"/>
            <w:noWrap/>
            <w:vAlign w:val="bottom"/>
            <w:hideMark/>
          </w:tcPr>
          <w:p w14:paraId="2FA75062"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40C37C4B"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0.74</w:t>
            </w:r>
          </w:p>
        </w:tc>
      </w:tr>
      <w:tr w:rsidR="004E75B4" w:rsidRPr="00BE7778" w14:paraId="132FF87D"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7008C21"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019-91-2d</w:t>
            </w:r>
          </w:p>
        </w:tc>
        <w:tc>
          <w:tcPr>
            <w:tcW w:w="335" w:type="pct"/>
            <w:gridSpan w:val="5"/>
            <w:tcBorders>
              <w:top w:val="nil"/>
              <w:left w:val="nil"/>
              <w:bottom w:val="nil"/>
              <w:right w:val="nil"/>
            </w:tcBorders>
            <w:shd w:val="clear" w:color="auto" w:fill="auto"/>
            <w:noWrap/>
            <w:vAlign w:val="center"/>
            <w:hideMark/>
          </w:tcPr>
          <w:p w14:paraId="2B0CA3EF"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EF9C86A"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6F8A540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28C5D83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-0.04</w:t>
            </w:r>
          </w:p>
        </w:tc>
        <w:tc>
          <w:tcPr>
            <w:tcW w:w="256" w:type="pct"/>
            <w:gridSpan w:val="8"/>
            <w:tcBorders>
              <w:top w:val="nil"/>
              <w:left w:val="nil"/>
              <w:bottom w:val="nil"/>
              <w:right w:val="nil"/>
            </w:tcBorders>
            <w:shd w:val="clear" w:color="auto" w:fill="auto"/>
            <w:vAlign w:val="center"/>
            <w:hideMark/>
          </w:tcPr>
          <w:p w14:paraId="4903DF9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34A56D2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185" w:type="pct"/>
            <w:gridSpan w:val="4"/>
            <w:tcBorders>
              <w:top w:val="nil"/>
              <w:left w:val="nil"/>
              <w:bottom w:val="nil"/>
              <w:right w:val="nil"/>
            </w:tcBorders>
            <w:shd w:val="clear" w:color="auto" w:fill="auto"/>
            <w:vAlign w:val="center"/>
            <w:hideMark/>
          </w:tcPr>
          <w:p w14:paraId="4958A3E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68953DCB"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40708344"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37689E79"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43944878"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AAD0C7F"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4BC52300"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64DCA00C"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7EF4DF85"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6B35EAF6"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25CA0F6"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071-91-4a</w:t>
            </w:r>
          </w:p>
        </w:tc>
        <w:tc>
          <w:tcPr>
            <w:tcW w:w="335" w:type="pct"/>
            <w:gridSpan w:val="5"/>
            <w:tcBorders>
              <w:top w:val="nil"/>
              <w:left w:val="nil"/>
              <w:bottom w:val="nil"/>
              <w:right w:val="nil"/>
            </w:tcBorders>
            <w:shd w:val="clear" w:color="auto" w:fill="auto"/>
            <w:noWrap/>
            <w:vAlign w:val="center"/>
            <w:hideMark/>
          </w:tcPr>
          <w:p w14:paraId="2697D722"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2A24FE0F"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68333C9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10A8877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256" w:type="pct"/>
            <w:gridSpan w:val="8"/>
            <w:tcBorders>
              <w:top w:val="nil"/>
              <w:left w:val="nil"/>
              <w:bottom w:val="nil"/>
              <w:right w:val="nil"/>
            </w:tcBorders>
            <w:shd w:val="clear" w:color="auto" w:fill="auto"/>
            <w:vAlign w:val="center"/>
            <w:hideMark/>
          </w:tcPr>
          <w:p w14:paraId="2C607C9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0C98DA2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185" w:type="pct"/>
            <w:gridSpan w:val="4"/>
            <w:tcBorders>
              <w:top w:val="nil"/>
              <w:left w:val="nil"/>
              <w:bottom w:val="nil"/>
              <w:right w:val="nil"/>
            </w:tcBorders>
            <w:shd w:val="clear" w:color="auto" w:fill="auto"/>
            <w:vAlign w:val="center"/>
            <w:hideMark/>
          </w:tcPr>
          <w:p w14:paraId="5EF65C4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2C3E82D5"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752DEEF5"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7E351513"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557685A5"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3EF1DBA4"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5F83EE1B"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63525F3E"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6A1CBAC4"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7C75D725"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0E83BF94"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073-91-4b</w:t>
            </w:r>
          </w:p>
        </w:tc>
        <w:tc>
          <w:tcPr>
            <w:tcW w:w="335" w:type="pct"/>
            <w:gridSpan w:val="5"/>
            <w:tcBorders>
              <w:top w:val="nil"/>
              <w:left w:val="nil"/>
              <w:bottom w:val="nil"/>
              <w:right w:val="nil"/>
            </w:tcBorders>
            <w:shd w:val="clear" w:color="auto" w:fill="auto"/>
            <w:noWrap/>
            <w:vAlign w:val="center"/>
            <w:hideMark/>
          </w:tcPr>
          <w:p w14:paraId="6F594CEE"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4FE94131"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4276E2D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65EA585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-0.20</w:t>
            </w:r>
          </w:p>
        </w:tc>
        <w:tc>
          <w:tcPr>
            <w:tcW w:w="256" w:type="pct"/>
            <w:gridSpan w:val="8"/>
            <w:tcBorders>
              <w:top w:val="nil"/>
              <w:left w:val="nil"/>
              <w:bottom w:val="nil"/>
              <w:right w:val="nil"/>
            </w:tcBorders>
            <w:shd w:val="clear" w:color="auto" w:fill="auto"/>
            <w:vAlign w:val="center"/>
            <w:hideMark/>
          </w:tcPr>
          <w:p w14:paraId="6A4B8E1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6F97FB8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-0.17</w:t>
            </w:r>
          </w:p>
        </w:tc>
        <w:tc>
          <w:tcPr>
            <w:tcW w:w="185" w:type="pct"/>
            <w:gridSpan w:val="4"/>
            <w:tcBorders>
              <w:top w:val="nil"/>
              <w:left w:val="nil"/>
              <w:bottom w:val="nil"/>
              <w:right w:val="nil"/>
            </w:tcBorders>
            <w:shd w:val="clear" w:color="auto" w:fill="auto"/>
            <w:vAlign w:val="center"/>
            <w:hideMark/>
          </w:tcPr>
          <w:p w14:paraId="349A243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186C43A6"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0C6BFFD7"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64287FD"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167C72E"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65511A7B"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371DAA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1DEA0DE"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04CE6142"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11C22B00"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4FCBB328"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54A4E404"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54CC492A"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3C1FB6AF"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27B03D07"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-0.11</w:t>
            </w:r>
          </w:p>
        </w:tc>
        <w:tc>
          <w:tcPr>
            <w:tcW w:w="256" w:type="pct"/>
            <w:gridSpan w:val="8"/>
            <w:tcBorders>
              <w:top w:val="single" w:sz="4" w:space="0" w:color="auto"/>
              <w:left w:val="nil"/>
              <w:bottom w:val="nil"/>
              <w:right w:val="nil"/>
            </w:tcBorders>
            <w:shd w:val="clear" w:color="auto" w:fill="auto"/>
            <w:vAlign w:val="center"/>
            <w:hideMark/>
          </w:tcPr>
          <w:p w14:paraId="2F220D2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0.05</w:t>
            </w:r>
          </w:p>
        </w:tc>
        <w:tc>
          <w:tcPr>
            <w:tcW w:w="336" w:type="pct"/>
            <w:gridSpan w:val="9"/>
            <w:tcBorders>
              <w:top w:val="single" w:sz="4" w:space="0" w:color="auto"/>
              <w:left w:val="nil"/>
              <w:bottom w:val="nil"/>
              <w:right w:val="nil"/>
            </w:tcBorders>
            <w:shd w:val="clear" w:color="auto" w:fill="auto"/>
            <w:vAlign w:val="center"/>
            <w:hideMark/>
          </w:tcPr>
          <w:p w14:paraId="485EB827"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-0.12</w:t>
            </w:r>
          </w:p>
        </w:tc>
        <w:tc>
          <w:tcPr>
            <w:tcW w:w="185" w:type="pct"/>
            <w:gridSpan w:val="4"/>
            <w:tcBorders>
              <w:top w:val="single" w:sz="4" w:space="0" w:color="auto"/>
              <w:left w:val="nil"/>
              <w:bottom w:val="nil"/>
              <w:right w:val="nil"/>
            </w:tcBorders>
            <w:shd w:val="clear" w:color="auto" w:fill="auto"/>
            <w:vAlign w:val="center"/>
            <w:hideMark/>
          </w:tcPr>
          <w:p w14:paraId="74CB9219"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0.07</w:t>
            </w:r>
          </w:p>
        </w:tc>
        <w:tc>
          <w:tcPr>
            <w:tcW w:w="401" w:type="pct"/>
            <w:gridSpan w:val="8"/>
            <w:tcBorders>
              <w:top w:val="nil"/>
              <w:left w:val="nil"/>
              <w:bottom w:val="nil"/>
              <w:right w:val="nil"/>
            </w:tcBorders>
            <w:shd w:val="clear" w:color="auto" w:fill="auto"/>
            <w:noWrap/>
            <w:vAlign w:val="bottom"/>
            <w:hideMark/>
          </w:tcPr>
          <w:p w14:paraId="40B0B26E"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55BA0EA2"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5DD05389"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1C21A42F"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51A46AC0"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2BA03320"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3BD61144"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E6131DA"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6A71CE27"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60F85852" w14:textId="77777777" w:rsidR="00BE7778" w:rsidRPr="00BE7778" w:rsidRDefault="00BE7778" w:rsidP="00BE7778">
            <w:pPr>
              <w:rPr>
                <w:rFonts w:ascii="Arial" w:eastAsia="Times New Roman" w:hAnsi="Arial" w:cs="Arial"/>
                <w:color w:val="000000"/>
                <w:sz w:val="20"/>
                <w:szCs w:val="20"/>
              </w:rPr>
            </w:pPr>
            <w:r w:rsidRPr="00BE7778">
              <w:rPr>
                <w:rFonts w:ascii="Arial" w:eastAsia="Times New Roman" w:hAnsi="Arial" w:cs="Arial"/>
                <w:color w:val="000000"/>
                <w:sz w:val="20"/>
                <w:szCs w:val="20"/>
              </w:rPr>
              <w:t>031-91-F1</w:t>
            </w:r>
          </w:p>
        </w:tc>
        <w:tc>
          <w:tcPr>
            <w:tcW w:w="335" w:type="pct"/>
            <w:gridSpan w:val="5"/>
            <w:tcBorders>
              <w:top w:val="nil"/>
              <w:left w:val="nil"/>
              <w:bottom w:val="nil"/>
              <w:right w:val="nil"/>
            </w:tcBorders>
            <w:shd w:val="clear" w:color="auto" w:fill="auto"/>
            <w:noWrap/>
            <w:vAlign w:val="center"/>
            <w:hideMark/>
          </w:tcPr>
          <w:p w14:paraId="0DC64DD9"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326119E8" w14:textId="714C0E1C"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522BA422" w14:textId="77777777" w:rsidR="00BE7778" w:rsidRPr="00BE7778" w:rsidRDefault="00BE7778" w:rsidP="00BE7778">
            <w:pPr>
              <w:jc w:val="center"/>
              <w:rPr>
                <w:rFonts w:ascii="Arial" w:eastAsia="Times New Roman" w:hAnsi="Arial" w:cs="Arial"/>
                <w:color w:val="000000"/>
                <w:sz w:val="20"/>
                <w:szCs w:val="20"/>
              </w:rPr>
            </w:pPr>
            <w:r w:rsidRPr="00BE7778">
              <w:rPr>
                <w:rFonts w:ascii="Arial" w:eastAsia="Times New Roman" w:hAnsi="Arial" w:cs="Arial"/>
                <w:color w:val="000000"/>
                <w:sz w:val="20"/>
                <w:szCs w:val="20"/>
              </w:rPr>
              <w:t>3.1-</w:t>
            </w:r>
            <w:proofErr w:type="gramStart"/>
            <w:r w:rsidRPr="00BE7778">
              <w:rPr>
                <w:rFonts w:ascii="Arial" w:eastAsia="Times New Roman" w:hAnsi="Arial" w:cs="Arial"/>
                <w:color w:val="000000"/>
                <w:sz w:val="20"/>
                <w:szCs w:val="20"/>
              </w:rPr>
              <w:t>b,c</w:t>
            </w:r>
            <w:proofErr w:type="gramEnd"/>
          </w:p>
        </w:tc>
        <w:tc>
          <w:tcPr>
            <w:tcW w:w="430" w:type="pct"/>
            <w:gridSpan w:val="11"/>
            <w:tcBorders>
              <w:top w:val="nil"/>
              <w:left w:val="nil"/>
              <w:bottom w:val="nil"/>
              <w:right w:val="nil"/>
            </w:tcBorders>
            <w:shd w:val="clear" w:color="auto" w:fill="auto"/>
            <w:noWrap/>
            <w:vAlign w:val="center"/>
            <w:hideMark/>
          </w:tcPr>
          <w:p w14:paraId="6F4497C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3580591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256" w:type="pct"/>
            <w:gridSpan w:val="8"/>
            <w:tcBorders>
              <w:top w:val="nil"/>
              <w:left w:val="nil"/>
              <w:bottom w:val="nil"/>
              <w:right w:val="nil"/>
            </w:tcBorders>
            <w:shd w:val="clear" w:color="auto" w:fill="auto"/>
            <w:vAlign w:val="center"/>
            <w:hideMark/>
          </w:tcPr>
          <w:p w14:paraId="17E64AB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78CDA21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0.02</w:t>
            </w:r>
          </w:p>
        </w:tc>
        <w:tc>
          <w:tcPr>
            <w:tcW w:w="185" w:type="pct"/>
            <w:gridSpan w:val="4"/>
            <w:tcBorders>
              <w:top w:val="nil"/>
              <w:left w:val="nil"/>
              <w:bottom w:val="nil"/>
              <w:right w:val="nil"/>
            </w:tcBorders>
            <w:shd w:val="clear" w:color="auto" w:fill="auto"/>
            <w:vAlign w:val="center"/>
            <w:hideMark/>
          </w:tcPr>
          <w:p w14:paraId="03CFB14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51D1E7A9"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7CB10E90"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F88B827"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B0D842A"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40940A7C"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0A631EF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17A80DD4"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527298D"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61D04CA2"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2AFE9665"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037-91-F2</w:t>
            </w:r>
          </w:p>
        </w:tc>
        <w:tc>
          <w:tcPr>
            <w:tcW w:w="335" w:type="pct"/>
            <w:gridSpan w:val="5"/>
            <w:tcBorders>
              <w:top w:val="nil"/>
              <w:left w:val="nil"/>
              <w:bottom w:val="nil"/>
              <w:right w:val="nil"/>
            </w:tcBorders>
            <w:shd w:val="clear" w:color="auto" w:fill="auto"/>
            <w:noWrap/>
            <w:vAlign w:val="center"/>
            <w:hideMark/>
          </w:tcPr>
          <w:p w14:paraId="03DC6D92"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3A643B74"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32499A9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4CBBAD2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-0.01</w:t>
            </w:r>
          </w:p>
        </w:tc>
        <w:tc>
          <w:tcPr>
            <w:tcW w:w="256" w:type="pct"/>
            <w:gridSpan w:val="8"/>
            <w:tcBorders>
              <w:top w:val="nil"/>
              <w:left w:val="nil"/>
              <w:bottom w:val="nil"/>
              <w:right w:val="nil"/>
            </w:tcBorders>
            <w:shd w:val="clear" w:color="auto" w:fill="auto"/>
            <w:vAlign w:val="center"/>
            <w:hideMark/>
          </w:tcPr>
          <w:p w14:paraId="56EF84E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3DCA0E1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185" w:type="pct"/>
            <w:gridSpan w:val="4"/>
            <w:tcBorders>
              <w:top w:val="nil"/>
              <w:left w:val="nil"/>
              <w:bottom w:val="nil"/>
              <w:right w:val="nil"/>
            </w:tcBorders>
            <w:shd w:val="clear" w:color="auto" w:fill="auto"/>
            <w:vAlign w:val="center"/>
            <w:hideMark/>
          </w:tcPr>
          <w:p w14:paraId="0B8BA4C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073E56DE"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7D9748EE"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FD5BAD6"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56D7EA2"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449FCCFD"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4187F255"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17687A5A"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E2A8F83"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69F95255"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0F18DDF6"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4807EA8D"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72BE084C"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7F514D15" w14:textId="77777777" w:rsidR="00BE7778" w:rsidRPr="00BE7778" w:rsidRDefault="00BE7778" w:rsidP="00BE7778">
            <w:pPr>
              <w:jc w:val="center"/>
              <w:rPr>
                <w:rFonts w:ascii="Arial" w:eastAsia="Times New Roman" w:hAnsi="Arial" w:cs="Arial"/>
                <w:b/>
                <w:bCs/>
                <w:color w:val="000000"/>
                <w:sz w:val="20"/>
                <w:szCs w:val="20"/>
              </w:rPr>
            </w:pPr>
            <w:r w:rsidRPr="00BE7778">
              <w:rPr>
                <w:rFonts w:ascii="Arial" w:eastAsia="Times New Roman" w:hAnsi="Arial" w:cs="Arial"/>
                <w:b/>
                <w:bCs/>
                <w:color w:val="000000"/>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6D071A09"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0.03</w:t>
            </w:r>
          </w:p>
        </w:tc>
        <w:tc>
          <w:tcPr>
            <w:tcW w:w="256" w:type="pct"/>
            <w:gridSpan w:val="8"/>
            <w:tcBorders>
              <w:top w:val="single" w:sz="4" w:space="0" w:color="auto"/>
              <w:left w:val="nil"/>
              <w:bottom w:val="nil"/>
              <w:right w:val="nil"/>
            </w:tcBorders>
            <w:shd w:val="clear" w:color="auto" w:fill="auto"/>
            <w:vAlign w:val="center"/>
            <w:hideMark/>
          </w:tcPr>
          <w:p w14:paraId="447EAB67"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6" w:type="pct"/>
            <w:gridSpan w:val="9"/>
            <w:tcBorders>
              <w:top w:val="single" w:sz="4" w:space="0" w:color="auto"/>
              <w:left w:val="nil"/>
              <w:bottom w:val="nil"/>
              <w:right w:val="nil"/>
            </w:tcBorders>
            <w:shd w:val="clear" w:color="auto" w:fill="auto"/>
            <w:vAlign w:val="center"/>
            <w:hideMark/>
          </w:tcPr>
          <w:p w14:paraId="4A826A0E"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-0.03</w:t>
            </w:r>
          </w:p>
        </w:tc>
        <w:tc>
          <w:tcPr>
            <w:tcW w:w="185" w:type="pct"/>
            <w:gridSpan w:val="4"/>
            <w:tcBorders>
              <w:top w:val="single" w:sz="4" w:space="0" w:color="auto"/>
              <w:left w:val="nil"/>
              <w:bottom w:val="nil"/>
              <w:right w:val="nil"/>
            </w:tcBorders>
            <w:shd w:val="clear" w:color="auto" w:fill="auto"/>
            <w:vAlign w:val="center"/>
            <w:hideMark/>
          </w:tcPr>
          <w:p w14:paraId="082B7A8C" w14:textId="77777777" w:rsidR="00BE7778" w:rsidRPr="00BE7778" w:rsidRDefault="00BE7778" w:rsidP="00BE7778">
            <w:pPr>
              <w:jc w:val="center"/>
              <w:rPr>
                <w:rFonts w:ascii="Arial" w:eastAsia="Times New Roman" w:hAnsi="Arial" w:cs="Arial"/>
                <w:i/>
                <w:iCs/>
                <w:color w:val="FF0000"/>
                <w:sz w:val="20"/>
                <w:szCs w:val="20"/>
              </w:rPr>
            </w:pPr>
            <w:r w:rsidRPr="00BE7778">
              <w:rPr>
                <w:rFonts w:ascii="Arial" w:eastAsia="Times New Roman" w:hAnsi="Arial" w:cs="Arial"/>
                <w:i/>
                <w:iCs/>
                <w:color w:val="FF0000"/>
                <w:sz w:val="20"/>
                <w:szCs w:val="20"/>
              </w:rPr>
              <w:t> </w:t>
            </w:r>
          </w:p>
        </w:tc>
        <w:tc>
          <w:tcPr>
            <w:tcW w:w="401" w:type="pct"/>
            <w:gridSpan w:val="8"/>
            <w:tcBorders>
              <w:top w:val="nil"/>
              <w:left w:val="nil"/>
              <w:bottom w:val="nil"/>
              <w:right w:val="nil"/>
            </w:tcBorders>
            <w:shd w:val="clear" w:color="auto" w:fill="auto"/>
            <w:noWrap/>
            <w:vAlign w:val="bottom"/>
            <w:hideMark/>
          </w:tcPr>
          <w:p w14:paraId="07091013"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01BA59C2"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5122B6F"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51937DE"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3380F167"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4B9C745"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161E8D84"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D27C690"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7EF96634"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1CD886C9" w14:textId="77777777" w:rsidR="00BE7778" w:rsidRPr="00BE7778" w:rsidRDefault="00BE7778" w:rsidP="00BE7778">
            <w:pPr>
              <w:rPr>
                <w:rFonts w:ascii="Arial" w:eastAsia="Times New Roman" w:hAnsi="Arial" w:cs="Arial"/>
                <w:sz w:val="20"/>
                <w:szCs w:val="20"/>
              </w:rPr>
            </w:pPr>
          </w:p>
        </w:tc>
        <w:tc>
          <w:tcPr>
            <w:tcW w:w="335" w:type="pct"/>
            <w:gridSpan w:val="5"/>
            <w:tcBorders>
              <w:top w:val="nil"/>
              <w:left w:val="nil"/>
              <w:bottom w:val="nil"/>
              <w:right w:val="nil"/>
            </w:tcBorders>
            <w:shd w:val="clear" w:color="auto" w:fill="auto"/>
            <w:noWrap/>
            <w:vAlign w:val="center"/>
            <w:hideMark/>
          </w:tcPr>
          <w:p w14:paraId="39B782D2"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502275CC"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550E0633" w14:textId="77777777" w:rsidR="00BE7778" w:rsidRPr="00BE7778" w:rsidRDefault="00BE7778" w:rsidP="00BE7778">
            <w:pPr>
              <w:jc w:val="center"/>
              <w:rPr>
                <w:rFonts w:ascii="Arial" w:eastAsia="Times New Roman" w:hAnsi="Arial" w:cs="Arial"/>
                <w:sz w:val="20"/>
                <w:szCs w:val="20"/>
              </w:rPr>
            </w:pPr>
          </w:p>
        </w:tc>
        <w:tc>
          <w:tcPr>
            <w:tcW w:w="333" w:type="pct"/>
            <w:gridSpan w:val="8"/>
            <w:tcBorders>
              <w:top w:val="nil"/>
              <w:left w:val="nil"/>
              <w:bottom w:val="nil"/>
              <w:right w:val="nil"/>
            </w:tcBorders>
            <w:shd w:val="clear" w:color="auto" w:fill="auto"/>
            <w:vAlign w:val="center"/>
            <w:hideMark/>
          </w:tcPr>
          <w:p w14:paraId="1610AC5F" w14:textId="77777777" w:rsidR="00BE7778" w:rsidRPr="00BE7778" w:rsidRDefault="00BE7778" w:rsidP="00BE7778">
            <w:pPr>
              <w:jc w:val="center"/>
              <w:rPr>
                <w:rFonts w:ascii="Arial" w:eastAsia="Times New Roman" w:hAnsi="Arial" w:cs="Arial"/>
                <w:sz w:val="20"/>
                <w:szCs w:val="20"/>
              </w:rPr>
            </w:pPr>
          </w:p>
        </w:tc>
        <w:tc>
          <w:tcPr>
            <w:tcW w:w="256" w:type="pct"/>
            <w:gridSpan w:val="8"/>
            <w:tcBorders>
              <w:top w:val="nil"/>
              <w:left w:val="nil"/>
              <w:bottom w:val="nil"/>
              <w:right w:val="nil"/>
            </w:tcBorders>
            <w:shd w:val="clear" w:color="auto" w:fill="auto"/>
            <w:vAlign w:val="center"/>
            <w:hideMark/>
          </w:tcPr>
          <w:p w14:paraId="18B163D3" w14:textId="77777777" w:rsidR="00BE7778" w:rsidRPr="00BE7778" w:rsidRDefault="00BE7778" w:rsidP="00BE7778">
            <w:pPr>
              <w:jc w:val="center"/>
              <w:rPr>
                <w:rFonts w:ascii="Arial" w:eastAsia="Times New Roman" w:hAnsi="Arial" w:cs="Arial"/>
                <w:sz w:val="20"/>
                <w:szCs w:val="20"/>
              </w:rPr>
            </w:pPr>
          </w:p>
        </w:tc>
        <w:tc>
          <w:tcPr>
            <w:tcW w:w="336" w:type="pct"/>
            <w:gridSpan w:val="9"/>
            <w:tcBorders>
              <w:top w:val="nil"/>
              <w:left w:val="nil"/>
              <w:bottom w:val="nil"/>
              <w:right w:val="nil"/>
            </w:tcBorders>
            <w:shd w:val="clear" w:color="auto" w:fill="auto"/>
            <w:vAlign w:val="center"/>
            <w:hideMark/>
          </w:tcPr>
          <w:p w14:paraId="684F48AD" w14:textId="77777777" w:rsidR="00BE7778" w:rsidRPr="00BE7778" w:rsidRDefault="00BE7778" w:rsidP="00BE7778">
            <w:pPr>
              <w:jc w:val="center"/>
              <w:rPr>
                <w:rFonts w:ascii="Arial" w:eastAsia="Times New Roman" w:hAnsi="Arial" w:cs="Arial"/>
                <w:sz w:val="20"/>
                <w:szCs w:val="20"/>
              </w:rPr>
            </w:pPr>
          </w:p>
        </w:tc>
        <w:tc>
          <w:tcPr>
            <w:tcW w:w="185" w:type="pct"/>
            <w:gridSpan w:val="4"/>
            <w:tcBorders>
              <w:top w:val="nil"/>
              <w:left w:val="nil"/>
              <w:bottom w:val="nil"/>
              <w:right w:val="nil"/>
            </w:tcBorders>
            <w:shd w:val="clear" w:color="auto" w:fill="auto"/>
            <w:vAlign w:val="center"/>
            <w:hideMark/>
          </w:tcPr>
          <w:p w14:paraId="44A40970" w14:textId="77777777" w:rsidR="00BE7778" w:rsidRPr="00BE7778" w:rsidRDefault="00BE7778" w:rsidP="00BE7778">
            <w:pPr>
              <w:jc w:val="center"/>
              <w:rPr>
                <w:rFonts w:ascii="Arial" w:eastAsia="Times New Roman" w:hAnsi="Arial" w:cs="Arial"/>
                <w:sz w:val="20"/>
                <w:szCs w:val="20"/>
              </w:rPr>
            </w:pPr>
          </w:p>
        </w:tc>
        <w:tc>
          <w:tcPr>
            <w:tcW w:w="401" w:type="pct"/>
            <w:gridSpan w:val="8"/>
            <w:tcBorders>
              <w:top w:val="nil"/>
              <w:left w:val="nil"/>
              <w:bottom w:val="nil"/>
              <w:right w:val="nil"/>
            </w:tcBorders>
            <w:shd w:val="clear" w:color="auto" w:fill="auto"/>
            <w:noWrap/>
            <w:vAlign w:val="bottom"/>
            <w:hideMark/>
          </w:tcPr>
          <w:p w14:paraId="640AD970"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0F449008"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54563D6D"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B7F531F"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EA47B8B"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7244E92"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46E73764"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F44D703"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2D1062EC"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40D2CA1C"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041-91-7a</w:t>
            </w:r>
          </w:p>
        </w:tc>
        <w:tc>
          <w:tcPr>
            <w:tcW w:w="335" w:type="pct"/>
            <w:gridSpan w:val="5"/>
            <w:tcBorders>
              <w:top w:val="nil"/>
              <w:left w:val="nil"/>
              <w:bottom w:val="nil"/>
              <w:right w:val="nil"/>
            </w:tcBorders>
            <w:shd w:val="clear" w:color="auto" w:fill="auto"/>
            <w:noWrap/>
            <w:vAlign w:val="center"/>
            <w:hideMark/>
          </w:tcPr>
          <w:p w14:paraId="20B28FC9"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71A05954" w14:textId="23020CD2"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2F8FDE7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3.2-a</w:t>
            </w:r>
          </w:p>
        </w:tc>
        <w:tc>
          <w:tcPr>
            <w:tcW w:w="430" w:type="pct"/>
            <w:gridSpan w:val="11"/>
            <w:tcBorders>
              <w:top w:val="nil"/>
              <w:left w:val="nil"/>
              <w:bottom w:val="nil"/>
              <w:right w:val="nil"/>
            </w:tcBorders>
            <w:shd w:val="clear" w:color="auto" w:fill="auto"/>
            <w:noWrap/>
            <w:vAlign w:val="center"/>
            <w:hideMark/>
          </w:tcPr>
          <w:p w14:paraId="3D55FA6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267441B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-0.28</w:t>
            </w:r>
          </w:p>
        </w:tc>
        <w:tc>
          <w:tcPr>
            <w:tcW w:w="256" w:type="pct"/>
            <w:gridSpan w:val="8"/>
            <w:tcBorders>
              <w:top w:val="nil"/>
              <w:left w:val="nil"/>
              <w:bottom w:val="nil"/>
              <w:right w:val="nil"/>
            </w:tcBorders>
            <w:shd w:val="clear" w:color="auto" w:fill="auto"/>
            <w:vAlign w:val="center"/>
            <w:hideMark/>
          </w:tcPr>
          <w:p w14:paraId="5509224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5A75DF9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-0.49</w:t>
            </w:r>
          </w:p>
        </w:tc>
        <w:tc>
          <w:tcPr>
            <w:tcW w:w="185" w:type="pct"/>
            <w:gridSpan w:val="4"/>
            <w:tcBorders>
              <w:top w:val="nil"/>
              <w:left w:val="nil"/>
              <w:bottom w:val="nil"/>
              <w:right w:val="nil"/>
            </w:tcBorders>
            <w:shd w:val="clear" w:color="auto" w:fill="auto"/>
            <w:vAlign w:val="center"/>
            <w:hideMark/>
          </w:tcPr>
          <w:p w14:paraId="77100BE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3DA5B1E0"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-0.49</w:t>
            </w:r>
          </w:p>
        </w:tc>
        <w:tc>
          <w:tcPr>
            <w:tcW w:w="220" w:type="pct"/>
            <w:gridSpan w:val="7"/>
            <w:tcBorders>
              <w:top w:val="nil"/>
              <w:left w:val="nil"/>
              <w:bottom w:val="nil"/>
              <w:right w:val="nil"/>
            </w:tcBorders>
            <w:shd w:val="clear" w:color="auto" w:fill="auto"/>
            <w:noWrap/>
            <w:vAlign w:val="bottom"/>
            <w:hideMark/>
          </w:tcPr>
          <w:p w14:paraId="18A5BC1D"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0.08</w:t>
            </w:r>
          </w:p>
        </w:tc>
        <w:tc>
          <w:tcPr>
            <w:tcW w:w="84" w:type="pct"/>
            <w:gridSpan w:val="3"/>
            <w:tcBorders>
              <w:top w:val="nil"/>
              <w:left w:val="nil"/>
              <w:bottom w:val="nil"/>
              <w:right w:val="nil"/>
            </w:tcBorders>
            <w:shd w:val="clear" w:color="auto" w:fill="auto"/>
            <w:noWrap/>
            <w:vAlign w:val="bottom"/>
            <w:hideMark/>
          </w:tcPr>
          <w:p w14:paraId="292E60EE"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3494D5E"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37.6</w:t>
            </w:r>
          </w:p>
        </w:tc>
        <w:tc>
          <w:tcPr>
            <w:tcW w:w="232" w:type="pct"/>
            <w:gridSpan w:val="11"/>
            <w:tcBorders>
              <w:top w:val="nil"/>
              <w:left w:val="nil"/>
              <w:bottom w:val="nil"/>
              <w:right w:val="nil"/>
            </w:tcBorders>
            <w:shd w:val="clear" w:color="auto" w:fill="auto"/>
            <w:noWrap/>
            <w:vAlign w:val="bottom"/>
            <w:hideMark/>
          </w:tcPr>
          <w:p w14:paraId="5E2A1737"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5.5</w:t>
            </w:r>
          </w:p>
        </w:tc>
        <w:tc>
          <w:tcPr>
            <w:tcW w:w="230" w:type="pct"/>
            <w:gridSpan w:val="10"/>
            <w:tcBorders>
              <w:top w:val="nil"/>
              <w:left w:val="nil"/>
              <w:bottom w:val="nil"/>
              <w:right w:val="nil"/>
            </w:tcBorders>
            <w:shd w:val="clear" w:color="auto" w:fill="auto"/>
            <w:noWrap/>
            <w:vAlign w:val="bottom"/>
            <w:hideMark/>
          </w:tcPr>
          <w:p w14:paraId="0FC993CB"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43.7</w:t>
            </w:r>
          </w:p>
        </w:tc>
        <w:tc>
          <w:tcPr>
            <w:tcW w:w="84" w:type="pct"/>
            <w:gridSpan w:val="6"/>
            <w:tcBorders>
              <w:top w:val="nil"/>
              <w:left w:val="nil"/>
              <w:bottom w:val="nil"/>
              <w:right w:val="nil"/>
            </w:tcBorders>
            <w:shd w:val="clear" w:color="auto" w:fill="auto"/>
            <w:noWrap/>
            <w:vAlign w:val="bottom"/>
            <w:hideMark/>
          </w:tcPr>
          <w:p w14:paraId="43377B0F"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4278BDA6"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0.76</w:t>
            </w:r>
          </w:p>
        </w:tc>
      </w:tr>
      <w:tr w:rsidR="004E75B4" w:rsidRPr="00BE7778" w14:paraId="41F58BEB"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68AFB480"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043-91-7b</w:t>
            </w:r>
          </w:p>
        </w:tc>
        <w:tc>
          <w:tcPr>
            <w:tcW w:w="335" w:type="pct"/>
            <w:gridSpan w:val="5"/>
            <w:tcBorders>
              <w:top w:val="nil"/>
              <w:left w:val="nil"/>
              <w:bottom w:val="nil"/>
              <w:right w:val="nil"/>
            </w:tcBorders>
            <w:shd w:val="clear" w:color="auto" w:fill="auto"/>
            <w:noWrap/>
            <w:vAlign w:val="center"/>
            <w:hideMark/>
          </w:tcPr>
          <w:p w14:paraId="37AC7841"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E8E22B6"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5DD69CC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0D4A218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-0.24</w:t>
            </w:r>
          </w:p>
        </w:tc>
        <w:tc>
          <w:tcPr>
            <w:tcW w:w="256" w:type="pct"/>
            <w:gridSpan w:val="8"/>
            <w:tcBorders>
              <w:top w:val="nil"/>
              <w:left w:val="nil"/>
              <w:bottom w:val="nil"/>
              <w:right w:val="nil"/>
            </w:tcBorders>
            <w:shd w:val="clear" w:color="auto" w:fill="auto"/>
            <w:vAlign w:val="center"/>
            <w:hideMark/>
          </w:tcPr>
          <w:p w14:paraId="6FF5866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3931B3A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-0.50</w:t>
            </w:r>
          </w:p>
        </w:tc>
        <w:tc>
          <w:tcPr>
            <w:tcW w:w="185" w:type="pct"/>
            <w:gridSpan w:val="4"/>
            <w:tcBorders>
              <w:top w:val="nil"/>
              <w:left w:val="nil"/>
              <w:bottom w:val="nil"/>
              <w:right w:val="nil"/>
            </w:tcBorders>
            <w:shd w:val="clear" w:color="auto" w:fill="auto"/>
            <w:vAlign w:val="center"/>
            <w:hideMark/>
          </w:tcPr>
          <w:p w14:paraId="42C6A56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59C3302F"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01C72E3"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4E7032F3"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415F6EDE"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052D0548"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2B304B56"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6C6F436"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4993B0E1"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7575A8FC"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04058A98"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045-91-7c</w:t>
            </w:r>
          </w:p>
        </w:tc>
        <w:tc>
          <w:tcPr>
            <w:tcW w:w="335" w:type="pct"/>
            <w:gridSpan w:val="5"/>
            <w:tcBorders>
              <w:top w:val="nil"/>
              <w:left w:val="nil"/>
              <w:bottom w:val="nil"/>
              <w:right w:val="nil"/>
            </w:tcBorders>
            <w:shd w:val="clear" w:color="auto" w:fill="auto"/>
            <w:noWrap/>
            <w:vAlign w:val="center"/>
            <w:hideMark/>
          </w:tcPr>
          <w:p w14:paraId="63A2A2FD"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71539F78"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3019BD7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6685AC2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-0.24</w:t>
            </w:r>
          </w:p>
        </w:tc>
        <w:tc>
          <w:tcPr>
            <w:tcW w:w="256" w:type="pct"/>
            <w:gridSpan w:val="8"/>
            <w:tcBorders>
              <w:top w:val="nil"/>
              <w:left w:val="nil"/>
              <w:bottom w:val="nil"/>
              <w:right w:val="nil"/>
            </w:tcBorders>
            <w:shd w:val="clear" w:color="auto" w:fill="auto"/>
            <w:vAlign w:val="center"/>
            <w:hideMark/>
          </w:tcPr>
          <w:p w14:paraId="312B64E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68CA1BD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-0.39</w:t>
            </w:r>
          </w:p>
        </w:tc>
        <w:tc>
          <w:tcPr>
            <w:tcW w:w="185" w:type="pct"/>
            <w:gridSpan w:val="4"/>
            <w:tcBorders>
              <w:top w:val="nil"/>
              <w:left w:val="nil"/>
              <w:bottom w:val="nil"/>
              <w:right w:val="nil"/>
            </w:tcBorders>
            <w:shd w:val="clear" w:color="auto" w:fill="auto"/>
            <w:vAlign w:val="center"/>
            <w:hideMark/>
          </w:tcPr>
          <w:p w14:paraId="2C9A52C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37678AEB"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1A492A4C"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03E85FAF"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4AB674A"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3EA62387"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06ADBAE1"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51E6EC21"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2FD9624"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1A52FCB6"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DE0B772"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069-91-3</w:t>
            </w:r>
          </w:p>
        </w:tc>
        <w:tc>
          <w:tcPr>
            <w:tcW w:w="335" w:type="pct"/>
            <w:gridSpan w:val="5"/>
            <w:tcBorders>
              <w:top w:val="nil"/>
              <w:left w:val="nil"/>
              <w:bottom w:val="nil"/>
              <w:right w:val="nil"/>
            </w:tcBorders>
            <w:shd w:val="clear" w:color="auto" w:fill="auto"/>
            <w:noWrap/>
            <w:vAlign w:val="center"/>
            <w:hideMark/>
          </w:tcPr>
          <w:p w14:paraId="70EA5977"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9772E40"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1C364F6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6A90E97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-0.30</w:t>
            </w:r>
          </w:p>
        </w:tc>
        <w:tc>
          <w:tcPr>
            <w:tcW w:w="256" w:type="pct"/>
            <w:gridSpan w:val="8"/>
            <w:tcBorders>
              <w:top w:val="nil"/>
              <w:left w:val="nil"/>
              <w:bottom w:val="nil"/>
              <w:right w:val="nil"/>
            </w:tcBorders>
            <w:shd w:val="clear" w:color="auto" w:fill="auto"/>
            <w:vAlign w:val="center"/>
            <w:hideMark/>
          </w:tcPr>
          <w:p w14:paraId="5458C21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6C1B842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-0.38</w:t>
            </w:r>
          </w:p>
        </w:tc>
        <w:tc>
          <w:tcPr>
            <w:tcW w:w="185" w:type="pct"/>
            <w:gridSpan w:val="4"/>
            <w:tcBorders>
              <w:top w:val="nil"/>
              <w:left w:val="nil"/>
              <w:bottom w:val="nil"/>
              <w:right w:val="nil"/>
            </w:tcBorders>
            <w:shd w:val="clear" w:color="auto" w:fill="auto"/>
            <w:vAlign w:val="center"/>
            <w:hideMark/>
          </w:tcPr>
          <w:p w14:paraId="76A915F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4FBDA509"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9713C89"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482C2DAF"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1E16B36"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1FDAF240"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2D8C4FD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AE0266C"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042F0156"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38641C30"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7CB59BFE"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067-91-10</w:t>
            </w:r>
          </w:p>
        </w:tc>
        <w:tc>
          <w:tcPr>
            <w:tcW w:w="335" w:type="pct"/>
            <w:gridSpan w:val="5"/>
            <w:tcBorders>
              <w:top w:val="nil"/>
              <w:left w:val="nil"/>
              <w:bottom w:val="nil"/>
              <w:right w:val="nil"/>
            </w:tcBorders>
            <w:shd w:val="clear" w:color="auto" w:fill="auto"/>
            <w:noWrap/>
            <w:vAlign w:val="center"/>
            <w:hideMark/>
          </w:tcPr>
          <w:p w14:paraId="5E2E6338"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34A1569A"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2C84241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64687D0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-0.35</w:t>
            </w:r>
          </w:p>
        </w:tc>
        <w:tc>
          <w:tcPr>
            <w:tcW w:w="256" w:type="pct"/>
            <w:gridSpan w:val="8"/>
            <w:tcBorders>
              <w:top w:val="nil"/>
              <w:left w:val="nil"/>
              <w:bottom w:val="nil"/>
              <w:right w:val="nil"/>
            </w:tcBorders>
            <w:shd w:val="clear" w:color="auto" w:fill="auto"/>
            <w:vAlign w:val="center"/>
            <w:hideMark/>
          </w:tcPr>
          <w:p w14:paraId="1790B7F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0.05</w:t>
            </w:r>
          </w:p>
        </w:tc>
        <w:tc>
          <w:tcPr>
            <w:tcW w:w="336" w:type="pct"/>
            <w:gridSpan w:val="9"/>
            <w:tcBorders>
              <w:top w:val="nil"/>
              <w:left w:val="nil"/>
              <w:bottom w:val="nil"/>
              <w:right w:val="nil"/>
            </w:tcBorders>
            <w:shd w:val="clear" w:color="auto" w:fill="auto"/>
            <w:vAlign w:val="center"/>
            <w:hideMark/>
          </w:tcPr>
          <w:p w14:paraId="25EDD9A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-0.60</w:t>
            </w:r>
          </w:p>
        </w:tc>
        <w:tc>
          <w:tcPr>
            <w:tcW w:w="185" w:type="pct"/>
            <w:gridSpan w:val="4"/>
            <w:tcBorders>
              <w:top w:val="nil"/>
              <w:left w:val="nil"/>
              <w:bottom w:val="nil"/>
              <w:right w:val="nil"/>
            </w:tcBorders>
            <w:shd w:val="clear" w:color="auto" w:fill="auto"/>
            <w:vAlign w:val="center"/>
            <w:hideMark/>
          </w:tcPr>
          <w:p w14:paraId="30C345C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401" w:type="pct"/>
            <w:gridSpan w:val="8"/>
            <w:tcBorders>
              <w:top w:val="nil"/>
              <w:left w:val="nil"/>
              <w:bottom w:val="nil"/>
              <w:right w:val="nil"/>
            </w:tcBorders>
            <w:shd w:val="clear" w:color="auto" w:fill="auto"/>
            <w:noWrap/>
            <w:vAlign w:val="bottom"/>
            <w:hideMark/>
          </w:tcPr>
          <w:p w14:paraId="4E592EB9"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4E624EF7"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C7C38D1"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49C70A9"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37.9</w:t>
            </w:r>
          </w:p>
        </w:tc>
        <w:tc>
          <w:tcPr>
            <w:tcW w:w="232" w:type="pct"/>
            <w:gridSpan w:val="11"/>
            <w:tcBorders>
              <w:top w:val="nil"/>
              <w:left w:val="nil"/>
              <w:bottom w:val="nil"/>
              <w:right w:val="nil"/>
            </w:tcBorders>
            <w:shd w:val="clear" w:color="auto" w:fill="auto"/>
            <w:noWrap/>
            <w:vAlign w:val="bottom"/>
            <w:hideMark/>
          </w:tcPr>
          <w:p w14:paraId="709AC8DA"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5.5</w:t>
            </w:r>
          </w:p>
        </w:tc>
        <w:tc>
          <w:tcPr>
            <w:tcW w:w="230" w:type="pct"/>
            <w:gridSpan w:val="10"/>
            <w:tcBorders>
              <w:top w:val="nil"/>
              <w:left w:val="nil"/>
              <w:bottom w:val="nil"/>
              <w:right w:val="nil"/>
            </w:tcBorders>
            <w:shd w:val="clear" w:color="auto" w:fill="auto"/>
            <w:noWrap/>
            <w:vAlign w:val="bottom"/>
            <w:hideMark/>
          </w:tcPr>
          <w:p w14:paraId="7D183BA4"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43.7</w:t>
            </w:r>
          </w:p>
        </w:tc>
        <w:tc>
          <w:tcPr>
            <w:tcW w:w="84" w:type="pct"/>
            <w:gridSpan w:val="6"/>
            <w:tcBorders>
              <w:top w:val="nil"/>
              <w:left w:val="nil"/>
              <w:bottom w:val="nil"/>
              <w:right w:val="nil"/>
            </w:tcBorders>
            <w:shd w:val="clear" w:color="auto" w:fill="auto"/>
            <w:noWrap/>
            <w:vAlign w:val="bottom"/>
            <w:hideMark/>
          </w:tcPr>
          <w:p w14:paraId="25B50ABA"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D6936B2"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0.75</w:t>
            </w:r>
          </w:p>
        </w:tc>
      </w:tr>
      <w:tr w:rsidR="004E75B4" w:rsidRPr="00BE7778" w14:paraId="10F0FA48"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739A28E3"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lastRenderedPageBreak/>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7C1F894B"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60E2F39C"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7DA8A121"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493A59B0"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-0.28</w:t>
            </w:r>
          </w:p>
        </w:tc>
        <w:tc>
          <w:tcPr>
            <w:tcW w:w="256" w:type="pct"/>
            <w:gridSpan w:val="8"/>
            <w:tcBorders>
              <w:top w:val="single" w:sz="4" w:space="0" w:color="auto"/>
              <w:left w:val="nil"/>
              <w:bottom w:val="nil"/>
              <w:right w:val="nil"/>
            </w:tcBorders>
            <w:shd w:val="clear" w:color="auto" w:fill="auto"/>
            <w:vAlign w:val="center"/>
            <w:hideMark/>
          </w:tcPr>
          <w:p w14:paraId="5E8F8196"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0.05</w:t>
            </w:r>
          </w:p>
        </w:tc>
        <w:tc>
          <w:tcPr>
            <w:tcW w:w="336" w:type="pct"/>
            <w:gridSpan w:val="9"/>
            <w:tcBorders>
              <w:top w:val="single" w:sz="4" w:space="0" w:color="auto"/>
              <w:left w:val="nil"/>
              <w:bottom w:val="nil"/>
              <w:right w:val="nil"/>
            </w:tcBorders>
            <w:shd w:val="clear" w:color="auto" w:fill="auto"/>
            <w:vAlign w:val="center"/>
            <w:hideMark/>
          </w:tcPr>
          <w:p w14:paraId="426B50BA"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-0.47</w:t>
            </w:r>
          </w:p>
        </w:tc>
        <w:tc>
          <w:tcPr>
            <w:tcW w:w="185" w:type="pct"/>
            <w:gridSpan w:val="4"/>
            <w:tcBorders>
              <w:top w:val="single" w:sz="4" w:space="0" w:color="auto"/>
              <w:left w:val="nil"/>
              <w:bottom w:val="nil"/>
              <w:right w:val="nil"/>
            </w:tcBorders>
            <w:shd w:val="clear" w:color="auto" w:fill="auto"/>
            <w:vAlign w:val="center"/>
            <w:hideMark/>
          </w:tcPr>
          <w:p w14:paraId="2A04C55D"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0.09</w:t>
            </w:r>
          </w:p>
        </w:tc>
        <w:tc>
          <w:tcPr>
            <w:tcW w:w="401" w:type="pct"/>
            <w:gridSpan w:val="8"/>
            <w:tcBorders>
              <w:top w:val="nil"/>
              <w:left w:val="nil"/>
              <w:bottom w:val="nil"/>
              <w:right w:val="nil"/>
            </w:tcBorders>
            <w:shd w:val="clear" w:color="auto" w:fill="auto"/>
            <w:noWrap/>
            <w:vAlign w:val="bottom"/>
            <w:hideMark/>
          </w:tcPr>
          <w:p w14:paraId="141459CE"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6BC5DF38"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11147B4"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EF88E7F"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107F6A44"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031C7B2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6ADA02B"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7DE68E60"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6E8B8798"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07BE43F2"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017-91-5</w:t>
            </w:r>
          </w:p>
        </w:tc>
        <w:tc>
          <w:tcPr>
            <w:tcW w:w="335" w:type="pct"/>
            <w:gridSpan w:val="5"/>
            <w:tcBorders>
              <w:top w:val="nil"/>
              <w:left w:val="nil"/>
              <w:bottom w:val="nil"/>
              <w:right w:val="nil"/>
            </w:tcBorders>
            <w:shd w:val="clear" w:color="auto" w:fill="auto"/>
            <w:noWrap/>
            <w:vAlign w:val="center"/>
            <w:hideMark/>
          </w:tcPr>
          <w:p w14:paraId="2B625CA0"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29415FB3" w14:textId="15A6644B"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4C01262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3.2-b</w:t>
            </w:r>
          </w:p>
        </w:tc>
        <w:tc>
          <w:tcPr>
            <w:tcW w:w="430" w:type="pct"/>
            <w:gridSpan w:val="11"/>
            <w:tcBorders>
              <w:top w:val="nil"/>
              <w:left w:val="nil"/>
              <w:bottom w:val="nil"/>
              <w:right w:val="nil"/>
            </w:tcBorders>
            <w:shd w:val="clear" w:color="auto" w:fill="auto"/>
            <w:noWrap/>
            <w:vAlign w:val="center"/>
            <w:hideMark/>
          </w:tcPr>
          <w:p w14:paraId="63207A2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6FFA426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-0.27</w:t>
            </w:r>
          </w:p>
        </w:tc>
        <w:tc>
          <w:tcPr>
            <w:tcW w:w="256" w:type="pct"/>
            <w:gridSpan w:val="8"/>
            <w:tcBorders>
              <w:top w:val="nil"/>
              <w:left w:val="nil"/>
              <w:bottom w:val="nil"/>
              <w:right w:val="nil"/>
            </w:tcBorders>
            <w:shd w:val="clear" w:color="auto" w:fill="auto"/>
            <w:vAlign w:val="center"/>
            <w:hideMark/>
          </w:tcPr>
          <w:p w14:paraId="6ED1E09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336" w:type="pct"/>
            <w:gridSpan w:val="9"/>
            <w:tcBorders>
              <w:top w:val="nil"/>
              <w:left w:val="nil"/>
              <w:bottom w:val="nil"/>
              <w:right w:val="nil"/>
            </w:tcBorders>
            <w:shd w:val="clear" w:color="auto" w:fill="auto"/>
            <w:vAlign w:val="center"/>
            <w:hideMark/>
          </w:tcPr>
          <w:p w14:paraId="04A156F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-0.54</w:t>
            </w:r>
          </w:p>
        </w:tc>
        <w:tc>
          <w:tcPr>
            <w:tcW w:w="185" w:type="pct"/>
            <w:gridSpan w:val="4"/>
            <w:tcBorders>
              <w:top w:val="nil"/>
              <w:left w:val="nil"/>
              <w:bottom w:val="nil"/>
              <w:right w:val="nil"/>
            </w:tcBorders>
            <w:shd w:val="clear" w:color="auto" w:fill="auto"/>
            <w:vAlign w:val="center"/>
            <w:hideMark/>
          </w:tcPr>
          <w:p w14:paraId="3C9253C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401" w:type="pct"/>
            <w:gridSpan w:val="8"/>
            <w:tcBorders>
              <w:top w:val="nil"/>
              <w:left w:val="nil"/>
              <w:bottom w:val="nil"/>
              <w:right w:val="nil"/>
            </w:tcBorders>
            <w:shd w:val="clear" w:color="auto" w:fill="auto"/>
            <w:noWrap/>
            <w:vAlign w:val="bottom"/>
            <w:hideMark/>
          </w:tcPr>
          <w:p w14:paraId="54A460B7"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411F3681"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57ACD86"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32B85A4"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7B2B700"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0E234D59"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B5B1AB5"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711C879D"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763C6491"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79DDD245"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033-91-8</w:t>
            </w:r>
          </w:p>
        </w:tc>
        <w:tc>
          <w:tcPr>
            <w:tcW w:w="335" w:type="pct"/>
            <w:gridSpan w:val="5"/>
            <w:tcBorders>
              <w:top w:val="nil"/>
              <w:left w:val="nil"/>
              <w:bottom w:val="nil"/>
              <w:right w:val="nil"/>
            </w:tcBorders>
            <w:shd w:val="clear" w:color="auto" w:fill="auto"/>
            <w:noWrap/>
            <w:vAlign w:val="center"/>
            <w:hideMark/>
          </w:tcPr>
          <w:p w14:paraId="4DD88B3D"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07628BD7"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6A9B611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p>
        </w:tc>
        <w:tc>
          <w:tcPr>
            <w:tcW w:w="333" w:type="pct"/>
            <w:gridSpan w:val="8"/>
            <w:tcBorders>
              <w:top w:val="nil"/>
              <w:left w:val="nil"/>
              <w:bottom w:val="nil"/>
              <w:right w:val="nil"/>
            </w:tcBorders>
            <w:shd w:val="clear" w:color="auto" w:fill="auto"/>
            <w:vAlign w:val="center"/>
            <w:hideMark/>
          </w:tcPr>
          <w:p w14:paraId="65E7983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-0.18</w:t>
            </w:r>
          </w:p>
        </w:tc>
        <w:tc>
          <w:tcPr>
            <w:tcW w:w="256" w:type="pct"/>
            <w:gridSpan w:val="8"/>
            <w:tcBorders>
              <w:top w:val="nil"/>
              <w:left w:val="nil"/>
              <w:bottom w:val="nil"/>
              <w:right w:val="nil"/>
            </w:tcBorders>
            <w:shd w:val="clear" w:color="auto" w:fill="auto"/>
            <w:vAlign w:val="center"/>
            <w:hideMark/>
          </w:tcPr>
          <w:p w14:paraId="00C7B4C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086DEEC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-0.54</w:t>
            </w:r>
          </w:p>
        </w:tc>
        <w:tc>
          <w:tcPr>
            <w:tcW w:w="185" w:type="pct"/>
            <w:gridSpan w:val="4"/>
            <w:tcBorders>
              <w:top w:val="nil"/>
              <w:left w:val="nil"/>
              <w:bottom w:val="nil"/>
              <w:right w:val="nil"/>
            </w:tcBorders>
            <w:shd w:val="clear" w:color="auto" w:fill="auto"/>
            <w:vAlign w:val="center"/>
            <w:hideMark/>
          </w:tcPr>
          <w:p w14:paraId="7C6D6D7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01" w:type="pct"/>
            <w:gridSpan w:val="8"/>
            <w:tcBorders>
              <w:top w:val="nil"/>
              <w:left w:val="nil"/>
              <w:bottom w:val="nil"/>
              <w:right w:val="nil"/>
            </w:tcBorders>
            <w:shd w:val="clear" w:color="auto" w:fill="auto"/>
            <w:noWrap/>
            <w:vAlign w:val="bottom"/>
            <w:hideMark/>
          </w:tcPr>
          <w:p w14:paraId="0D0DE755"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6970694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18842BAE"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18C65FD"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2316218"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5B8CFB9F"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4A9DF8D9"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96080DD"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5564BF4D"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05EAF70E"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2214889D"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08C9AF2D"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3C521768" w14:textId="77777777" w:rsidR="00BE7778" w:rsidRPr="00BE7778" w:rsidRDefault="00BE7778" w:rsidP="00BE7778">
            <w:pPr>
              <w:jc w:val="center"/>
              <w:rPr>
                <w:rFonts w:ascii="Arial" w:eastAsia="Times New Roman" w:hAnsi="Arial" w:cs="Arial"/>
                <w:b/>
                <w:bCs/>
                <w:color w:val="000000"/>
                <w:sz w:val="20"/>
                <w:szCs w:val="20"/>
              </w:rPr>
            </w:pPr>
            <w:r w:rsidRPr="00BE7778">
              <w:rPr>
                <w:rFonts w:ascii="Arial" w:eastAsia="Times New Roman" w:hAnsi="Arial" w:cs="Arial"/>
                <w:b/>
                <w:bCs/>
                <w:color w:val="000000"/>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3458C441"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-0.22</w:t>
            </w:r>
          </w:p>
        </w:tc>
        <w:tc>
          <w:tcPr>
            <w:tcW w:w="256" w:type="pct"/>
            <w:gridSpan w:val="8"/>
            <w:tcBorders>
              <w:top w:val="single" w:sz="4" w:space="0" w:color="auto"/>
              <w:left w:val="nil"/>
              <w:bottom w:val="nil"/>
              <w:right w:val="nil"/>
            </w:tcBorders>
            <w:shd w:val="clear" w:color="auto" w:fill="auto"/>
            <w:vAlign w:val="center"/>
            <w:hideMark/>
          </w:tcPr>
          <w:p w14:paraId="4C6DB26D"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6" w:type="pct"/>
            <w:gridSpan w:val="9"/>
            <w:tcBorders>
              <w:top w:val="single" w:sz="4" w:space="0" w:color="auto"/>
              <w:left w:val="nil"/>
              <w:bottom w:val="nil"/>
              <w:right w:val="nil"/>
            </w:tcBorders>
            <w:shd w:val="clear" w:color="auto" w:fill="auto"/>
            <w:vAlign w:val="center"/>
            <w:hideMark/>
          </w:tcPr>
          <w:p w14:paraId="2762DE02"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-0.54</w:t>
            </w:r>
          </w:p>
        </w:tc>
        <w:tc>
          <w:tcPr>
            <w:tcW w:w="185" w:type="pct"/>
            <w:gridSpan w:val="4"/>
            <w:tcBorders>
              <w:top w:val="single" w:sz="4" w:space="0" w:color="auto"/>
              <w:left w:val="nil"/>
              <w:bottom w:val="nil"/>
              <w:right w:val="nil"/>
            </w:tcBorders>
            <w:shd w:val="clear" w:color="auto" w:fill="auto"/>
            <w:vAlign w:val="center"/>
            <w:hideMark/>
          </w:tcPr>
          <w:p w14:paraId="16EBC779" w14:textId="77777777" w:rsidR="00BE7778" w:rsidRPr="00BE7778" w:rsidRDefault="00BE7778" w:rsidP="00BE7778">
            <w:pPr>
              <w:jc w:val="center"/>
              <w:rPr>
                <w:rFonts w:ascii="Arial" w:eastAsia="Times New Roman" w:hAnsi="Arial" w:cs="Arial"/>
                <w:i/>
                <w:iCs/>
                <w:color w:val="FF0000"/>
                <w:sz w:val="20"/>
                <w:szCs w:val="20"/>
              </w:rPr>
            </w:pPr>
            <w:r w:rsidRPr="00BE7778">
              <w:rPr>
                <w:rFonts w:ascii="Arial" w:eastAsia="Times New Roman" w:hAnsi="Arial" w:cs="Arial"/>
                <w:i/>
                <w:iCs/>
                <w:color w:val="FF0000"/>
                <w:sz w:val="20"/>
                <w:szCs w:val="20"/>
              </w:rPr>
              <w:t> </w:t>
            </w:r>
          </w:p>
        </w:tc>
        <w:tc>
          <w:tcPr>
            <w:tcW w:w="401" w:type="pct"/>
            <w:gridSpan w:val="8"/>
            <w:tcBorders>
              <w:top w:val="nil"/>
              <w:left w:val="nil"/>
              <w:bottom w:val="nil"/>
              <w:right w:val="nil"/>
            </w:tcBorders>
            <w:shd w:val="clear" w:color="auto" w:fill="auto"/>
            <w:noWrap/>
            <w:vAlign w:val="bottom"/>
            <w:hideMark/>
          </w:tcPr>
          <w:p w14:paraId="6E503124"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157A1729"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07D734B9"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60E52DB" w14:textId="77777777" w:rsidR="00BE7778" w:rsidRPr="00956B7A" w:rsidRDefault="00BE7778" w:rsidP="00BE7778">
            <w:pPr>
              <w:jc w:val="center"/>
              <w:rPr>
                <w:rFonts w:ascii="Arial" w:eastAsia="Times New Roman" w:hAnsi="Arial" w:cs="Arial"/>
                <w:i/>
                <w:iCs/>
                <w:color w:val="FF0000"/>
                <w:sz w:val="20"/>
                <w:szCs w:val="20"/>
              </w:rPr>
            </w:pPr>
          </w:p>
        </w:tc>
        <w:tc>
          <w:tcPr>
            <w:tcW w:w="232" w:type="pct"/>
            <w:gridSpan w:val="11"/>
            <w:tcBorders>
              <w:top w:val="nil"/>
              <w:left w:val="nil"/>
              <w:bottom w:val="nil"/>
              <w:right w:val="nil"/>
            </w:tcBorders>
            <w:shd w:val="clear" w:color="auto" w:fill="auto"/>
            <w:noWrap/>
            <w:vAlign w:val="bottom"/>
            <w:hideMark/>
          </w:tcPr>
          <w:p w14:paraId="4E8D777F"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242E181C" w14:textId="77777777" w:rsidR="00BE7778" w:rsidRPr="00956B7A" w:rsidRDefault="00BE7778" w:rsidP="00BE7778">
            <w:pPr>
              <w:jc w:val="center"/>
              <w:rPr>
                <w:rFonts w:ascii="Arial" w:eastAsia="Times New Roman" w:hAnsi="Arial" w:cs="Arial"/>
                <w:i/>
                <w:iCs/>
                <w:color w:val="FF0000"/>
                <w:sz w:val="20"/>
                <w:szCs w:val="20"/>
              </w:rPr>
            </w:pPr>
          </w:p>
        </w:tc>
        <w:tc>
          <w:tcPr>
            <w:tcW w:w="84" w:type="pct"/>
            <w:gridSpan w:val="6"/>
            <w:tcBorders>
              <w:top w:val="nil"/>
              <w:left w:val="nil"/>
              <w:bottom w:val="nil"/>
              <w:right w:val="nil"/>
            </w:tcBorders>
            <w:shd w:val="clear" w:color="auto" w:fill="auto"/>
            <w:noWrap/>
            <w:vAlign w:val="bottom"/>
            <w:hideMark/>
          </w:tcPr>
          <w:p w14:paraId="175F9CE7" w14:textId="77777777" w:rsidR="00BE7778" w:rsidRPr="00956B7A" w:rsidRDefault="00BE7778" w:rsidP="00BE7778">
            <w:pPr>
              <w:jc w:val="center"/>
              <w:rPr>
                <w:rFonts w:ascii="Arial" w:eastAsia="Times New Roman" w:hAnsi="Arial" w:cs="Arial"/>
                <w:i/>
                <w:iCs/>
                <w:color w:val="FF0000"/>
                <w:sz w:val="20"/>
                <w:szCs w:val="20"/>
              </w:rPr>
            </w:pPr>
          </w:p>
        </w:tc>
        <w:tc>
          <w:tcPr>
            <w:tcW w:w="319" w:type="pct"/>
            <w:gridSpan w:val="16"/>
            <w:tcBorders>
              <w:top w:val="nil"/>
              <w:left w:val="nil"/>
              <w:bottom w:val="nil"/>
              <w:right w:val="nil"/>
            </w:tcBorders>
            <w:shd w:val="clear" w:color="auto" w:fill="auto"/>
            <w:noWrap/>
            <w:vAlign w:val="bottom"/>
            <w:hideMark/>
          </w:tcPr>
          <w:p w14:paraId="4A12FC45"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438326B5" w14:textId="77777777" w:rsidTr="00DF3B67">
        <w:trPr>
          <w:gridAfter w:val="6"/>
          <w:wAfter w:w="401" w:type="pct"/>
          <w:trHeight w:val="285"/>
        </w:trPr>
        <w:tc>
          <w:tcPr>
            <w:tcW w:w="460" w:type="pct"/>
            <w:gridSpan w:val="2"/>
            <w:tcBorders>
              <w:top w:val="nil"/>
              <w:left w:val="nil"/>
              <w:bottom w:val="nil"/>
              <w:right w:val="nil"/>
            </w:tcBorders>
            <w:shd w:val="clear" w:color="auto" w:fill="auto"/>
            <w:noWrap/>
            <w:vAlign w:val="bottom"/>
            <w:hideMark/>
          </w:tcPr>
          <w:p w14:paraId="150BDDD1" w14:textId="77777777" w:rsidR="00BE7778" w:rsidRPr="00BE7778" w:rsidRDefault="00BE7778"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03496389" w14:textId="77777777" w:rsidR="00BE7778" w:rsidRPr="00BE7778" w:rsidRDefault="00BE7778" w:rsidP="00BE7778">
            <w:pPr>
              <w:jc w:val="center"/>
              <w:rPr>
                <w:rFonts w:ascii="Arial" w:eastAsia="Times New Roman" w:hAnsi="Arial" w:cs="Arial"/>
                <w:color w:val="000000"/>
              </w:rPr>
            </w:pPr>
          </w:p>
        </w:tc>
        <w:tc>
          <w:tcPr>
            <w:tcW w:w="445" w:type="pct"/>
            <w:gridSpan w:val="8"/>
            <w:tcBorders>
              <w:top w:val="nil"/>
              <w:left w:val="nil"/>
              <w:bottom w:val="nil"/>
              <w:right w:val="nil"/>
            </w:tcBorders>
            <w:shd w:val="clear" w:color="auto" w:fill="auto"/>
            <w:noWrap/>
            <w:vAlign w:val="bottom"/>
            <w:hideMark/>
          </w:tcPr>
          <w:p w14:paraId="317C329F" w14:textId="77777777" w:rsidR="00BE7778" w:rsidRPr="00BE7778" w:rsidRDefault="00BE7778" w:rsidP="00BE7778">
            <w:pPr>
              <w:jc w:val="center"/>
              <w:rPr>
                <w:rFonts w:ascii="Arial" w:eastAsia="Times New Roman" w:hAnsi="Arial" w:cs="Arial"/>
                <w:color w:val="000000"/>
              </w:rPr>
            </w:pPr>
          </w:p>
        </w:tc>
        <w:tc>
          <w:tcPr>
            <w:tcW w:w="430" w:type="pct"/>
            <w:gridSpan w:val="11"/>
            <w:tcBorders>
              <w:top w:val="nil"/>
              <w:left w:val="nil"/>
              <w:bottom w:val="nil"/>
              <w:right w:val="nil"/>
            </w:tcBorders>
            <w:shd w:val="clear" w:color="auto" w:fill="auto"/>
            <w:noWrap/>
            <w:vAlign w:val="bottom"/>
            <w:hideMark/>
          </w:tcPr>
          <w:p w14:paraId="04AECBEB" w14:textId="77777777" w:rsidR="00BE7778" w:rsidRPr="00BE7778" w:rsidRDefault="00BE7778" w:rsidP="00BE7778">
            <w:pPr>
              <w:rPr>
                <w:rFonts w:ascii="Arial" w:eastAsia="Times New Roman" w:hAnsi="Arial" w:cs="Arial"/>
                <w:color w:val="000000"/>
              </w:rPr>
            </w:pPr>
          </w:p>
        </w:tc>
        <w:tc>
          <w:tcPr>
            <w:tcW w:w="333" w:type="pct"/>
            <w:gridSpan w:val="8"/>
            <w:tcBorders>
              <w:top w:val="nil"/>
              <w:left w:val="nil"/>
              <w:bottom w:val="nil"/>
              <w:right w:val="nil"/>
            </w:tcBorders>
            <w:shd w:val="clear" w:color="auto" w:fill="auto"/>
            <w:noWrap/>
            <w:vAlign w:val="bottom"/>
            <w:hideMark/>
          </w:tcPr>
          <w:p w14:paraId="40D1ABCC" w14:textId="77777777" w:rsidR="00BE7778" w:rsidRPr="00BE7778" w:rsidRDefault="00BE7778" w:rsidP="00BE7778">
            <w:pPr>
              <w:rPr>
                <w:rFonts w:ascii="Arial" w:eastAsia="Times New Roman" w:hAnsi="Arial" w:cs="Arial"/>
                <w:color w:val="000000"/>
              </w:rPr>
            </w:pPr>
          </w:p>
        </w:tc>
        <w:tc>
          <w:tcPr>
            <w:tcW w:w="256" w:type="pct"/>
            <w:gridSpan w:val="8"/>
            <w:tcBorders>
              <w:top w:val="nil"/>
              <w:left w:val="nil"/>
              <w:bottom w:val="nil"/>
              <w:right w:val="nil"/>
            </w:tcBorders>
            <w:shd w:val="clear" w:color="auto" w:fill="auto"/>
            <w:noWrap/>
            <w:vAlign w:val="bottom"/>
            <w:hideMark/>
          </w:tcPr>
          <w:p w14:paraId="46B87824" w14:textId="77777777" w:rsidR="00BE7778" w:rsidRPr="00BE7778" w:rsidRDefault="00BE7778" w:rsidP="00BE7778">
            <w:pPr>
              <w:rPr>
                <w:rFonts w:ascii="Arial" w:eastAsia="Times New Roman" w:hAnsi="Arial" w:cs="Arial"/>
                <w:color w:val="000000"/>
              </w:rPr>
            </w:pPr>
          </w:p>
        </w:tc>
        <w:tc>
          <w:tcPr>
            <w:tcW w:w="336" w:type="pct"/>
            <w:gridSpan w:val="9"/>
            <w:tcBorders>
              <w:top w:val="nil"/>
              <w:left w:val="nil"/>
              <w:bottom w:val="nil"/>
              <w:right w:val="nil"/>
            </w:tcBorders>
            <w:shd w:val="clear" w:color="auto" w:fill="auto"/>
            <w:noWrap/>
            <w:vAlign w:val="bottom"/>
            <w:hideMark/>
          </w:tcPr>
          <w:p w14:paraId="2DE5DE69" w14:textId="77777777" w:rsidR="00BE7778" w:rsidRPr="00BE7778" w:rsidRDefault="00BE7778" w:rsidP="00BE7778">
            <w:pPr>
              <w:rPr>
                <w:rFonts w:ascii="Arial" w:eastAsia="Times New Roman" w:hAnsi="Arial" w:cs="Arial"/>
                <w:color w:val="000000"/>
              </w:rPr>
            </w:pPr>
          </w:p>
        </w:tc>
        <w:tc>
          <w:tcPr>
            <w:tcW w:w="185" w:type="pct"/>
            <w:gridSpan w:val="4"/>
            <w:tcBorders>
              <w:top w:val="nil"/>
              <w:left w:val="nil"/>
              <w:bottom w:val="nil"/>
              <w:right w:val="nil"/>
            </w:tcBorders>
            <w:shd w:val="clear" w:color="auto" w:fill="auto"/>
            <w:noWrap/>
            <w:vAlign w:val="bottom"/>
            <w:hideMark/>
          </w:tcPr>
          <w:p w14:paraId="66923A1C" w14:textId="77777777" w:rsidR="00BE7778" w:rsidRPr="00BE7778" w:rsidRDefault="00BE7778" w:rsidP="00BE7778">
            <w:pPr>
              <w:rPr>
                <w:rFonts w:ascii="Arial" w:eastAsia="Times New Roman" w:hAnsi="Arial" w:cs="Arial"/>
                <w:color w:val="000000"/>
              </w:rPr>
            </w:pPr>
          </w:p>
        </w:tc>
        <w:tc>
          <w:tcPr>
            <w:tcW w:w="401" w:type="pct"/>
            <w:gridSpan w:val="8"/>
            <w:tcBorders>
              <w:top w:val="nil"/>
              <w:left w:val="nil"/>
              <w:bottom w:val="nil"/>
              <w:right w:val="nil"/>
            </w:tcBorders>
            <w:shd w:val="clear" w:color="auto" w:fill="auto"/>
            <w:noWrap/>
            <w:vAlign w:val="bottom"/>
            <w:hideMark/>
          </w:tcPr>
          <w:p w14:paraId="12CC2774"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D125A78"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04257275"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BA4A335"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661604A3"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5BCDFFE"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69E9F9FF"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5028AD0A"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6D15661E" w14:textId="77777777" w:rsidTr="00DF3B67">
        <w:trPr>
          <w:gridAfter w:val="6"/>
          <w:wAfter w:w="401" w:type="pct"/>
          <w:trHeight w:val="510"/>
        </w:trPr>
        <w:tc>
          <w:tcPr>
            <w:tcW w:w="1240" w:type="pct"/>
            <w:gridSpan w:val="15"/>
            <w:tcBorders>
              <w:top w:val="nil"/>
              <w:left w:val="nil"/>
              <w:bottom w:val="nil"/>
              <w:right w:val="nil"/>
            </w:tcBorders>
            <w:shd w:val="clear" w:color="auto" w:fill="auto"/>
            <w:noWrap/>
            <w:vAlign w:val="center"/>
            <w:hideMark/>
          </w:tcPr>
          <w:p w14:paraId="1970D1F0" w14:textId="77777777" w:rsidR="00BE7778" w:rsidRPr="00BE7778" w:rsidRDefault="00BE7778" w:rsidP="00BE7778">
            <w:pPr>
              <w:rPr>
                <w:rFonts w:ascii="Arial" w:eastAsia="Times New Roman" w:hAnsi="Arial" w:cs="Arial"/>
                <w:b/>
                <w:bCs/>
                <w:color w:val="000000"/>
                <w:sz w:val="24"/>
                <w:szCs w:val="24"/>
              </w:rPr>
            </w:pPr>
            <w:r w:rsidRPr="00BE7778">
              <w:rPr>
                <w:rFonts w:ascii="Arial" w:eastAsia="Times New Roman" w:hAnsi="Arial" w:cs="Arial"/>
                <w:b/>
                <w:bCs/>
                <w:color w:val="000000"/>
                <w:sz w:val="24"/>
                <w:szCs w:val="24"/>
              </w:rPr>
              <w:t>Fantangisña (U1498B-4R-1)</w:t>
            </w:r>
          </w:p>
        </w:tc>
        <w:tc>
          <w:tcPr>
            <w:tcW w:w="180" w:type="pct"/>
            <w:gridSpan w:val="3"/>
            <w:tcBorders>
              <w:top w:val="nil"/>
              <w:left w:val="nil"/>
              <w:bottom w:val="nil"/>
              <w:right w:val="nil"/>
            </w:tcBorders>
            <w:shd w:val="clear" w:color="auto" w:fill="auto"/>
            <w:vAlign w:val="center"/>
            <w:hideMark/>
          </w:tcPr>
          <w:p w14:paraId="1832920C" w14:textId="77777777" w:rsidR="00BE7778" w:rsidRPr="00BE7778" w:rsidRDefault="00BE7778" w:rsidP="00BE7778">
            <w:pPr>
              <w:jc w:val="center"/>
              <w:rPr>
                <w:rFonts w:ascii="Arial" w:eastAsia="Times New Roman" w:hAnsi="Arial" w:cs="Arial"/>
                <w:b/>
                <w:bCs/>
                <w:sz w:val="20"/>
                <w:szCs w:val="20"/>
              </w:rPr>
            </w:pPr>
          </w:p>
        </w:tc>
        <w:tc>
          <w:tcPr>
            <w:tcW w:w="68" w:type="pct"/>
            <w:tcBorders>
              <w:top w:val="nil"/>
              <w:left w:val="nil"/>
              <w:bottom w:val="nil"/>
              <w:right w:val="nil"/>
            </w:tcBorders>
            <w:shd w:val="clear" w:color="auto" w:fill="auto"/>
            <w:vAlign w:val="center"/>
            <w:hideMark/>
          </w:tcPr>
          <w:p w14:paraId="67199021" w14:textId="77777777" w:rsidR="00BE7778" w:rsidRPr="00BE7778" w:rsidRDefault="00BE7778" w:rsidP="00BE7778">
            <w:pPr>
              <w:jc w:val="center"/>
              <w:rPr>
                <w:rFonts w:ascii="Arial" w:eastAsia="Times New Roman" w:hAnsi="Arial" w:cs="Arial"/>
                <w:b/>
                <w:bCs/>
                <w:sz w:val="20"/>
                <w:szCs w:val="20"/>
              </w:rPr>
            </w:pPr>
          </w:p>
        </w:tc>
        <w:tc>
          <w:tcPr>
            <w:tcW w:w="182" w:type="pct"/>
            <w:gridSpan w:val="7"/>
            <w:tcBorders>
              <w:top w:val="nil"/>
              <w:left w:val="nil"/>
              <w:bottom w:val="nil"/>
              <w:right w:val="nil"/>
            </w:tcBorders>
            <w:shd w:val="clear" w:color="auto" w:fill="auto"/>
            <w:vAlign w:val="center"/>
            <w:hideMark/>
          </w:tcPr>
          <w:p w14:paraId="5ABB1D8D" w14:textId="77777777" w:rsidR="00BE7778" w:rsidRPr="00BE7778" w:rsidRDefault="00BE7778" w:rsidP="00BE7778">
            <w:pPr>
              <w:jc w:val="center"/>
              <w:rPr>
                <w:rFonts w:ascii="Arial" w:eastAsia="Times New Roman" w:hAnsi="Arial" w:cs="Arial"/>
                <w:b/>
                <w:bCs/>
                <w:sz w:val="20"/>
                <w:szCs w:val="20"/>
              </w:rPr>
            </w:pPr>
          </w:p>
        </w:tc>
        <w:tc>
          <w:tcPr>
            <w:tcW w:w="333" w:type="pct"/>
            <w:gridSpan w:val="8"/>
            <w:tcBorders>
              <w:top w:val="nil"/>
              <w:left w:val="nil"/>
              <w:bottom w:val="nil"/>
              <w:right w:val="nil"/>
            </w:tcBorders>
            <w:shd w:val="clear" w:color="auto" w:fill="auto"/>
            <w:noWrap/>
            <w:vAlign w:val="bottom"/>
            <w:hideMark/>
          </w:tcPr>
          <w:p w14:paraId="576982B6" w14:textId="77777777" w:rsidR="00BE7778" w:rsidRPr="00BE7778" w:rsidRDefault="00BE7778" w:rsidP="00BE7778">
            <w:pPr>
              <w:rPr>
                <w:rFonts w:ascii="Arial" w:eastAsia="Times New Roman" w:hAnsi="Arial" w:cs="Arial"/>
                <w:color w:val="000000"/>
              </w:rPr>
            </w:pPr>
          </w:p>
        </w:tc>
        <w:tc>
          <w:tcPr>
            <w:tcW w:w="256" w:type="pct"/>
            <w:gridSpan w:val="8"/>
            <w:tcBorders>
              <w:top w:val="nil"/>
              <w:left w:val="nil"/>
              <w:bottom w:val="nil"/>
              <w:right w:val="nil"/>
            </w:tcBorders>
            <w:shd w:val="clear" w:color="auto" w:fill="auto"/>
            <w:noWrap/>
            <w:vAlign w:val="bottom"/>
            <w:hideMark/>
          </w:tcPr>
          <w:p w14:paraId="05C86DD1" w14:textId="77777777" w:rsidR="00BE7778" w:rsidRPr="00BE7778" w:rsidRDefault="00BE7778" w:rsidP="00BE7778">
            <w:pPr>
              <w:rPr>
                <w:rFonts w:ascii="Arial" w:eastAsia="Times New Roman" w:hAnsi="Arial" w:cs="Arial"/>
                <w:color w:val="000000"/>
              </w:rPr>
            </w:pPr>
          </w:p>
        </w:tc>
        <w:tc>
          <w:tcPr>
            <w:tcW w:w="336" w:type="pct"/>
            <w:gridSpan w:val="9"/>
            <w:tcBorders>
              <w:top w:val="nil"/>
              <w:left w:val="nil"/>
              <w:bottom w:val="nil"/>
              <w:right w:val="nil"/>
            </w:tcBorders>
            <w:shd w:val="clear" w:color="auto" w:fill="auto"/>
            <w:noWrap/>
            <w:vAlign w:val="bottom"/>
            <w:hideMark/>
          </w:tcPr>
          <w:p w14:paraId="75299B67" w14:textId="77777777" w:rsidR="00BE7778" w:rsidRPr="00BE7778" w:rsidRDefault="00BE7778" w:rsidP="00BE7778">
            <w:pPr>
              <w:rPr>
                <w:rFonts w:ascii="Arial" w:eastAsia="Times New Roman" w:hAnsi="Arial" w:cs="Arial"/>
                <w:color w:val="000000"/>
              </w:rPr>
            </w:pPr>
          </w:p>
        </w:tc>
        <w:tc>
          <w:tcPr>
            <w:tcW w:w="185" w:type="pct"/>
            <w:gridSpan w:val="4"/>
            <w:tcBorders>
              <w:top w:val="nil"/>
              <w:left w:val="nil"/>
              <w:bottom w:val="nil"/>
              <w:right w:val="nil"/>
            </w:tcBorders>
            <w:shd w:val="clear" w:color="auto" w:fill="auto"/>
            <w:noWrap/>
            <w:vAlign w:val="bottom"/>
            <w:hideMark/>
          </w:tcPr>
          <w:p w14:paraId="583BAC43" w14:textId="77777777" w:rsidR="00BE7778" w:rsidRPr="00BE7778" w:rsidRDefault="00BE7778" w:rsidP="00BE7778">
            <w:pPr>
              <w:rPr>
                <w:rFonts w:ascii="Arial" w:eastAsia="Times New Roman" w:hAnsi="Arial" w:cs="Arial"/>
                <w:color w:val="000000"/>
              </w:rPr>
            </w:pPr>
          </w:p>
        </w:tc>
        <w:tc>
          <w:tcPr>
            <w:tcW w:w="401" w:type="pct"/>
            <w:gridSpan w:val="8"/>
            <w:tcBorders>
              <w:top w:val="nil"/>
              <w:left w:val="nil"/>
              <w:bottom w:val="nil"/>
              <w:right w:val="nil"/>
            </w:tcBorders>
            <w:shd w:val="clear" w:color="auto" w:fill="auto"/>
            <w:noWrap/>
            <w:vAlign w:val="bottom"/>
            <w:hideMark/>
          </w:tcPr>
          <w:p w14:paraId="044C6B1F" w14:textId="77777777" w:rsidR="00BE7778" w:rsidRPr="00956B7A" w:rsidRDefault="00BE7778" w:rsidP="00BE7778">
            <w:pP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02B64381" w14:textId="77777777" w:rsidR="00BE7778" w:rsidRPr="00956B7A" w:rsidRDefault="00BE7778" w:rsidP="00BE7778">
            <w:pP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5486B08"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63ECA1A" w14:textId="77777777" w:rsidR="00BE7778" w:rsidRPr="00956B7A" w:rsidRDefault="00BE7778" w:rsidP="00BE7778">
            <w:pP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11DC4122" w14:textId="77777777" w:rsidR="00BE7778" w:rsidRPr="00956B7A" w:rsidRDefault="00BE7778" w:rsidP="00BE7778">
            <w:pP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49BB683A" w14:textId="77777777" w:rsidR="00BE7778" w:rsidRPr="00956B7A" w:rsidRDefault="00BE7778" w:rsidP="00BE7778">
            <w:pP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359A5FB9" w14:textId="77777777" w:rsidR="00BE7778" w:rsidRPr="00956B7A" w:rsidRDefault="00BE7778" w:rsidP="00BE7778">
            <w:pP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7E571033" w14:textId="77777777" w:rsidR="00BE7778" w:rsidRPr="00956B7A" w:rsidRDefault="00BE7778" w:rsidP="00BE7778">
            <w:pPr>
              <w:rPr>
                <w:rFonts w:ascii="Arial" w:eastAsia="Times New Roman" w:hAnsi="Arial" w:cs="Arial"/>
                <w:color w:val="000000"/>
                <w:sz w:val="20"/>
                <w:szCs w:val="20"/>
              </w:rPr>
            </w:pPr>
          </w:p>
        </w:tc>
      </w:tr>
      <w:tr w:rsidR="004E75B4" w:rsidRPr="00BE7778" w14:paraId="22343C84"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68FB74D2"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056-98b-63</w:t>
            </w:r>
          </w:p>
        </w:tc>
        <w:tc>
          <w:tcPr>
            <w:tcW w:w="335" w:type="pct"/>
            <w:gridSpan w:val="5"/>
            <w:tcBorders>
              <w:top w:val="nil"/>
              <w:left w:val="nil"/>
              <w:bottom w:val="nil"/>
              <w:right w:val="nil"/>
            </w:tcBorders>
            <w:shd w:val="clear" w:color="auto" w:fill="auto"/>
            <w:noWrap/>
            <w:vAlign w:val="center"/>
            <w:hideMark/>
          </w:tcPr>
          <w:p w14:paraId="035E2737"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Incipient</w:t>
            </w:r>
          </w:p>
          <w:p w14:paraId="11BD9A19" w14:textId="67FA2B5B"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31CD639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430" w:type="pct"/>
            <w:gridSpan w:val="11"/>
            <w:tcBorders>
              <w:top w:val="nil"/>
              <w:left w:val="nil"/>
              <w:bottom w:val="nil"/>
              <w:right w:val="nil"/>
            </w:tcBorders>
            <w:shd w:val="clear" w:color="auto" w:fill="auto"/>
            <w:noWrap/>
            <w:vAlign w:val="center"/>
            <w:hideMark/>
          </w:tcPr>
          <w:p w14:paraId="2F72354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4B73B39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-0.24</w:t>
            </w:r>
          </w:p>
        </w:tc>
        <w:tc>
          <w:tcPr>
            <w:tcW w:w="256" w:type="pct"/>
            <w:gridSpan w:val="8"/>
            <w:tcBorders>
              <w:top w:val="nil"/>
              <w:left w:val="nil"/>
              <w:bottom w:val="nil"/>
              <w:right w:val="nil"/>
            </w:tcBorders>
            <w:shd w:val="clear" w:color="auto" w:fill="auto"/>
            <w:vAlign w:val="center"/>
            <w:hideMark/>
          </w:tcPr>
          <w:p w14:paraId="30BCD7C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36" w:type="pct"/>
            <w:gridSpan w:val="9"/>
            <w:tcBorders>
              <w:top w:val="nil"/>
              <w:left w:val="nil"/>
              <w:bottom w:val="nil"/>
              <w:right w:val="nil"/>
            </w:tcBorders>
            <w:shd w:val="clear" w:color="auto" w:fill="auto"/>
            <w:vAlign w:val="center"/>
            <w:hideMark/>
          </w:tcPr>
          <w:p w14:paraId="57AE00A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-0.49</w:t>
            </w:r>
          </w:p>
        </w:tc>
        <w:tc>
          <w:tcPr>
            <w:tcW w:w="185" w:type="pct"/>
            <w:gridSpan w:val="4"/>
            <w:tcBorders>
              <w:top w:val="nil"/>
              <w:left w:val="nil"/>
              <w:bottom w:val="nil"/>
              <w:right w:val="nil"/>
            </w:tcBorders>
            <w:shd w:val="clear" w:color="auto" w:fill="auto"/>
            <w:vAlign w:val="center"/>
            <w:hideMark/>
          </w:tcPr>
          <w:p w14:paraId="495BAB9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01" w:type="pct"/>
            <w:gridSpan w:val="8"/>
            <w:tcBorders>
              <w:top w:val="nil"/>
              <w:left w:val="nil"/>
              <w:bottom w:val="nil"/>
              <w:right w:val="nil"/>
            </w:tcBorders>
            <w:shd w:val="clear" w:color="auto" w:fill="auto"/>
            <w:noWrap/>
            <w:vAlign w:val="bottom"/>
            <w:hideMark/>
          </w:tcPr>
          <w:p w14:paraId="5CD34833"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-0.39</w:t>
            </w:r>
          </w:p>
        </w:tc>
        <w:tc>
          <w:tcPr>
            <w:tcW w:w="220" w:type="pct"/>
            <w:gridSpan w:val="7"/>
            <w:tcBorders>
              <w:top w:val="nil"/>
              <w:left w:val="nil"/>
              <w:bottom w:val="nil"/>
              <w:right w:val="nil"/>
            </w:tcBorders>
            <w:shd w:val="clear" w:color="auto" w:fill="auto"/>
            <w:noWrap/>
            <w:vAlign w:val="bottom"/>
            <w:hideMark/>
          </w:tcPr>
          <w:p w14:paraId="3085C623"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0.13</w:t>
            </w:r>
          </w:p>
        </w:tc>
        <w:tc>
          <w:tcPr>
            <w:tcW w:w="84" w:type="pct"/>
            <w:gridSpan w:val="3"/>
            <w:tcBorders>
              <w:top w:val="nil"/>
              <w:left w:val="nil"/>
              <w:bottom w:val="nil"/>
              <w:right w:val="nil"/>
            </w:tcBorders>
            <w:shd w:val="clear" w:color="auto" w:fill="auto"/>
            <w:noWrap/>
            <w:vAlign w:val="bottom"/>
            <w:hideMark/>
          </w:tcPr>
          <w:p w14:paraId="170EFEFD"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558F452" w14:textId="77777777" w:rsidR="00BE7778" w:rsidRPr="00956B7A" w:rsidRDefault="00BE7778" w:rsidP="00BE7778">
            <w:pP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30A1C169" w14:textId="77777777" w:rsidR="00BE7778" w:rsidRPr="00956B7A" w:rsidRDefault="00BE7778" w:rsidP="00BE7778">
            <w:pP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4885A7E5" w14:textId="77777777" w:rsidR="00BE7778" w:rsidRPr="00956B7A" w:rsidRDefault="00BE7778" w:rsidP="00BE7778">
            <w:pP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4A86D25C" w14:textId="77777777" w:rsidR="00BE7778" w:rsidRPr="00956B7A" w:rsidRDefault="00BE7778" w:rsidP="00BE7778">
            <w:pP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3140E8EB" w14:textId="77777777" w:rsidR="00BE7778" w:rsidRPr="00956B7A" w:rsidRDefault="00BE7778" w:rsidP="00BE7778">
            <w:pPr>
              <w:rPr>
                <w:rFonts w:ascii="Arial" w:eastAsia="Times New Roman" w:hAnsi="Arial" w:cs="Arial"/>
                <w:color w:val="000000"/>
                <w:sz w:val="20"/>
                <w:szCs w:val="20"/>
              </w:rPr>
            </w:pPr>
          </w:p>
        </w:tc>
      </w:tr>
      <w:tr w:rsidR="004E75B4" w:rsidRPr="00BE7778" w14:paraId="43F6D4F6"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49024FD2"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058-98b-62</w:t>
            </w:r>
          </w:p>
        </w:tc>
        <w:tc>
          <w:tcPr>
            <w:tcW w:w="335" w:type="pct"/>
            <w:gridSpan w:val="5"/>
            <w:tcBorders>
              <w:top w:val="nil"/>
              <w:left w:val="nil"/>
              <w:bottom w:val="nil"/>
              <w:right w:val="nil"/>
            </w:tcBorders>
            <w:shd w:val="clear" w:color="auto" w:fill="auto"/>
            <w:noWrap/>
            <w:vAlign w:val="center"/>
            <w:hideMark/>
          </w:tcPr>
          <w:p w14:paraId="78BD0A25"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073B2C00"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0413A78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010EFAB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-0.19</w:t>
            </w:r>
          </w:p>
        </w:tc>
        <w:tc>
          <w:tcPr>
            <w:tcW w:w="256" w:type="pct"/>
            <w:gridSpan w:val="8"/>
            <w:tcBorders>
              <w:top w:val="nil"/>
              <w:left w:val="nil"/>
              <w:bottom w:val="nil"/>
              <w:right w:val="nil"/>
            </w:tcBorders>
            <w:shd w:val="clear" w:color="auto" w:fill="auto"/>
            <w:vAlign w:val="center"/>
            <w:hideMark/>
          </w:tcPr>
          <w:p w14:paraId="36B48D4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36" w:type="pct"/>
            <w:gridSpan w:val="9"/>
            <w:tcBorders>
              <w:top w:val="nil"/>
              <w:left w:val="nil"/>
              <w:bottom w:val="nil"/>
              <w:right w:val="nil"/>
            </w:tcBorders>
            <w:shd w:val="clear" w:color="auto" w:fill="auto"/>
            <w:vAlign w:val="center"/>
            <w:hideMark/>
          </w:tcPr>
          <w:p w14:paraId="479BC37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-0.22</w:t>
            </w:r>
          </w:p>
        </w:tc>
        <w:tc>
          <w:tcPr>
            <w:tcW w:w="185" w:type="pct"/>
            <w:gridSpan w:val="4"/>
            <w:tcBorders>
              <w:top w:val="nil"/>
              <w:left w:val="nil"/>
              <w:bottom w:val="nil"/>
              <w:right w:val="nil"/>
            </w:tcBorders>
            <w:shd w:val="clear" w:color="auto" w:fill="auto"/>
            <w:vAlign w:val="center"/>
            <w:hideMark/>
          </w:tcPr>
          <w:p w14:paraId="3DA785A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01" w:type="pct"/>
            <w:gridSpan w:val="8"/>
            <w:tcBorders>
              <w:top w:val="nil"/>
              <w:left w:val="nil"/>
              <w:bottom w:val="nil"/>
              <w:right w:val="nil"/>
            </w:tcBorders>
            <w:shd w:val="clear" w:color="auto" w:fill="auto"/>
            <w:noWrap/>
            <w:vAlign w:val="bottom"/>
            <w:hideMark/>
          </w:tcPr>
          <w:p w14:paraId="5EBF1914"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6432040F"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DD28D96"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418EA10A" w14:textId="77777777" w:rsidR="00BE7778" w:rsidRPr="00956B7A" w:rsidRDefault="00BE7778" w:rsidP="00BE7778">
            <w:pP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17C4C58A" w14:textId="77777777" w:rsidR="00BE7778" w:rsidRPr="00956B7A" w:rsidRDefault="00BE7778" w:rsidP="00BE7778">
            <w:pP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2DB0EDB" w14:textId="77777777" w:rsidR="00BE7778" w:rsidRPr="00956B7A" w:rsidRDefault="00BE7778" w:rsidP="00BE7778">
            <w:pP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58D5CB96" w14:textId="77777777" w:rsidR="00BE7778" w:rsidRPr="00956B7A" w:rsidRDefault="00BE7778" w:rsidP="00BE7778">
            <w:pP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CF02637" w14:textId="77777777" w:rsidR="00BE7778" w:rsidRPr="00956B7A" w:rsidRDefault="00BE7778" w:rsidP="00BE7778">
            <w:pPr>
              <w:rPr>
                <w:rFonts w:ascii="Arial" w:eastAsia="Times New Roman" w:hAnsi="Arial" w:cs="Arial"/>
                <w:color w:val="000000"/>
                <w:sz w:val="20"/>
                <w:szCs w:val="20"/>
              </w:rPr>
            </w:pPr>
          </w:p>
        </w:tc>
      </w:tr>
      <w:tr w:rsidR="004E75B4" w:rsidRPr="00BE7778" w14:paraId="4B18073C"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6F54B80F"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084-98b-65</w:t>
            </w:r>
          </w:p>
        </w:tc>
        <w:tc>
          <w:tcPr>
            <w:tcW w:w="335" w:type="pct"/>
            <w:gridSpan w:val="5"/>
            <w:tcBorders>
              <w:top w:val="nil"/>
              <w:left w:val="nil"/>
              <w:bottom w:val="nil"/>
              <w:right w:val="nil"/>
            </w:tcBorders>
            <w:shd w:val="clear" w:color="auto" w:fill="auto"/>
            <w:noWrap/>
            <w:vAlign w:val="center"/>
            <w:hideMark/>
          </w:tcPr>
          <w:p w14:paraId="2025F75C"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B8F4B14"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7340231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7E90227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-0.31</w:t>
            </w:r>
          </w:p>
        </w:tc>
        <w:tc>
          <w:tcPr>
            <w:tcW w:w="256" w:type="pct"/>
            <w:gridSpan w:val="8"/>
            <w:tcBorders>
              <w:top w:val="nil"/>
              <w:left w:val="nil"/>
              <w:bottom w:val="nil"/>
              <w:right w:val="nil"/>
            </w:tcBorders>
            <w:shd w:val="clear" w:color="auto" w:fill="auto"/>
            <w:vAlign w:val="center"/>
            <w:hideMark/>
          </w:tcPr>
          <w:p w14:paraId="7A87371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36" w:type="pct"/>
            <w:gridSpan w:val="9"/>
            <w:tcBorders>
              <w:top w:val="nil"/>
              <w:left w:val="nil"/>
              <w:bottom w:val="nil"/>
              <w:right w:val="nil"/>
            </w:tcBorders>
            <w:shd w:val="clear" w:color="auto" w:fill="auto"/>
            <w:vAlign w:val="center"/>
            <w:hideMark/>
          </w:tcPr>
          <w:p w14:paraId="3058B9E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-0.38</w:t>
            </w:r>
          </w:p>
        </w:tc>
        <w:tc>
          <w:tcPr>
            <w:tcW w:w="185" w:type="pct"/>
            <w:gridSpan w:val="4"/>
            <w:tcBorders>
              <w:top w:val="nil"/>
              <w:left w:val="nil"/>
              <w:bottom w:val="nil"/>
              <w:right w:val="nil"/>
            </w:tcBorders>
            <w:shd w:val="clear" w:color="auto" w:fill="auto"/>
            <w:vAlign w:val="center"/>
            <w:hideMark/>
          </w:tcPr>
          <w:p w14:paraId="56DFCED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01" w:type="pct"/>
            <w:gridSpan w:val="8"/>
            <w:tcBorders>
              <w:top w:val="nil"/>
              <w:left w:val="nil"/>
              <w:bottom w:val="nil"/>
              <w:right w:val="nil"/>
            </w:tcBorders>
            <w:shd w:val="clear" w:color="auto" w:fill="auto"/>
            <w:noWrap/>
            <w:vAlign w:val="bottom"/>
            <w:hideMark/>
          </w:tcPr>
          <w:p w14:paraId="630E1F36"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2FD03B0D"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27632CB"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B87841D"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39.3</w:t>
            </w:r>
          </w:p>
        </w:tc>
        <w:tc>
          <w:tcPr>
            <w:tcW w:w="232" w:type="pct"/>
            <w:gridSpan w:val="11"/>
            <w:tcBorders>
              <w:top w:val="nil"/>
              <w:left w:val="nil"/>
              <w:bottom w:val="nil"/>
              <w:right w:val="nil"/>
            </w:tcBorders>
            <w:shd w:val="clear" w:color="auto" w:fill="auto"/>
            <w:noWrap/>
            <w:vAlign w:val="bottom"/>
            <w:hideMark/>
          </w:tcPr>
          <w:p w14:paraId="48E43BBB"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5.7</w:t>
            </w:r>
          </w:p>
        </w:tc>
        <w:tc>
          <w:tcPr>
            <w:tcW w:w="230" w:type="pct"/>
            <w:gridSpan w:val="10"/>
            <w:tcBorders>
              <w:top w:val="nil"/>
              <w:left w:val="nil"/>
              <w:bottom w:val="nil"/>
              <w:right w:val="nil"/>
            </w:tcBorders>
            <w:shd w:val="clear" w:color="auto" w:fill="auto"/>
            <w:noWrap/>
            <w:vAlign w:val="bottom"/>
            <w:hideMark/>
          </w:tcPr>
          <w:p w14:paraId="76D43DB0"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33.8</w:t>
            </w:r>
          </w:p>
        </w:tc>
        <w:tc>
          <w:tcPr>
            <w:tcW w:w="84" w:type="pct"/>
            <w:gridSpan w:val="6"/>
            <w:tcBorders>
              <w:top w:val="nil"/>
              <w:left w:val="nil"/>
              <w:bottom w:val="nil"/>
              <w:right w:val="nil"/>
            </w:tcBorders>
            <w:shd w:val="clear" w:color="auto" w:fill="auto"/>
            <w:noWrap/>
            <w:vAlign w:val="bottom"/>
            <w:hideMark/>
          </w:tcPr>
          <w:p w14:paraId="474F7116"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4DB24543"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0.58</w:t>
            </w:r>
          </w:p>
        </w:tc>
      </w:tr>
      <w:tr w:rsidR="004E75B4" w:rsidRPr="00BE7778" w14:paraId="0A35835A"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73DA7836"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062-98b-61</w:t>
            </w:r>
          </w:p>
        </w:tc>
        <w:tc>
          <w:tcPr>
            <w:tcW w:w="335" w:type="pct"/>
            <w:gridSpan w:val="5"/>
            <w:tcBorders>
              <w:top w:val="nil"/>
              <w:left w:val="nil"/>
              <w:bottom w:val="nil"/>
              <w:right w:val="nil"/>
            </w:tcBorders>
            <w:shd w:val="clear" w:color="auto" w:fill="auto"/>
            <w:noWrap/>
            <w:vAlign w:val="center"/>
            <w:hideMark/>
          </w:tcPr>
          <w:p w14:paraId="1F42B3A5"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5CF2765D"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5CB3BB2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7620B50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256" w:type="pct"/>
            <w:gridSpan w:val="8"/>
            <w:tcBorders>
              <w:top w:val="nil"/>
              <w:left w:val="nil"/>
              <w:bottom w:val="nil"/>
              <w:right w:val="nil"/>
            </w:tcBorders>
            <w:shd w:val="clear" w:color="auto" w:fill="auto"/>
            <w:vAlign w:val="center"/>
            <w:hideMark/>
          </w:tcPr>
          <w:p w14:paraId="5FCE3EF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36" w:type="pct"/>
            <w:gridSpan w:val="9"/>
            <w:tcBorders>
              <w:top w:val="nil"/>
              <w:left w:val="nil"/>
              <w:bottom w:val="nil"/>
              <w:right w:val="nil"/>
            </w:tcBorders>
            <w:shd w:val="clear" w:color="auto" w:fill="auto"/>
            <w:vAlign w:val="center"/>
            <w:hideMark/>
          </w:tcPr>
          <w:p w14:paraId="065246A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-0.32</w:t>
            </w:r>
          </w:p>
        </w:tc>
        <w:tc>
          <w:tcPr>
            <w:tcW w:w="185" w:type="pct"/>
            <w:gridSpan w:val="4"/>
            <w:tcBorders>
              <w:top w:val="nil"/>
              <w:left w:val="nil"/>
              <w:bottom w:val="nil"/>
              <w:right w:val="nil"/>
            </w:tcBorders>
            <w:shd w:val="clear" w:color="auto" w:fill="auto"/>
            <w:vAlign w:val="center"/>
            <w:hideMark/>
          </w:tcPr>
          <w:p w14:paraId="1D6D1BA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01" w:type="pct"/>
            <w:gridSpan w:val="8"/>
            <w:tcBorders>
              <w:top w:val="nil"/>
              <w:left w:val="nil"/>
              <w:bottom w:val="nil"/>
              <w:right w:val="nil"/>
            </w:tcBorders>
            <w:shd w:val="clear" w:color="auto" w:fill="auto"/>
            <w:noWrap/>
            <w:vAlign w:val="bottom"/>
            <w:hideMark/>
          </w:tcPr>
          <w:p w14:paraId="7DC9DAB5"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43D84F2F"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5C629A76"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4DCC7948"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40.6</w:t>
            </w:r>
          </w:p>
        </w:tc>
        <w:tc>
          <w:tcPr>
            <w:tcW w:w="232" w:type="pct"/>
            <w:gridSpan w:val="11"/>
            <w:tcBorders>
              <w:top w:val="nil"/>
              <w:left w:val="nil"/>
              <w:bottom w:val="nil"/>
              <w:right w:val="nil"/>
            </w:tcBorders>
            <w:shd w:val="clear" w:color="auto" w:fill="auto"/>
            <w:noWrap/>
            <w:vAlign w:val="bottom"/>
            <w:hideMark/>
          </w:tcPr>
          <w:p w14:paraId="3855A5E2"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5.6</w:t>
            </w:r>
          </w:p>
        </w:tc>
        <w:tc>
          <w:tcPr>
            <w:tcW w:w="230" w:type="pct"/>
            <w:gridSpan w:val="10"/>
            <w:tcBorders>
              <w:top w:val="nil"/>
              <w:left w:val="nil"/>
              <w:bottom w:val="nil"/>
              <w:right w:val="nil"/>
            </w:tcBorders>
            <w:shd w:val="clear" w:color="auto" w:fill="auto"/>
            <w:noWrap/>
            <w:vAlign w:val="bottom"/>
            <w:hideMark/>
          </w:tcPr>
          <w:p w14:paraId="48C9AA10"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34.3</w:t>
            </w:r>
          </w:p>
        </w:tc>
        <w:tc>
          <w:tcPr>
            <w:tcW w:w="84" w:type="pct"/>
            <w:gridSpan w:val="6"/>
            <w:tcBorders>
              <w:top w:val="nil"/>
              <w:left w:val="nil"/>
              <w:bottom w:val="nil"/>
              <w:right w:val="nil"/>
            </w:tcBorders>
            <w:shd w:val="clear" w:color="auto" w:fill="auto"/>
            <w:noWrap/>
            <w:vAlign w:val="bottom"/>
            <w:hideMark/>
          </w:tcPr>
          <w:p w14:paraId="7B8E1548"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4D35376"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0.56</w:t>
            </w:r>
          </w:p>
        </w:tc>
      </w:tr>
      <w:tr w:rsidR="004E75B4" w:rsidRPr="00BE7778" w14:paraId="25A197A0"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41FCD0FD"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064-98b-64</w:t>
            </w:r>
          </w:p>
        </w:tc>
        <w:tc>
          <w:tcPr>
            <w:tcW w:w="335" w:type="pct"/>
            <w:gridSpan w:val="5"/>
            <w:tcBorders>
              <w:top w:val="nil"/>
              <w:left w:val="nil"/>
              <w:bottom w:val="nil"/>
              <w:right w:val="nil"/>
            </w:tcBorders>
            <w:shd w:val="clear" w:color="auto" w:fill="auto"/>
            <w:noWrap/>
            <w:vAlign w:val="center"/>
            <w:hideMark/>
          </w:tcPr>
          <w:p w14:paraId="1AEA43B8"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28349A19"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05088A0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w:t>
            </w:r>
          </w:p>
        </w:tc>
        <w:tc>
          <w:tcPr>
            <w:tcW w:w="333" w:type="pct"/>
            <w:gridSpan w:val="8"/>
            <w:tcBorders>
              <w:top w:val="nil"/>
              <w:left w:val="nil"/>
              <w:bottom w:val="nil"/>
              <w:right w:val="nil"/>
            </w:tcBorders>
            <w:shd w:val="clear" w:color="auto" w:fill="auto"/>
            <w:vAlign w:val="center"/>
            <w:hideMark/>
          </w:tcPr>
          <w:p w14:paraId="33A3D2F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-0.36</w:t>
            </w:r>
          </w:p>
        </w:tc>
        <w:tc>
          <w:tcPr>
            <w:tcW w:w="256" w:type="pct"/>
            <w:gridSpan w:val="8"/>
            <w:tcBorders>
              <w:top w:val="nil"/>
              <w:left w:val="nil"/>
              <w:bottom w:val="nil"/>
              <w:right w:val="nil"/>
            </w:tcBorders>
            <w:shd w:val="clear" w:color="auto" w:fill="auto"/>
            <w:vAlign w:val="center"/>
            <w:hideMark/>
          </w:tcPr>
          <w:p w14:paraId="2EE0E57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36" w:type="pct"/>
            <w:gridSpan w:val="9"/>
            <w:tcBorders>
              <w:top w:val="nil"/>
              <w:left w:val="nil"/>
              <w:bottom w:val="nil"/>
              <w:right w:val="nil"/>
            </w:tcBorders>
            <w:shd w:val="clear" w:color="auto" w:fill="auto"/>
            <w:vAlign w:val="center"/>
            <w:hideMark/>
          </w:tcPr>
          <w:p w14:paraId="04D08FC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-0.53</w:t>
            </w:r>
          </w:p>
        </w:tc>
        <w:tc>
          <w:tcPr>
            <w:tcW w:w="185" w:type="pct"/>
            <w:gridSpan w:val="4"/>
            <w:tcBorders>
              <w:top w:val="nil"/>
              <w:left w:val="nil"/>
              <w:bottom w:val="nil"/>
              <w:right w:val="nil"/>
            </w:tcBorders>
            <w:shd w:val="clear" w:color="auto" w:fill="auto"/>
            <w:vAlign w:val="center"/>
            <w:hideMark/>
          </w:tcPr>
          <w:p w14:paraId="502894F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0.12</w:t>
            </w:r>
          </w:p>
        </w:tc>
        <w:tc>
          <w:tcPr>
            <w:tcW w:w="401" w:type="pct"/>
            <w:gridSpan w:val="8"/>
            <w:tcBorders>
              <w:top w:val="nil"/>
              <w:left w:val="nil"/>
              <w:bottom w:val="nil"/>
              <w:right w:val="nil"/>
            </w:tcBorders>
            <w:shd w:val="clear" w:color="auto" w:fill="auto"/>
            <w:noWrap/>
            <w:vAlign w:val="bottom"/>
            <w:hideMark/>
          </w:tcPr>
          <w:p w14:paraId="3FE6BE9D"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122B5771"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3C64BB1"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9527D47" w14:textId="77777777" w:rsidR="00BE7778" w:rsidRPr="00956B7A" w:rsidRDefault="00BE7778" w:rsidP="00BE7778">
            <w:pP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3C9CB435" w14:textId="77777777" w:rsidR="00BE7778" w:rsidRPr="00956B7A" w:rsidRDefault="00BE7778" w:rsidP="00BE7778">
            <w:pP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62BA1D8F" w14:textId="77777777" w:rsidR="00BE7778" w:rsidRPr="00956B7A" w:rsidRDefault="00BE7778" w:rsidP="00BE7778">
            <w:pP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190CDBA8" w14:textId="77777777" w:rsidR="00BE7778" w:rsidRPr="00956B7A" w:rsidRDefault="00BE7778" w:rsidP="00BE7778">
            <w:pP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D53744E" w14:textId="77777777" w:rsidR="00BE7778" w:rsidRPr="00956B7A" w:rsidRDefault="00BE7778" w:rsidP="00BE7778">
            <w:pPr>
              <w:rPr>
                <w:rFonts w:ascii="Arial" w:eastAsia="Times New Roman" w:hAnsi="Arial" w:cs="Arial"/>
                <w:color w:val="000000"/>
                <w:sz w:val="20"/>
                <w:szCs w:val="20"/>
              </w:rPr>
            </w:pPr>
          </w:p>
        </w:tc>
      </w:tr>
      <w:tr w:rsidR="004E75B4" w:rsidRPr="00BE7778" w14:paraId="4AB1FCE1"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43428CF2"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6B26061D"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2CC57D7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2F6A627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1F4F75B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-0.24</w:t>
            </w:r>
          </w:p>
        </w:tc>
        <w:tc>
          <w:tcPr>
            <w:tcW w:w="256" w:type="pct"/>
            <w:gridSpan w:val="8"/>
            <w:tcBorders>
              <w:top w:val="single" w:sz="4" w:space="0" w:color="auto"/>
              <w:left w:val="nil"/>
              <w:bottom w:val="nil"/>
              <w:right w:val="nil"/>
            </w:tcBorders>
            <w:shd w:val="clear" w:color="auto" w:fill="auto"/>
            <w:vAlign w:val="center"/>
            <w:hideMark/>
          </w:tcPr>
          <w:p w14:paraId="4663160A"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0.11</w:t>
            </w:r>
          </w:p>
        </w:tc>
        <w:tc>
          <w:tcPr>
            <w:tcW w:w="336" w:type="pct"/>
            <w:gridSpan w:val="9"/>
            <w:tcBorders>
              <w:top w:val="single" w:sz="4" w:space="0" w:color="auto"/>
              <w:left w:val="nil"/>
              <w:bottom w:val="nil"/>
              <w:right w:val="nil"/>
            </w:tcBorders>
            <w:shd w:val="clear" w:color="auto" w:fill="auto"/>
            <w:vAlign w:val="center"/>
            <w:hideMark/>
          </w:tcPr>
          <w:p w14:paraId="62515872"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-0.39</w:t>
            </w:r>
          </w:p>
        </w:tc>
        <w:tc>
          <w:tcPr>
            <w:tcW w:w="185" w:type="pct"/>
            <w:gridSpan w:val="4"/>
            <w:tcBorders>
              <w:top w:val="single" w:sz="4" w:space="0" w:color="auto"/>
              <w:left w:val="nil"/>
              <w:bottom w:val="nil"/>
              <w:right w:val="nil"/>
            </w:tcBorders>
            <w:shd w:val="clear" w:color="auto" w:fill="auto"/>
            <w:vAlign w:val="center"/>
            <w:hideMark/>
          </w:tcPr>
          <w:p w14:paraId="65BAECF2"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0.13</w:t>
            </w:r>
          </w:p>
        </w:tc>
        <w:tc>
          <w:tcPr>
            <w:tcW w:w="401" w:type="pct"/>
            <w:gridSpan w:val="8"/>
            <w:tcBorders>
              <w:top w:val="nil"/>
              <w:left w:val="nil"/>
              <w:bottom w:val="nil"/>
              <w:right w:val="nil"/>
            </w:tcBorders>
            <w:shd w:val="clear" w:color="auto" w:fill="auto"/>
            <w:noWrap/>
            <w:vAlign w:val="bottom"/>
            <w:hideMark/>
          </w:tcPr>
          <w:p w14:paraId="4F20F075"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DB58B9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78B95747"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95631CE"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7AC1A524"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1E95946"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2012D4BB"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0D77DEFB"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66A099B9"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bottom"/>
            <w:hideMark/>
          </w:tcPr>
          <w:p w14:paraId="293F1856" w14:textId="77777777" w:rsidR="00BE7778" w:rsidRPr="00BE7778" w:rsidRDefault="00BE7778"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7495517D" w14:textId="77777777" w:rsidR="00BE7778" w:rsidRPr="00BE7778" w:rsidRDefault="00BE7778" w:rsidP="00BE7778">
            <w:pPr>
              <w:rPr>
                <w:rFonts w:ascii="Arial" w:eastAsia="Times New Roman" w:hAnsi="Arial" w:cs="Arial"/>
                <w:color w:val="000000"/>
              </w:rPr>
            </w:pPr>
          </w:p>
        </w:tc>
        <w:tc>
          <w:tcPr>
            <w:tcW w:w="445" w:type="pct"/>
            <w:gridSpan w:val="8"/>
            <w:tcBorders>
              <w:top w:val="nil"/>
              <w:left w:val="nil"/>
              <w:bottom w:val="nil"/>
              <w:right w:val="nil"/>
            </w:tcBorders>
            <w:shd w:val="clear" w:color="auto" w:fill="auto"/>
            <w:noWrap/>
            <w:vAlign w:val="bottom"/>
            <w:hideMark/>
          </w:tcPr>
          <w:p w14:paraId="1F6415BC" w14:textId="77777777" w:rsidR="00BE7778" w:rsidRPr="00BE7778" w:rsidRDefault="00BE7778" w:rsidP="00BE7778">
            <w:pPr>
              <w:rPr>
                <w:rFonts w:ascii="Arial" w:eastAsia="Times New Roman" w:hAnsi="Arial" w:cs="Arial"/>
                <w:color w:val="000000"/>
              </w:rPr>
            </w:pPr>
          </w:p>
        </w:tc>
        <w:tc>
          <w:tcPr>
            <w:tcW w:w="430" w:type="pct"/>
            <w:gridSpan w:val="11"/>
            <w:tcBorders>
              <w:top w:val="nil"/>
              <w:left w:val="nil"/>
              <w:bottom w:val="nil"/>
              <w:right w:val="nil"/>
            </w:tcBorders>
            <w:shd w:val="clear" w:color="auto" w:fill="auto"/>
            <w:noWrap/>
            <w:vAlign w:val="bottom"/>
            <w:hideMark/>
          </w:tcPr>
          <w:p w14:paraId="5DA2815F" w14:textId="77777777" w:rsidR="00BE7778" w:rsidRPr="00BE7778" w:rsidRDefault="00BE7778" w:rsidP="00BE7778">
            <w:pPr>
              <w:rPr>
                <w:rFonts w:ascii="Arial" w:eastAsia="Times New Roman" w:hAnsi="Arial" w:cs="Arial"/>
                <w:color w:val="000000"/>
              </w:rPr>
            </w:pPr>
          </w:p>
        </w:tc>
        <w:tc>
          <w:tcPr>
            <w:tcW w:w="333" w:type="pct"/>
            <w:gridSpan w:val="8"/>
            <w:tcBorders>
              <w:top w:val="nil"/>
              <w:left w:val="nil"/>
              <w:bottom w:val="nil"/>
              <w:right w:val="nil"/>
            </w:tcBorders>
            <w:shd w:val="clear" w:color="auto" w:fill="auto"/>
            <w:noWrap/>
            <w:vAlign w:val="bottom"/>
            <w:hideMark/>
          </w:tcPr>
          <w:p w14:paraId="3E49FC91" w14:textId="77777777" w:rsidR="00BE7778" w:rsidRPr="00BE7778" w:rsidRDefault="00BE7778" w:rsidP="00BE7778">
            <w:pPr>
              <w:rPr>
                <w:rFonts w:ascii="Arial" w:eastAsia="Times New Roman" w:hAnsi="Arial" w:cs="Arial"/>
                <w:color w:val="000000"/>
              </w:rPr>
            </w:pPr>
          </w:p>
        </w:tc>
        <w:tc>
          <w:tcPr>
            <w:tcW w:w="256" w:type="pct"/>
            <w:gridSpan w:val="8"/>
            <w:tcBorders>
              <w:top w:val="nil"/>
              <w:left w:val="nil"/>
              <w:bottom w:val="nil"/>
              <w:right w:val="nil"/>
            </w:tcBorders>
            <w:shd w:val="clear" w:color="auto" w:fill="auto"/>
            <w:noWrap/>
            <w:vAlign w:val="bottom"/>
            <w:hideMark/>
          </w:tcPr>
          <w:p w14:paraId="376B2576" w14:textId="77777777" w:rsidR="00BE7778" w:rsidRPr="00BE7778" w:rsidRDefault="00BE7778" w:rsidP="00BE7778">
            <w:pPr>
              <w:rPr>
                <w:rFonts w:ascii="Arial" w:eastAsia="Times New Roman" w:hAnsi="Arial" w:cs="Arial"/>
                <w:color w:val="000000"/>
              </w:rPr>
            </w:pPr>
          </w:p>
        </w:tc>
        <w:tc>
          <w:tcPr>
            <w:tcW w:w="336" w:type="pct"/>
            <w:gridSpan w:val="9"/>
            <w:tcBorders>
              <w:top w:val="nil"/>
              <w:left w:val="nil"/>
              <w:bottom w:val="nil"/>
              <w:right w:val="nil"/>
            </w:tcBorders>
            <w:shd w:val="clear" w:color="auto" w:fill="auto"/>
            <w:noWrap/>
            <w:vAlign w:val="bottom"/>
            <w:hideMark/>
          </w:tcPr>
          <w:p w14:paraId="2488F117" w14:textId="77777777" w:rsidR="00BE7778" w:rsidRPr="00BE7778" w:rsidRDefault="00BE7778" w:rsidP="00BE7778">
            <w:pPr>
              <w:rPr>
                <w:rFonts w:ascii="Arial" w:eastAsia="Times New Roman" w:hAnsi="Arial" w:cs="Arial"/>
                <w:color w:val="000000"/>
              </w:rPr>
            </w:pPr>
          </w:p>
        </w:tc>
        <w:tc>
          <w:tcPr>
            <w:tcW w:w="185" w:type="pct"/>
            <w:gridSpan w:val="4"/>
            <w:tcBorders>
              <w:top w:val="nil"/>
              <w:left w:val="nil"/>
              <w:bottom w:val="nil"/>
              <w:right w:val="nil"/>
            </w:tcBorders>
            <w:shd w:val="clear" w:color="auto" w:fill="auto"/>
            <w:noWrap/>
            <w:vAlign w:val="bottom"/>
            <w:hideMark/>
          </w:tcPr>
          <w:p w14:paraId="3495D54D" w14:textId="77777777" w:rsidR="00BE7778" w:rsidRPr="00BE7778" w:rsidRDefault="00BE7778" w:rsidP="00BE7778">
            <w:pPr>
              <w:rPr>
                <w:rFonts w:ascii="Arial" w:eastAsia="Times New Roman" w:hAnsi="Arial" w:cs="Arial"/>
                <w:color w:val="000000"/>
              </w:rPr>
            </w:pPr>
          </w:p>
        </w:tc>
        <w:tc>
          <w:tcPr>
            <w:tcW w:w="401" w:type="pct"/>
            <w:gridSpan w:val="8"/>
            <w:tcBorders>
              <w:top w:val="nil"/>
              <w:left w:val="nil"/>
              <w:bottom w:val="nil"/>
              <w:right w:val="nil"/>
            </w:tcBorders>
            <w:shd w:val="clear" w:color="auto" w:fill="auto"/>
            <w:noWrap/>
            <w:vAlign w:val="bottom"/>
            <w:hideMark/>
          </w:tcPr>
          <w:p w14:paraId="7324AB8F"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60D67CD1"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1F7F3F1C"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FA4DF33"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313930D"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40FD2660"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4AB603BF"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43BA8C2E"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401F9F72"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A364651"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108-98b-76M6</w:t>
            </w:r>
          </w:p>
        </w:tc>
        <w:tc>
          <w:tcPr>
            <w:tcW w:w="335" w:type="pct"/>
            <w:gridSpan w:val="5"/>
            <w:tcBorders>
              <w:top w:val="nil"/>
              <w:left w:val="nil"/>
              <w:bottom w:val="nil"/>
              <w:right w:val="nil"/>
            </w:tcBorders>
            <w:shd w:val="clear" w:color="auto" w:fill="auto"/>
            <w:noWrap/>
            <w:vAlign w:val="center"/>
            <w:hideMark/>
          </w:tcPr>
          <w:p w14:paraId="4F3471C8" w14:textId="44D06D15" w:rsidR="00BE7778" w:rsidRPr="00BE7778" w:rsidRDefault="007D4B2E" w:rsidP="00BE7778">
            <w:pPr>
              <w:jc w:val="center"/>
              <w:rPr>
                <w:rFonts w:ascii="Arial" w:eastAsia="Times New Roman" w:hAnsi="Arial" w:cs="Arial"/>
                <w:sz w:val="20"/>
                <w:szCs w:val="20"/>
              </w:rPr>
            </w:pPr>
            <w:r>
              <w:rPr>
                <w:rFonts w:ascii="Arial" w:eastAsia="Times New Roman" w:hAnsi="Arial" w:cs="Arial"/>
                <w:sz w:val="20"/>
                <w:szCs w:val="20"/>
              </w:rPr>
              <w:t>M</w:t>
            </w:r>
            <w:r w:rsidRPr="00BE7778">
              <w:rPr>
                <w:rFonts w:ascii="Arial" w:eastAsia="Times New Roman" w:hAnsi="Arial" w:cs="Arial"/>
                <w:sz w:val="20"/>
                <w:szCs w:val="20"/>
              </w:rPr>
              <w:t>esh</w:t>
            </w:r>
          </w:p>
        </w:tc>
        <w:tc>
          <w:tcPr>
            <w:tcW w:w="445" w:type="pct"/>
            <w:gridSpan w:val="8"/>
            <w:tcBorders>
              <w:top w:val="nil"/>
              <w:left w:val="nil"/>
              <w:bottom w:val="nil"/>
              <w:right w:val="nil"/>
            </w:tcBorders>
            <w:shd w:val="clear" w:color="auto" w:fill="auto"/>
            <w:noWrap/>
            <w:vAlign w:val="center"/>
            <w:hideMark/>
          </w:tcPr>
          <w:p w14:paraId="29FDF62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2-a</w:t>
            </w:r>
          </w:p>
        </w:tc>
        <w:tc>
          <w:tcPr>
            <w:tcW w:w="430" w:type="pct"/>
            <w:gridSpan w:val="11"/>
            <w:tcBorders>
              <w:top w:val="nil"/>
              <w:left w:val="nil"/>
              <w:bottom w:val="nil"/>
              <w:right w:val="nil"/>
            </w:tcBorders>
            <w:shd w:val="clear" w:color="auto" w:fill="auto"/>
            <w:noWrap/>
            <w:vAlign w:val="center"/>
            <w:hideMark/>
          </w:tcPr>
          <w:p w14:paraId="0ED7F5C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3" w:type="pct"/>
            <w:gridSpan w:val="8"/>
            <w:tcBorders>
              <w:top w:val="nil"/>
              <w:left w:val="nil"/>
              <w:bottom w:val="nil"/>
              <w:right w:val="nil"/>
            </w:tcBorders>
            <w:shd w:val="clear" w:color="auto" w:fill="auto"/>
            <w:vAlign w:val="center"/>
            <w:hideMark/>
          </w:tcPr>
          <w:p w14:paraId="0DFBB59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256" w:type="pct"/>
            <w:gridSpan w:val="8"/>
            <w:tcBorders>
              <w:top w:val="nil"/>
              <w:left w:val="nil"/>
              <w:bottom w:val="nil"/>
              <w:right w:val="nil"/>
            </w:tcBorders>
            <w:shd w:val="clear" w:color="auto" w:fill="auto"/>
            <w:vAlign w:val="center"/>
            <w:hideMark/>
          </w:tcPr>
          <w:p w14:paraId="0C716E5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36" w:type="pct"/>
            <w:gridSpan w:val="9"/>
            <w:tcBorders>
              <w:top w:val="nil"/>
              <w:left w:val="nil"/>
              <w:bottom w:val="nil"/>
              <w:right w:val="nil"/>
            </w:tcBorders>
            <w:shd w:val="clear" w:color="auto" w:fill="auto"/>
            <w:vAlign w:val="center"/>
            <w:hideMark/>
          </w:tcPr>
          <w:p w14:paraId="76A1EFD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-0.18</w:t>
            </w:r>
          </w:p>
        </w:tc>
        <w:tc>
          <w:tcPr>
            <w:tcW w:w="185" w:type="pct"/>
            <w:gridSpan w:val="4"/>
            <w:tcBorders>
              <w:top w:val="nil"/>
              <w:left w:val="nil"/>
              <w:bottom w:val="nil"/>
              <w:right w:val="nil"/>
            </w:tcBorders>
            <w:shd w:val="clear" w:color="auto" w:fill="auto"/>
            <w:vAlign w:val="center"/>
            <w:hideMark/>
          </w:tcPr>
          <w:p w14:paraId="3D7A0F5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0.13</w:t>
            </w:r>
          </w:p>
        </w:tc>
        <w:tc>
          <w:tcPr>
            <w:tcW w:w="401" w:type="pct"/>
            <w:gridSpan w:val="8"/>
            <w:tcBorders>
              <w:top w:val="nil"/>
              <w:left w:val="nil"/>
              <w:bottom w:val="nil"/>
              <w:right w:val="nil"/>
            </w:tcBorders>
            <w:shd w:val="clear" w:color="auto" w:fill="auto"/>
            <w:noWrap/>
            <w:vAlign w:val="bottom"/>
            <w:hideMark/>
          </w:tcPr>
          <w:p w14:paraId="0EAABA4C"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-0.47</w:t>
            </w:r>
          </w:p>
        </w:tc>
        <w:tc>
          <w:tcPr>
            <w:tcW w:w="220" w:type="pct"/>
            <w:gridSpan w:val="7"/>
            <w:tcBorders>
              <w:top w:val="nil"/>
              <w:left w:val="nil"/>
              <w:bottom w:val="nil"/>
              <w:right w:val="nil"/>
            </w:tcBorders>
            <w:shd w:val="clear" w:color="auto" w:fill="auto"/>
            <w:noWrap/>
            <w:vAlign w:val="bottom"/>
            <w:hideMark/>
          </w:tcPr>
          <w:p w14:paraId="46B9B29A"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0.17</w:t>
            </w:r>
          </w:p>
        </w:tc>
        <w:tc>
          <w:tcPr>
            <w:tcW w:w="84" w:type="pct"/>
            <w:gridSpan w:val="3"/>
            <w:tcBorders>
              <w:top w:val="nil"/>
              <w:left w:val="nil"/>
              <w:bottom w:val="nil"/>
              <w:right w:val="nil"/>
            </w:tcBorders>
            <w:shd w:val="clear" w:color="auto" w:fill="auto"/>
            <w:noWrap/>
            <w:vAlign w:val="bottom"/>
            <w:hideMark/>
          </w:tcPr>
          <w:p w14:paraId="5D05923D"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9C81543"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39.7</w:t>
            </w:r>
          </w:p>
        </w:tc>
        <w:tc>
          <w:tcPr>
            <w:tcW w:w="232" w:type="pct"/>
            <w:gridSpan w:val="11"/>
            <w:tcBorders>
              <w:top w:val="nil"/>
              <w:left w:val="nil"/>
              <w:bottom w:val="nil"/>
              <w:right w:val="nil"/>
            </w:tcBorders>
            <w:shd w:val="clear" w:color="auto" w:fill="auto"/>
            <w:noWrap/>
            <w:vAlign w:val="bottom"/>
            <w:hideMark/>
          </w:tcPr>
          <w:p w14:paraId="4BE482C8"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5.3</w:t>
            </w:r>
          </w:p>
        </w:tc>
        <w:tc>
          <w:tcPr>
            <w:tcW w:w="230" w:type="pct"/>
            <w:gridSpan w:val="10"/>
            <w:tcBorders>
              <w:top w:val="nil"/>
              <w:left w:val="nil"/>
              <w:bottom w:val="nil"/>
              <w:right w:val="nil"/>
            </w:tcBorders>
            <w:shd w:val="clear" w:color="auto" w:fill="auto"/>
            <w:noWrap/>
            <w:vAlign w:val="bottom"/>
            <w:hideMark/>
          </w:tcPr>
          <w:p w14:paraId="187A0B86"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35.2</w:t>
            </w:r>
          </w:p>
        </w:tc>
        <w:tc>
          <w:tcPr>
            <w:tcW w:w="84" w:type="pct"/>
            <w:gridSpan w:val="6"/>
            <w:tcBorders>
              <w:top w:val="nil"/>
              <w:left w:val="nil"/>
              <w:bottom w:val="nil"/>
              <w:right w:val="nil"/>
            </w:tcBorders>
            <w:shd w:val="clear" w:color="auto" w:fill="auto"/>
            <w:noWrap/>
            <w:vAlign w:val="bottom"/>
            <w:hideMark/>
          </w:tcPr>
          <w:p w14:paraId="1D18D77E"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5D0FBF02"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0.61</w:t>
            </w:r>
          </w:p>
        </w:tc>
      </w:tr>
      <w:tr w:rsidR="004E75B4" w:rsidRPr="00BE7778" w14:paraId="10E2201A"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1834AB96"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104-98b-76M7</w:t>
            </w:r>
          </w:p>
        </w:tc>
        <w:tc>
          <w:tcPr>
            <w:tcW w:w="335" w:type="pct"/>
            <w:gridSpan w:val="5"/>
            <w:tcBorders>
              <w:top w:val="nil"/>
              <w:left w:val="nil"/>
              <w:bottom w:val="nil"/>
              <w:right w:val="nil"/>
            </w:tcBorders>
            <w:shd w:val="clear" w:color="auto" w:fill="auto"/>
            <w:noWrap/>
            <w:vAlign w:val="bottom"/>
            <w:hideMark/>
          </w:tcPr>
          <w:p w14:paraId="37A764CC" w14:textId="77777777" w:rsidR="00BE7778" w:rsidRPr="00BE7778" w:rsidRDefault="00BE7778" w:rsidP="00BE7778">
            <w:pPr>
              <w:rPr>
                <w:rFonts w:ascii="Arial" w:eastAsia="Times New Roman" w:hAnsi="Arial" w:cs="Arial"/>
                <w:color w:val="000000"/>
              </w:rPr>
            </w:pPr>
          </w:p>
        </w:tc>
        <w:tc>
          <w:tcPr>
            <w:tcW w:w="445" w:type="pct"/>
            <w:gridSpan w:val="8"/>
            <w:tcBorders>
              <w:top w:val="nil"/>
              <w:left w:val="nil"/>
              <w:bottom w:val="nil"/>
              <w:right w:val="nil"/>
            </w:tcBorders>
            <w:shd w:val="clear" w:color="auto" w:fill="auto"/>
            <w:noWrap/>
            <w:vAlign w:val="center"/>
            <w:hideMark/>
          </w:tcPr>
          <w:p w14:paraId="2BD2AEA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2-b</w:t>
            </w:r>
          </w:p>
        </w:tc>
        <w:tc>
          <w:tcPr>
            <w:tcW w:w="430" w:type="pct"/>
            <w:gridSpan w:val="11"/>
            <w:tcBorders>
              <w:top w:val="nil"/>
              <w:left w:val="nil"/>
              <w:bottom w:val="nil"/>
              <w:right w:val="nil"/>
            </w:tcBorders>
            <w:shd w:val="clear" w:color="auto" w:fill="auto"/>
            <w:noWrap/>
            <w:vAlign w:val="center"/>
            <w:hideMark/>
          </w:tcPr>
          <w:p w14:paraId="4C829CD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3" w:type="pct"/>
            <w:gridSpan w:val="8"/>
            <w:tcBorders>
              <w:top w:val="nil"/>
              <w:left w:val="nil"/>
              <w:bottom w:val="nil"/>
              <w:right w:val="nil"/>
            </w:tcBorders>
            <w:shd w:val="clear" w:color="auto" w:fill="auto"/>
            <w:vAlign w:val="center"/>
            <w:hideMark/>
          </w:tcPr>
          <w:p w14:paraId="49C71CE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-0.35</w:t>
            </w:r>
          </w:p>
        </w:tc>
        <w:tc>
          <w:tcPr>
            <w:tcW w:w="256" w:type="pct"/>
            <w:gridSpan w:val="8"/>
            <w:tcBorders>
              <w:top w:val="nil"/>
              <w:left w:val="nil"/>
              <w:bottom w:val="nil"/>
              <w:right w:val="nil"/>
            </w:tcBorders>
            <w:shd w:val="clear" w:color="auto" w:fill="auto"/>
            <w:vAlign w:val="center"/>
            <w:hideMark/>
          </w:tcPr>
          <w:p w14:paraId="76AD748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36" w:type="pct"/>
            <w:gridSpan w:val="9"/>
            <w:tcBorders>
              <w:top w:val="nil"/>
              <w:left w:val="nil"/>
              <w:bottom w:val="nil"/>
              <w:right w:val="nil"/>
            </w:tcBorders>
            <w:shd w:val="clear" w:color="auto" w:fill="auto"/>
            <w:vAlign w:val="center"/>
            <w:hideMark/>
          </w:tcPr>
          <w:p w14:paraId="775B72D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-0.52</w:t>
            </w:r>
          </w:p>
        </w:tc>
        <w:tc>
          <w:tcPr>
            <w:tcW w:w="185" w:type="pct"/>
            <w:gridSpan w:val="4"/>
            <w:tcBorders>
              <w:top w:val="nil"/>
              <w:left w:val="nil"/>
              <w:bottom w:val="nil"/>
              <w:right w:val="nil"/>
            </w:tcBorders>
            <w:shd w:val="clear" w:color="auto" w:fill="auto"/>
            <w:vAlign w:val="center"/>
            <w:hideMark/>
          </w:tcPr>
          <w:p w14:paraId="0A51BD9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0.12</w:t>
            </w:r>
          </w:p>
        </w:tc>
        <w:tc>
          <w:tcPr>
            <w:tcW w:w="401" w:type="pct"/>
            <w:gridSpan w:val="8"/>
            <w:tcBorders>
              <w:top w:val="nil"/>
              <w:left w:val="nil"/>
              <w:bottom w:val="nil"/>
              <w:right w:val="nil"/>
            </w:tcBorders>
            <w:shd w:val="clear" w:color="auto" w:fill="auto"/>
            <w:noWrap/>
            <w:vAlign w:val="bottom"/>
            <w:hideMark/>
          </w:tcPr>
          <w:p w14:paraId="7CE2D35E"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24D3BFFA"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A7892D7"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EA624B6"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40.2</w:t>
            </w:r>
          </w:p>
        </w:tc>
        <w:tc>
          <w:tcPr>
            <w:tcW w:w="232" w:type="pct"/>
            <w:gridSpan w:val="11"/>
            <w:tcBorders>
              <w:top w:val="nil"/>
              <w:left w:val="nil"/>
              <w:bottom w:val="nil"/>
              <w:right w:val="nil"/>
            </w:tcBorders>
            <w:shd w:val="clear" w:color="auto" w:fill="auto"/>
            <w:noWrap/>
            <w:vAlign w:val="bottom"/>
            <w:hideMark/>
          </w:tcPr>
          <w:p w14:paraId="36DB3575"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3.9</w:t>
            </w:r>
          </w:p>
        </w:tc>
        <w:tc>
          <w:tcPr>
            <w:tcW w:w="230" w:type="pct"/>
            <w:gridSpan w:val="10"/>
            <w:tcBorders>
              <w:top w:val="nil"/>
              <w:left w:val="nil"/>
              <w:bottom w:val="nil"/>
              <w:right w:val="nil"/>
            </w:tcBorders>
            <w:shd w:val="clear" w:color="auto" w:fill="auto"/>
            <w:noWrap/>
            <w:vAlign w:val="bottom"/>
            <w:hideMark/>
          </w:tcPr>
          <w:p w14:paraId="129E8D18"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39.7</w:t>
            </w:r>
          </w:p>
        </w:tc>
        <w:tc>
          <w:tcPr>
            <w:tcW w:w="84" w:type="pct"/>
            <w:gridSpan w:val="6"/>
            <w:tcBorders>
              <w:top w:val="nil"/>
              <w:left w:val="nil"/>
              <w:bottom w:val="nil"/>
              <w:right w:val="nil"/>
            </w:tcBorders>
            <w:shd w:val="clear" w:color="auto" w:fill="auto"/>
            <w:noWrap/>
            <w:vAlign w:val="bottom"/>
            <w:hideMark/>
          </w:tcPr>
          <w:p w14:paraId="67977F0C"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39F1EB71"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0.68</w:t>
            </w:r>
          </w:p>
        </w:tc>
      </w:tr>
      <w:tr w:rsidR="004E75B4" w:rsidRPr="00BE7778" w14:paraId="0949EE18"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4DF634F3"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106-98b76M7b</w:t>
            </w:r>
          </w:p>
        </w:tc>
        <w:tc>
          <w:tcPr>
            <w:tcW w:w="335" w:type="pct"/>
            <w:gridSpan w:val="5"/>
            <w:tcBorders>
              <w:top w:val="nil"/>
              <w:left w:val="nil"/>
              <w:bottom w:val="nil"/>
              <w:right w:val="nil"/>
            </w:tcBorders>
            <w:shd w:val="clear" w:color="auto" w:fill="auto"/>
            <w:noWrap/>
            <w:vAlign w:val="center"/>
            <w:hideMark/>
          </w:tcPr>
          <w:p w14:paraId="795A2E42"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3AD8DF8"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042C1D7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3" w:type="pct"/>
            <w:gridSpan w:val="8"/>
            <w:tcBorders>
              <w:top w:val="nil"/>
              <w:left w:val="nil"/>
              <w:bottom w:val="nil"/>
              <w:right w:val="nil"/>
            </w:tcBorders>
            <w:shd w:val="clear" w:color="auto" w:fill="auto"/>
            <w:vAlign w:val="center"/>
            <w:hideMark/>
          </w:tcPr>
          <w:p w14:paraId="2B7324D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-0.29</w:t>
            </w:r>
          </w:p>
        </w:tc>
        <w:tc>
          <w:tcPr>
            <w:tcW w:w="256" w:type="pct"/>
            <w:gridSpan w:val="8"/>
            <w:tcBorders>
              <w:top w:val="nil"/>
              <w:left w:val="nil"/>
              <w:bottom w:val="nil"/>
              <w:right w:val="nil"/>
            </w:tcBorders>
            <w:shd w:val="clear" w:color="auto" w:fill="auto"/>
            <w:vAlign w:val="center"/>
            <w:hideMark/>
          </w:tcPr>
          <w:p w14:paraId="7B581D7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336" w:type="pct"/>
            <w:gridSpan w:val="9"/>
            <w:tcBorders>
              <w:top w:val="nil"/>
              <w:left w:val="nil"/>
              <w:bottom w:val="nil"/>
              <w:right w:val="nil"/>
            </w:tcBorders>
            <w:shd w:val="clear" w:color="auto" w:fill="auto"/>
            <w:vAlign w:val="center"/>
            <w:hideMark/>
          </w:tcPr>
          <w:p w14:paraId="7E6E8F1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-0.57</w:t>
            </w:r>
          </w:p>
        </w:tc>
        <w:tc>
          <w:tcPr>
            <w:tcW w:w="185" w:type="pct"/>
            <w:gridSpan w:val="4"/>
            <w:tcBorders>
              <w:top w:val="nil"/>
              <w:left w:val="nil"/>
              <w:bottom w:val="nil"/>
              <w:right w:val="nil"/>
            </w:tcBorders>
            <w:shd w:val="clear" w:color="auto" w:fill="auto"/>
            <w:vAlign w:val="center"/>
            <w:hideMark/>
          </w:tcPr>
          <w:p w14:paraId="7274DFD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0.13</w:t>
            </w:r>
          </w:p>
        </w:tc>
        <w:tc>
          <w:tcPr>
            <w:tcW w:w="401" w:type="pct"/>
            <w:gridSpan w:val="8"/>
            <w:tcBorders>
              <w:top w:val="nil"/>
              <w:left w:val="nil"/>
              <w:bottom w:val="nil"/>
              <w:right w:val="nil"/>
            </w:tcBorders>
            <w:shd w:val="clear" w:color="auto" w:fill="auto"/>
            <w:noWrap/>
            <w:vAlign w:val="bottom"/>
            <w:hideMark/>
          </w:tcPr>
          <w:p w14:paraId="08BC1DA4"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3C9CAA9"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5F708411"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A8775BC"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38.9</w:t>
            </w:r>
          </w:p>
        </w:tc>
        <w:tc>
          <w:tcPr>
            <w:tcW w:w="232" w:type="pct"/>
            <w:gridSpan w:val="11"/>
            <w:tcBorders>
              <w:top w:val="nil"/>
              <w:left w:val="nil"/>
              <w:bottom w:val="nil"/>
              <w:right w:val="nil"/>
            </w:tcBorders>
            <w:shd w:val="clear" w:color="auto" w:fill="auto"/>
            <w:noWrap/>
            <w:vAlign w:val="bottom"/>
            <w:hideMark/>
          </w:tcPr>
          <w:p w14:paraId="39BCAD46"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3.6</w:t>
            </w:r>
          </w:p>
        </w:tc>
        <w:tc>
          <w:tcPr>
            <w:tcW w:w="230" w:type="pct"/>
            <w:gridSpan w:val="10"/>
            <w:tcBorders>
              <w:top w:val="nil"/>
              <w:left w:val="nil"/>
              <w:bottom w:val="nil"/>
              <w:right w:val="nil"/>
            </w:tcBorders>
            <w:shd w:val="clear" w:color="auto" w:fill="auto"/>
            <w:noWrap/>
            <w:vAlign w:val="bottom"/>
            <w:hideMark/>
          </w:tcPr>
          <w:p w14:paraId="16503990"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38.5</w:t>
            </w:r>
          </w:p>
        </w:tc>
        <w:tc>
          <w:tcPr>
            <w:tcW w:w="84" w:type="pct"/>
            <w:gridSpan w:val="6"/>
            <w:tcBorders>
              <w:top w:val="nil"/>
              <w:left w:val="nil"/>
              <w:bottom w:val="nil"/>
              <w:right w:val="nil"/>
            </w:tcBorders>
            <w:shd w:val="clear" w:color="auto" w:fill="auto"/>
            <w:noWrap/>
            <w:vAlign w:val="bottom"/>
            <w:hideMark/>
          </w:tcPr>
          <w:p w14:paraId="1EBD08B4"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5503AE7E"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0.69</w:t>
            </w:r>
          </w:p>
        </w:tc>
      </w:tr>
      <w:tr w:rsidR="004E75B4" w:rsidRPr="00BE7778" w14:paraId="2798FCC7"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743FCBC8"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110-98b77M8a</w:t>
            </w:r>
          </w:p>
        </w:tc>
        <w:tc>
          <w:tcPr>
            <w:tcW w:w="335" w:type="pct"/>
            <w:gridSpan w:val="5"/>
            <w:tcBorders>
              <w:top w:val="nil"/>
              <w:left w:val="nil"/>
              <w:bottom w:val="nil"/>
              <w:right w:val="nil"/>
            </w:tcBorders>
            <w:shd w:val="clear" w:color="auto" w:fill="auto"/>
            <w:noWrap/>
            <w:vAlign w:val="center"/>
            <w:hideMark/>
          </w:tcPr>
          <w:p w14:paraId="4E79B948"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2EC5E22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2-c</w:t>
            </w:r>
          </w:p>
        </w:tc>
        <w:tc>
          <w:tcPr>
            <w:tcW w:w="430" w:type="pct"/>
            <w:gridSpan w:val="11"/>
            <w:tcBorders>
              <w:top w:val="nil"/>
              <w:left w:val="nil"/>
              <w:bottom w:val="nil"/>
              <w:right w:val="nil"/>
            </w:tcBorders>
            <w:shd w:val="clear" w:color="auto" w:fill="auto"/>
            <w:noWrap/>
            <w:vAlign w:val="center"/>
            <w:hideMark/>
          </w:tcPr>
          <w:p w14:paraId="7881308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3" w:type="pct"/>
            <w:gridSpan w:val="8"/>
            <w:tcBorders>
              <w:top w:val="nil"/>
              <w:left w:val="nil"/>
              <w:bottom w:val="nil"/>
              <w:right w:val="nil"/>
            </w:tcBorders>
            <w:shd w:val="clear" w:color="auto" w:fill="auto"/>
            <w:vAlign w:val="center"/>
            <w:hideMark/>
          </w:tcPr>
          <w:p w14:paraId="0F2FA6C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-0.23</w:t>
            </w:r>
          </w:p>
        </w:tc>
        <w:tc>
          <w:tcPr>
            <w:tcW w:w="256" w:type="pct"/>
            <w:gridSpan w:val="8"/>
            <w:tcBorders>
              <w:top w:val="nil"/>
              <w:left w:val="nil"/>
              <w:bottom w:val="nil"/>
              <w:right w:val="nil"/>
            </w:tcBorders>
            <w:shd w:val="clear" w:color="auto" w:fill="auto"/>
            <w:vAlign w:val="center"/>
            <w:hideMark/>
          </w:tcPr>
          <w:p w14:paraId="321CE96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36" w:type="pct"/>
            <w:gridSpan w:val="9"/>
            <w:tcBorders>
              <w:top w:val="nil"/>
              <w:left w:val="nil"/>
              <w:bottom w:val="nil"/>
              <w:right w:val="nil"/>
            </w:tcBorders>
            <w:shd w:val="clear" w:color="auto" w:fill="auto"/>
            <w:vAlign w:val="center"/>
            <w:hideMark/>
          </w:tcPr>
          <w:p w14:paraId="1A3292C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-0.46</w:t>
            </w:r>
          </w:p>
        </w:tc>
        <w:tc>
          <w:tcPr>
            <w:tcW w:w="185" w:type="pct"/>
            <w:gridSpan w:val="4"/>
            <w:tcBorders>
              <w:top w:val="nil"/>
              <w:left w:val="nil"/>
              <w:bottom w:val="nil"/>
              <w:right w:val="nil"/>
            </w:tcBorders>
            <w:shd w:val="clear" w:color="auto" w:fill="auto"/>
            <w:vAlign w:val="center"/>
            <w:hideMark/>
          </w:tcPr>
          <w:p w14:paraId="2135698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401" w:type="pct"/>
            <w:gridSpan w:val="8"/>
            <w:tcBorders>
              <w:top w:val="nil"/>
              <w:left w:val="nil"/>
              <w:bottom w:val="nil"/>
              <w:right w:val="nil"/>
            </w:tcBorders>
            <w:shd w:val="clear" w:color="auto" w:fill="auto"/>
            <w:noWrap/>
            <w:vAlign w:val="bottom"/>
            <w:hideMark/>
          </w:tcPr>
          <w:p w14:paraId="191F4C32"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60BAEB4F"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7DE22B09"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899E357"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40.7</w:t>
            </w:r>
          </w:p>
        </w:tc>
        <w:tc>
          <w:tcPr>
            <w:tcW w:w="232" w:type="pct"/>
            <w:gridSpan w:val="11"/>
            <w:tcBorders>
              <w:top w:val="nil"/>
              <w:left w:val="nil"/>
              <w:bottom w:val="nil"/>
              <w:right w:val="nil"/>
            </w:tcBorders>
            <w:shd w:val="clear" w:color="auto" w:fill="auto"/>
            <w:noWrap/>
            <w:vAlign w:val="bottom"/>
            <w:hideMark/>
          </w:tcPr>
          <w:p w14:paraId="72B3702C"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5.6</w:t>
            </w:r>
          </w:p>
        </w:tc>
        <w:tc>
          <w:tcPr>
            <w:tcW w:w="230" w:type="pct"/>
            <w:gridSpan w:val="10"/>
            <w:tcBorders>
              <w:top w:val="nil"/>
              <w:left w:val="nil"/>
              <w:bottom w:val="nil"/>
              <w:right w:val="nil"/>
            </w:tcBorders>
            <w:shd w:val="clear" w:color="auto" w:fill="auto"/>
            <w:noWrap/>
            <w:vAlign w:val="bottom"/>
            <w:hideMark/>
          </w:tcPr>
          <w:p w14:paraId="68E33394"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34.9</w:t>
            </w:r>
          </w:p>
        </w:tc>
        <w:tc>
          <w:tcPr>
            <w:tcW w:w="84" w:type="pct"/>
            <w:gridSpan w:val="6"/>
            <w:tcBorders>
              <w:top w:val="nil"/>
              <w:left w:val="nil"/>
              <w:bottom w:val="nil"/>
              <w:right w:val="nil"/>
            </w:tcBorders>
            <w:shd w:val="clear" w:color="auto" w:fill="auto"/>
            <w:noWrap/>
            <w:vAlign w:val="bottom"/>
            <w:hideMark/>
          </w:tcPr>
          <w:p w14:paraId="6F3EAEAC"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52BFEAA1"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0.58</w:t>
            </w:r>
          </w:p>
        </w:tc>
      </w:tr>
      <w:tr w:rsidR="004E75B4" w:rsidRPr="00BE7778" w14:paraId="7F148762"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326336A"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112-98b77M8b</w:t>
            </w:r>
          </w:p>
        </w:tc>
        <w:tc>
          <w:tcPr>
            <w:tcW w:w="335" w:type="pct"/>
            <w:gridSpan w:val="5"/>
            <w:tcBorders>
              <w:top w:val="nil"/>
              <w:left w:val="nil"/>
              <w:bottom w:val="nil"/>
              <w:right w:val="nil"/>
            </w:tcBorders>
            <w:shd w:val="clear" w:color="auto" w:fill="auto"/>
            <w:noWrap/>
            <w:vAlign w:val="center"/>
            <w:hideMark/>
          </w:tcPr>
          <w:p w14:paraId="5B8F2A2B"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E51AA76"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3E05277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3" w:type="pct"/>
            <w:gridSpan w:val="8"/>
            <w:tcBorders>
              <w:top w:val="nil"/>
              <w:left w:val="nil"/>
              <w:bottom w:val="nil"/>
              <w:right w:val="nil"/>
            </w:tcBorders>
            <w:shd w:val="clear" w:color="auto" w:fill="auto"/>
            <w:vAlign w:val="center"/>
            <w:hideMark/>
          </w:tcPr>
          <w:p w14:paraId="66C8D03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-0.29</w:t>
            </w:r>
          </w:p>
        </w:tc>
        <w:tc>
          <w:tcPr>
            <w:tcW w:w="256" w:type="pct"/>
            <w:gridSpan w:val="8"/>
            <w:tcBorders>
              <w:top w:val="nil"/>
              <w:left w:val="nil"/>
              <w:bottom w:val="nil"/>
              <w:right w:val="nil"/>
            </w:tcBorders>
            <w:shd w:val="clear" w:color="auto" w:fill="auto"/>
            <w:vAlign w:val="center"/>
            <w:hideMark/>
          </w:tcPr>
          <w:p w14:paraId="40E86D6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36" w:type="pct"/>
            <w:gridSpan w:val="9"/>
            <w:tcBorders>
              <w:top w:val="nil"/>
              <w:left w:val="nil"/>
              <w:bottom w:val="nil"/>
              <w:right w:val="nil"/>
            </w:tcBorders>
            <w:shd w:val="clear" w:color="auto" w:fill="auto"/>
            <w:vAlign w:val="center"/>
            <w:hideMark/>
          </w:tcPr>
          <w:p w14:paraId="2FB8D9D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-0.61</w:t>
            </w:r>
          </w:p>
        </w:tc>
        <w:tc>
          <w:tcPr>
            <w:tcW w:w="185" w:type="pct"/>
            <w:gridSpan w:val="4"/>
            <w:tcBorders>
              <w:top w:val="nil"/>
              <w:left w:val="nil"/>
              <w:bottom w:val="nil"/>
              <w:right w:val="nil"/>
            </w:tcBorders>
            <w:shd w:val="clear" w:color="auto" w:fill="auto"/>
            <w:vAlign w:val="center"/>
            <w:hideMark/>
          </w:tcPr>
          <w:p w14:paraId="6189B80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0.13</w:t>
            </w:r>
          </w:p>
        </w:tc>
        <w:tc>
          <w:tcPr>
            <w:tcW w:w="401" w:type="pct"/>
            <w:gridSpan w:val="8"/>
            <w:tcBorders>
              <w:top w:val="nil"/>
              <w:left w:val="nil"/>
              <w:bottom w:val="nil"/>
              <w:right w:val="nil"/>
            </w:tcBorders>
            <w:shd w:val="clear" w:color="auto" w:fill="auto"/>
            <w:noWrap/>
            <w:vAlign w:val="bottom"/>
            <w:hideMark/>
          </w:tcPr>
          <w:p w14:paraId="7B66348A"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1AFA9B54"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1B25AF79"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FC97327"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3E534981"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1C37A565"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1DD0CAC4"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6DFF8815"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50C78831"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519AC13F"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38F47776"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1597C116"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79D72CF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4EE45CD0"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-0.25</w:t>
            </w:r>
          </w:p>
        </w:tc>
        <w:tc>
          <w:tcPr>
            <w:tcW w:w="256" w:type="pct"/>
            <w:gridSpan w:val="8"/>
            <w:tcBorders>
              <w:top w:val="single" w:sz="4" w:space="0" w:color="auto"/>
              <w:left w:val="nil"/>
              <w:bottom w:val="nil"/>
              <w:right w:val="nil"/>
            </w:tcBorders>
            <w:shd w:val="clear" w:color="auto" w:fill="auto"/>
            <w:vAlign w:val="center"/>
            <w:hideMark/>
          </w:tcPr>
          <w:p w14:paraId="29C97F0A"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0.10</w:t>
            </w:r>
          </w:p>
        </w:tc>
        <w:tc>
          <w:tcPr>
            <w:tcW w:w="336" w:type="pct"/>
            <w:gridSpan w:val="9"/>
            <w:tcBorders>
              <w:top w:val="single" w:sz="4" w:space="0" w:color="auto"/>
              <w:left w:val="nil"/>
              <w:bottom w:val="nil"/>
              <w:right w:val="nil"/>
            </w:tcBorders>
            <w:shd w:val="clear" w:color="auto" w:fill="auto"/>
            <w:vAlign w:val="center"/>
            <w:hideMark/>
          </w:tcPr>
          <w:p w14:paraId="321B768E"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-0.47</w:t>
            </w:r>
          </w:p>
        </w:tc>
        <w:tc>
          <w:tcPr>
            <w:tcW w:w="185" w:type="pct"/>
            <w:gridSpan w:val="4"/>
            <w:tcBorders>
              <w:top w:val="single" w:sz="4" w:space="0" w:color="auto"/>
              <w:left w:val="nil"/>
              <w:bottom w:val="nil"/>
              <w:right w:val="nil"/>
            </w:tcBorders>
            <w:shd w:val="clear" w:color="auto" w:fill="auto"/>
            <w:vAlign w:val="center"/>
            <w:hideMark/>
          </w:tcPr>
          <w:p w14:paraId="629FE9D8"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0.17</w:t>
            </w:r>
          </w:p>
        </w:tc>
        <w:tc>
          <w:tcPr>
            <w:tcW w:w="401" w:type="pct"/>
            <w:gridSpan w:val="8"/>
            <w:tcBorders>
              <w:top w:val="nil"/>
              <w:left w:val="nil"/>
              <w:bottom w:val="nil"/>
              <w:right w:val="nil"/>
            </w:tcBorders>
            <w:shd w:val="clear" w:color="auto" w:fill="auto"/>
            <w:noWrap/>
            <w:vAlign w:val="bottom"/>
            <w:hideMark/>
          </w:tcPr>
          <w:p w14:paraId="2BDAEF84" w14:textId="77777777" w:rsidR="00BE7778" w:rsidRPr="00956B7A" w:rsidRDefault="00BE7778" w:rsidP="00BE7778">
            <w:pPr>
              <w:jc w:val="center"/>
              <w:rPr>
                <w:rFonts w:ascii="Arial" w:eastAsia="Times New Roman" w:hAnsi="Arial" w:cs="Arial"/>
                <w:b/>
                <w:bCs/>
                <w:color w:val="000000"/>
                <w:sz w:val="20"/>
                <w:szCs w:val="20"/>
              </w:rPr>
            </w:pPr>
          </w:p>
        </w:tc>
        <w:tc>
          <w:tcPr>
            <w:tcW w:w="220" w:type="pct"/>
            <w:gridSpan w:val="7"/>
            <w:tcBorders>
              <w:top w:val="nil"/>
              <w:left w:val="nil"/>
              <w:bottom w:val="nil"/>
              <w:right w:val="nil"/>
            </w:tcBorders>
            <w:shd w:val="clear" w:color="auto" w:fill="auto"/>
            <w:noWrap/>
            <w:vAlign w:val="bottom"/>
            <w:hideMark/>
          </w:tcPr>
          <w:p w14:paraId="092371F3" w14:textId="77777777" w:rsidR="00BE7778" w:rsidRPr="00956B7A" w:rsidRDefault="00BE7778" w:rsidP="00BE7778">
            <w:pPr>
              <w:jc w:val="center"/>
              <w:rPr>
                <w:rFonts w:ascii="Arial" w:eastAsia="Times New Roman" w:hAnsi="Arial" w:cs="Arial"/>
                <w:b/>
                <w:bCs/>
                <w:color w:val="000000"/>
                <w:sz w:val="20"/>
                <w:szCs w:val="20"/>
              </w:rPr>
            </w:pPr>
          </w:p>
        </w:tc>
        <w:tc>
          <w:tcPr>
            <w:tcW w:w="84" w:type="pct"/>
            <w:gridSpan w:val="3"/>
            <w:tcBorders>
              <w:top w:val="nil"/>
              <w:left w:val="nil"/>
              <w:bottom w:val="nil"/>
              <w:right w:val="nil"/>
            </w:tcBorders>
            <w:shd w:val="clear" w:color="auto" w:fill="auto"/>
            <w:noWrap/>
            <w:vAlign w:val="bottom"/>
            <w:hideMark/>
          </w:tcPr>
          <w:p w14:paraId="2FD72655" w14:textId="77777777" w:rsidR="00BE7778" w:rsidRPr="00956B7A" w:rsidRDefault="00BE7778" w:rsidP="00BE7778">
            <w:pPr>
              <w:rPr>
                <w:rFonts w:ascii="Arial" w:eastAsia="Times New Roman" w:hAnsi="Arial" w:cs="Arial"/>
                <w:b/>
                <w:bCs/>
                <w:color w:val="000000"/>
                <w:sz w:val="20"/>
                <w:szCs w:val="20"/>
              </w:rPr>
            </w:pPr>
          </w:p>
        </w:tc>
        <w:tc>
          <w:tcPr>
            <w:tcW w:w="249" w:type="pct"/>
            <w:gridSpan w:val="9"/>
            <w:tcBorders>
              <w:top w:val="nil"/>
              <w:left w:val="nil"/>
              <w:bottom w:val="nil"/>
              <w:right w:val="nil"/>
            </w:tcBorders>
            <w:shd w:val="clear" w:color="auto" w:fill="auto"/>
            <w:noWrap/>
            <w:vAlign w:val="bottom"/>
            <w:hideMark/>
          </w:tcPr>
          <w:p w14:paraId="6BE6676A" w14:textId="77777777" w:rsidR="00BE7778" w:rsidRPr="00956B7A" w:rsidRDefault="00BE7778" w:rsidP="00BE7778">
            <w:pPr>
              <w:jc w:val="center"/>
              <w:rPr>
                <w:rFonts w:ascii="Arial" w:eastAsia="Times New Roman" w:hAnsi="Arial" w:cs="Arial"/>
                <w:b/>
                <w:bCs/>
                <w:color w:val="000000"/>
                <w:sz w:val="20"/>
                <w:szCs w:val="20"/>
              </w:rPr>
            </w:pPr>
          </w:p>
        </w:tc>
        <w:tc>
          <w:tcPr>
            <w:tcW w:w="232" w:type="pct"/>
            <w:gridSpan w:val="11"/>
            <w:tcBorders>
              <w:top w:val="nil"/>
              <w:left w:val="nil"/>
              <w:bottom w:val="nil"/>
              <w:right w:val="nil"/>
            </w:tcBorders>
            <w:shd w:val="clear" w:color="auto" w:fill="auto"/>
            <w:noWrap/>
            <w:vAlign w:val="bottom"/>
            <w:hideMark/>
          </w:tcPr>
          <w:p w14:paraId="011A33DD" w14:textId="77777777" w:rsidR="00BE7778" w:rsidRPr="00956B7A" w:rsidRDefault="00BE7778" w:rsidP="00BE7778">
            <w:pPr>
              <w:jc w:val="center"/>
              <w:rPr>
                <w:rFonts w:ascii="Arial" w:eastAsia="Times New Roman" w:hAnsi="Arial" w:cs="Arial"/>
                <w:b/>
                <w:bCs/>
                <w:color w:val="000000"/>
                <w:sz w:val="20"/>
                <w:szCs w:val="20"/>
              </w:rPr>
            </w:pPr>
          </w:p>
        </w:tc>
        <w:tc>
          <w:tcPr>
            <w:tcW w:w="230" w:type="pct"/>
            <w:gridSpan w:val="10"/>
            <w:tcBorders>
              <w:top w:val="nil"/>
              <w:left w:val="nil"/>
              <w:bottom w:val="nil"/>
              <w:right w:val="nil"/>
            </w:tcBorders>
            <w:shd w:val="clear" w:color="auto" w:fill="auto"/>
            <w:noWrap/>
            <w:vAlign w:val="bottom"/>
            <w:hideMark/>
          </w:tcPr>
          <w:p w14:paraId="65445D68" w14:textId="77777777" w:rsidR="00BE7778" w:rsidRPr="00956B7A" w:rsidRDefault="00BE7778" w:rsidP="00BE7778">
            <w:pPr>
              <w:jc w:val="center"/>
              <w:rPr>
                <w:rFonts w:ascii="Arial" w:eastAsia="Times New Roman" w:hAnsi="Arial" w:cs="Arial"/>
                <w:b/>
                <w:bCs/>
                <w:color w:val="000000"/>
                <w:sz w:val="20"/>
                <w:szCs w:val="20"/>
              </w:rPr>
            </w:pPr>
          </w:p>
        </w:tc>
        <w:tc>
          <w:tcPr>
            <w:tcW w:w="84" w:type="pct"/>
            <w:gridSpan w:val="6"/>
            <w:tcBorders>
              <w:top w:val="nil"/>
              <w:left w:val="nil"/>
              <w:bottom w:val="nil"/>
              <w:right w:val="nil"/>
            </w:tcBorders>
            <w:shd w:val="clear" w:color="auto" w:fill="auto"/>
            <w:noWrap/>
            <w:vAlign w:val="bottom"/>
            <w:hideMark/>
          </w:tcPr>
          <w:p w14:paraId="0AC03A80" w14:textId="77777777" w:rsidR="00BE7778" w:rsidRPr="00956B7A" w:rsidRDefault="00BE7778" w:rsidP="00BE7778">
            <w:pPr>
              <w:jc w:val="center"/>
              <w:rPr>
                <w:rFonts w:ascii="Arial" w:eastAsia="Times New Roman" w:hAnsi="Arial" w:cs="Arial"/>
                <w:b/>
                <w:bCs/>
                <w:color w:val="000000"/>
                <w:sz w:val="20"/>
                <w:szCs w:val="20"/>
              </w:rPr>
            </w:pPr>
          </w:p>
        </w:tc>
        <w:tc>
          <w:tcPr>
            <w:tcW w:w="319" w:type="pct"/>
            <w:gridSpan w:val="16"/>
            <w:tcBorders>
              <w:top w:val="nil"/>
              <w:left w:val="nil"/>
              <w:bottom w:val="nil"/>
              <w:right w:val="nil"/>
            </w:tcBorders>
            <w:shd w:val="clear" w:color="auto" w:fill="auto"/>
            <w:noWrap/>
            <w:vAlign w:val="bottom"/>
            <w:hideMark/>
          </w:tcPr>
          <w:p w14:paraId="0B90E5AB" w14:textId="77777777" w:rsidR="00BE7778" w:rsidRPr="00956B7A" w:rsidRDefault="00BE7778" w:rsidP="00BE7778">
            <w:pPr>
              <w:jc w:val="center"/>
              <w:rPr>
                <w:rFonts w:ascii="Arial" w:eastAsia="Times New Roman" w:hAnsi="Arial" w:cs="Arial"/>
                <w:b/>
                <w:bCs/>
                <w:color w:val="000000"/>
                <w:sz w:val="20"/>
                <w:szCs w:val="20"/>
              </w:rPr>
            </w:pPr>
          </w:p>
        </w:tc>
      </w:tr>
      <w:tr w:rsidR="004E75B4" w:rsidRPr="00BE7778" w14:paraId="10794BCB"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11C0AD0D" w14:textId="77777777" w:rsidR="00BE7778" w:rsidRPr="00BE7778" w:rsidRDefault="00BE7778" w:rsidP="00BE7778">
            <w:pPr>
              <w:rPr>
                <w:rFonts w:ascii="Arial" w:eastAsia="Times New Roman" w:hAnsi="Arial" w:cs="Arial"/>
                <w:b/>
                <w:bCs/>
                <w:sz w:val="20"/>
                <w:szCs w:val="20"/>
              </w:rPr>
            </w:pPr>
          </w:p>
        </w:tc>
        <w:tc>
          <w:tcPr>
            <w:tcW w:w="335" w:type="pct"/>
            <w:gridSpan w:val="5"/>
            <w:tcBorders>
              <w:top w:val="nil"/>
              <w:left w:val="nil"/>
              <w:bottom w:val="nil"/>
              <w:right w:val="nil"/>
            </w:tcBorders>
            <w:shd w:val="clear" w:color="auto" w:fill="auto"/>
            <w:noWrap/>
            <w:vAlign w:val="center"/>
            <w:hideMark/>
          </w:tcPr>
          <w:p w14:paraId="27BB78C2" w14:textId="77777777" w:rsidR="00BE7778" w:rsidRPr="00BE7778" w:rsidRDefault="00BE7778" w:rsidP="00BE7778">
            <w:pPr>
              <w:jc w:val="center"/>
              <w:rPr>
                <w:rFonts w:ascii="Arial" w:eastAsia="Times New Roman" w:hAnsi="Arial" w:cs="Arial"/>
                <w:b/>
                <w:bCs/>
                <w:sz w:val="20"/>
                <w:szCs w:val="20"/>
              </w:rPr>
            </w:pPr>
          </w:p>
        </w:tc>
        <w:tc>
          <w:tcPr>
            <w:tcW w:w="445" w:type="pct"/>
            <w:gridSpan w:val="8"/>
            <w:tcBorders>
              <w:top w:val="nil"/>
              <w:left w:val="nil"/>
              <w:bottom w:val="nil"/>
              <w:right w:val="nil"/>
            </w:tcBorders>
            <w:shd w:val="clear" w:color="auto" w:fill="auto"/>
            <w:noWrap/>
            <w:vAlign w:val="center"/>
            <w:hideMark/>
          </w:tcPr>
          <w:p w14:paraId="5E146452" w14:textId="77777777" w:rsidR="00BE7778" w:rsidRPr="00BE7778" w:rsidRDefault="00BE7778" w:rsidP="00BE7778">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vAlign w:val="center"/>
            <w:hideMark/>
          </w:tcPr>
          <w:p w14:paraId="4F598052" w14:textId="77777777" w:rsidR="00BE7778" w:rsidRPr="00BE7778" w:rsidRDefault="00BE7778" w:rsidP="00BE7778">
            <w:pPr>
              <w:jc w:val="center"/>
              <w:rPr>
                <w:rFonts w:ascii="Arial" w:eastAsia="Times New Roman" w:hAnsi="Arial" w:cs="Arial"/>
                <w:sz w:val="20"/>
                <w:szCs w:val="20"/>
              </w:rPr>
            </w:pPr>
          </w:p>
        </w:tc>
        <w:tc>
          <w:tcPr>
            <w:tcW w:w="333" w:type="pct"/>
            <w:gridSpan w:val="8"/>
            <w:tcBorders>
              <w:top w:val="nil"/>
              <w:left w:val="nil"/>
              <w:bottom w:val="nil"/>
              <w:right w:val="nil"/>
            </w:tcBorders>
            <w:shd w:val="clear" w:color="auto" w:fill="auto"/>
            <w:vAlign w:val="center"/>
            <w:hideMark/>
          </w:tcPr>
          <w:p w14:paraId="379C9E29" w14:textId="77777777" w:rsidR="00BE7778" w:rsidRPr="00BE7778" w:rsidRDefault="00BE7778" w:rsidP="00BE7778">
            <w:pPr>
              <w:jc w:val="center"/>
              <w:rPr>
                <w:rFonts w:ascii="Arial" w:eastAsia="Times New Roman" w:hAnsi="Arial" w:cs="Arial"/>
                <w:sz w:val="20"/>
                <w:szCs w:val="20"/>
              </w:rPr>
            </w:pPr>
          </w:p>
        </w:tc>
        <w:tc>
          <w:tcPr>
            <w:tcW w:w="256" w:type="pct"/>
            <w:gridSpan w:val="8"/>
            <w:tcBorders>
              <w:top w:val="nil"/>
              <w:left w:val="nil"/>
              <w:bottom w:val="nil"/>
              <w:right w:val="nil"/>
            </w:tcBorders>
            <w:shd w:val="clear" w:color="auto" w:fill="auto"/>
            <w:vAlign w:val="center"/>
            <w:hideMark/>
          </w:tcPr>
          <w:p w14:paraId="0E6C529B" w14:textId="77777777" w:rsidR="00BE7778" w:rsidRPr="00BE7778" w:rsidRDefault="00BE7778" w:rsidP="00BE7778">
            <w:pPr>
              <w:jc w:val="center"/>
              <w:rPr>
                <w:rFonts w:ascii="Arial" w:eastAsia="Times New Roman" w:hAnsi="Arial" w:cs="Arial"/>
                <w:sz w:val="20"/>
                <w:szCs w:val="20"/>
              </w:rPr>
            </w:pPr>
          </w:p>
        </w:tc>
        <w:tc>
          <w:tcPr>
            <w:tcW w:w="336" w:type="pct"/>
            <w:gridSpan w:val="9"/>
            <w:tcBorders>
              <w:top w:val="nil"/>
              <w:left w:val="nil"/>
              <w:bottom w:val="nil"/>
              <w:right w:val="nil"/>
            </w:tcBorders>
            <w:shd w:val="clear" w:color="auto" w:fill="auto"/>
            <w:vAlign w:val="center"/>
            <w:hideMark/>
          </w:tcPr>
          <w:p w14:paraId="6CA9B143" w14:textId="77777777" w:rsidR="00BE7778" w:rsidRPr="00BE7778" w:rsidRDefault="00BE7778" w:rsidP="00BE7778">
            <w:pPr>
              <w:jc w:val="center"/>
              <w:rPr>
                <w:rFonts w:ascii="Arial" w:eastAsia="Times New Roman" w:hAnsi="Arial" w:cs="Arial"/>
                <w:sz w:val="20"/>
                <w:szCs w:val="20"/>
              </w:rPr>
            </w:pPr>
          </w:p>
        </w:tc>
        <w:tc>
          <w:tcPr>
            <w:tcW w:w="185" w:type="pct"/>
            <w:gridSpan w:val="4"/>
            <w:tcBorders>
              <w:top w:val="nil"/>
              <w:left w:val="nil"/>
              <w:bottom w:val="nil"/>
              <w:right w:val="nil"/>
            </w:tcBorders>
            <w:shd w:val="clear" w:color="auto" w:fill="auto"/>
            <w:vAlign w:val="center"/>
            <w:hideMark/>
          </w:tcPr>
          <w:p w14:paraId="450256F1" w14:textId="77777777" w:rsidR="00BE7778" w:rsidRPr="00BE7778" w:rsidRDefault="00BE7778" w:rsidP="00BE7778">
            <w:pPr>
              <w:jc w:val="center"/>
              <w:rPr>
                <w:rFonts w:ascii="Arial" w:eastAsia="Times New Roman" w:hAnsi="Arial" w:cs="Arial"/>
                <w:sz w:val="20"/>
                <w:szCs w:val="20"/>
              </w:rPr>
            </w:pPr>
          </w:p>
        </w:tc>
        <w:tc>
          <w:tcPr>
            <w:tcW w:w="401" w:type="pct"/>
            <w:gridSpan w:val="8"/>
            <w:tcBorders>
              <w:top w:val="nil"/>
              <w:left w:val="nil"/>
              <w:bottom w:val="nil"/>
              <w:right w:val="nil"/>
            </w:tcBorders>
            <w:shd w:val="clear" w:color="auto" w:fill="auto"/>
            <w:noWrap/>
            <w:vAlign w:val="bottom"/>
            <w:hideMark/>
          </w:tcPr>
          <w:p w14:paraId="05CE4248"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54D178C1"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03127196"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59C496D"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07B9D4D0"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F25DD7D"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6AAF11DF"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594D95D1"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18457432"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2C61F879" w14:textId="77777777" w:rsidR="00A85DA1" w:rsidRPr="00BE7778" w:rsidRDefault="00A85DA1" w:rsidP="00A85DA1">
            <w:pPr>
              <w:rPr>
                <w:rFonts w:ascii="Arial" w:eastAsia="Times New Roman" w:hAnsi="Arial" w:cs="Arial"/>
                <w:sz w:val="20"/>
                <w:szCs w:val="20"/>
              </w:rPr>
            </w:pPr>
          </w:p>
        </w:tc>
        <w:tc>
          <w:tcPr>
            <w:tcW w:w="335" w:type="pct"/>
            <w:gridSpan w:val="5"/>
            <w:tcBorders>
              <w:top w:val="nil"/>
              <w:left w:val="nil"/>
              <w:bottom w:val="nil"/>
              <w:right w:val="nil"/>
            </w:tcBorders>
            <w:shd w:val="clear" w:color="auto" w:fill="auto"/>
            <w:noWrap/>
            <w:vAlign w:val="center"/>
            <w:hideMark/>
          </w:tcPr>
          <w:p w14:paraId="4585F6F3"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3F5F9C92" w14:textId="77777777" w:rsidR="00A85DA1" w:rsidRPr="00BE7778" w:rsidRDefault="00A85DA1" w:rsidP="00A85DA1">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hideMark/>
          </w:tcPr>
          <w:p w14:paraId="52067424" w14:textId="363429EB" w:rsidR="00A85DA1" w:rsidRPr="00BE7778" w:rsidRDefault="00A85DA1" w:rsidP="00A85DA1">
            <w:pPr>
              <w:jc w:val="center"/>
              <w:rPr>
                <w:rFonts w:ascii="Arial" w:eastAsia="Times New Roman" w:hAnsi="Arial" w:cs="Arial"/>
                <w:sz w:val="20"/>
                <w:szCs w:val="20"/>
              </w:rPr>
            </w:pPr>
          </w:p>
        </w:tc>
        <w:tc>
          <w:tcPr>
            <w:tcW w:w="333" w:type="pct"/>
            <w:gridSpan w:val="8"/>
            <w:tcBorders>
              <w:top w:val="nil"/>
              <w:left w:val="nil"/>
              <w:bottom w:val="nil"/>
              <w:right w:val="nil"/>
            </w:tcBorders>
            <w:shd w:val="clear" w:color="auto" w:fill="auto"/>
            <w:vAlign w:val="center"/>
            <w:hideMark/>
          </w:tcPr>
          <w:p w14:paraId="5CA26085" w14:textId="77777777" w:rsidR="00A85DA1" w:rsidRPr="00BE7778" w:rsidRDefault="00A85DA1" w:rsidP="00A85DA1">
            <w:pPr>
              <w:jc w:val="center"/>
              <w:rPr>
                <w:rFonts w:ascii="Arial" w:eastAsia="Times New Roman" w:hAnsi="Arial" w:cs="Arial"/>
                <w:sz w:val="20"/>
                <w:szCs w:val="20"/>
              </w:rPr>
            </w:pPr>
          </w:p>
        </w:tc>
        <w:tc>
          <w:tcPr>
            <w:tcW w:w="256" w:type="pct"/>
            <w:gridSpan w:val="8"/>
            <w:tcBorders>
              <w:top w:val="nil"/>
              <w:left w:val="nil"/>
              <w:bottom w:val="nil"/>
              <w:right w:val="nil"/>
            </w:tcBorders>
            <w:shd w:val="clear" w:color="auto" w:fill="auto"/>
            <w:vAlign w:val="center"/>
            <w:hideMark/>
          </w:tcPr>
          <w:p w14:paraId="5C5DA72E" w14:textId="77777777" w:rsidR="00A85DA1" w:rsidRPr="00BE7778" w:rsidRDefault="00A85DA1" w:rsidP="00A85DA1">
            <w:pPr>
              <w:jc w:val="center"/>
              <w:rPr>
                <w:rFonts w:ascii="Arial" w:eastAsia="Times New Roman" w:hAnsi="Arial" w:cs="Arial"/>
                <w:sz w:val="20"/>
                <w:szCs w:val="20"/>
              </w:rPr>
            </w:pPr>
          </w:p>
        </w:tc>
        <w:tc>
          <w:tcPr>
            <w:tcW w:w="336" w:type="pct"/>
            <w:gridSpan w:val="9"/>
            <w:tcBorders>
              <w:top w:val="nil"/>
              <w:left w:val="nil"/>
              <w:bottom w:val="nil"/>
              <w:right w:val="nil"/>
            </w:tcBorders>
            <w:shd w:val="clear" w:color="auto" w:fill="auto"/>
            <w:vAlign w:val="center"/>
            <w:hideMark/>
          </w:tcPr>
          <w:p w14:paraId="0FE379E3" w14:textId="77777777" w:rsidR="00A85DA1" w:rsidRPr="00BE7778" w:rsidRDefault="00A85DA1" w:rsidP="00A85DA1">
            <w:pPr>
              <w:jc w:val="center"/>
              <w:rPr>
                <w:rFonts w:ascii="Arial" w:eastAsia="Times New Roman" w:hAnsi="Arial" w:cs="Arial"/>
                <w:sz w:val="20"/>
                <w:szCs w:val="20"/>
              </w:rPr>
            </w:pPr>
          </w:p>
        </w:tc>
        <w:tc>
          <w:tcPr>
            <w:tcW w:w="185" w:type="pct"/>
            <w:gridSpan w:val="4"/>
            <w:tcBorders>
              <w:top w:val="nil"/>
              <w:left w:val="nil"/>
              <w:bottom w:val="nil"/>
              <w:right w:val="nil"/>
            </w:tcBorders>
            <w:shd w:val="clear" w:color="auto" w:fill="auto"/>
            <w:vAlign w:val="center"/>
            <w:hideMark/>
          </w:tcPr>
          <w:p w14:paraId="24C7BBB4" w14:textId="77777777" w:rsidR="00A85DA1" w:rsidRPr="00BE7778" w:rsidRDefault="00A85DA1" w:rsidP="00A85DA1">
            <w:pPr>
              <w:jc w:val="center"/>
              <w:rPr>
                <w:rFonts w:ascii="Arial" w:eastAsia="Times New Roman" w:hAnsi="Arial" w:cs="Arial"/>
                <w:sz w:val="20"/>
                <w:szCs w:val="20"/>
              </w:rPr>
            </w:pPr>
          </w:p>
        </w:tc>
        <w:tc>
          <w:tcPr>
            <w:tcW w:w="401" w:type="pct"/>
            <w:gridSpan w:val="8"/>
            <w:tcBorders>
              <w:top w:val="nil"/>
              <w:left w:val="nil"/>
              <w:bottom w:val="nil"/>
              <w:right w:val="nil"/>
            </w:tcBorders>
            <w:shd w:val="clear" w:color="auto" w:fill="auto"/>
            <w:noWrap/>
            <w:vAlign w:val="bottom"/>
            <w:hideMark/>
          </w:tcPr>
          <w:p w14:paraId="1D78B1BF" w14:textId="77777777" w:rsidR="00A85DA1" w:rsidRPr="00956B7A" w:rsidRDefault="00A85DA1" w:rsidP="00A85DA1">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A47BF8F" w14:textId="77777777" w:rsidR="00A85DA1" w:rsidRPr="00956B7A" w:rsidRDefault="00A85DA1" w:rsidP="00A85DA1">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D8C9C40"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46533225" w14:textId="77777777" w:rsidR="00A85DA1" w:rsidRPr="00956B7A" w:rsidRDefault="00A85DA1" w:rsidP="00A85DA1">
            <w:pPr>
              <w:jc w:val="center"/>
              <w:rPr>
                <w:rFonts w:ascii="Arial" w:eastAsia="Times New Roman" w:hAnsi="Arial" w:cs="Arial"/>
                <w:b/>
                <w:bCs/>
                <w:i/>
                <w:iCs/>
                <w:color w:val="FF0000"/>
                <w:sz w:val="20"/>
                <w:szCs w:val="20"/>
              </w:rPr>
            </w:pPr>
          </w:p>
        </w:tc>
        <w:tc>
          <w:tcPr>
            <w:tcW w:w="232" w:type="pct"/>
            <w:gridSpan w:val="11"/>
            <w:tcBorders>
              <w:top w:val="nil"/>
              <w:left w:val="nil"/>
              <w:bottom w:val="nil"/>
              <w:right w:val="nil"/>
            </w:tcBorders>
            <w:shd w:val="clear" w:color="auto" w:fill="auto"/>
            <w:noWrap/>
            <w:vAlign w:val="bottom"/>
            <w:hideMark/>
          </w:tcPr>
          <w:p w14:paraId="00B788B1" w14:textId="77777777" w:rsidR="00A85DA1" w:rsidRPr="00956B7A" w:rsidRDefault="00A85DA1" w:rsidP="00A85DA1">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1C039A36" w14:textId="77777777" w:rsidR="00A85DA1" w:rsidRPr="00956B7A" w:rsidRDefault="00A85DA1" w:rsidP="00A85DA1">
            <w:pPr>
              <w:jc w:val="center"/>
              <w:rPr>
                <w:rFonts w:ascii="Arial" w:eastAsia="Times New Roman" w:hAnsi="Arial" w:cs="Arial"/>
                <w:b/>
                <w:bCs/>
                <w:i/>
                <w:iCs/>
                <w:color w:val="FF0000"/>
                <w:sz w:val="20"/>
                <w:szCs w:val="20"/>
              </w:rPr>
            </w:pPr>
          </w:p>
        </w:tc>
        <w:tc>
          <w:tcPr>
            <w:tcW w:w="84" w:type="pct"/>
            <w:gridSpan w:val="6"/>
            <w:tcBorders>
              <w:top w:val="nil"/>
              <w:left w:val="nil"/>
              <w:bottom w:val="nil"/>
              <w:right w:val="nil"/>
            </w:tcBorders>
            <w:shd w:val="clear" w:color="auto" w:fill="auto"/>
            <w:noWrap/>
            <w:vAlign w:val="bottom"/>
            <w:hideMark/>
          </w:tcPr>
          <w:p w14:paraId="513FCE07" w14:textId="77777777" w:rsidR="00A85DA1" w:rsidRPr="00956B7A" w:rsidRDefault="00A85DA1" w:rsidP="00A85DA1">
            <w:pPr>
              <w:jc w:val="center"/>
              <w:rPr>
                <w:rFonts w:ascii="Arial" w:eastAsia="Times New Roman" w:hAnsi="Arial" w:cs="Arial"/>
                <w:b/>
                <w:bCs/>
                <w:i/>
                <w:iCs/>
                <w:color w:val="FF0000"/>
                <w:sz w:val="20"/>
                <w:szCs w:val="20"/>
              </w:rPr>
            </w:pPr>
          </w:p>
        </w:tc>
        <w:tc>
          <w:tcPr>
            <w:tcW w:w="319" w:type="pct"/>
            <w:gridSpan w:val="16"/>
            <w:tcBorders>
              <w:top w:val="nil"/>
              <w:left w:val="nil"/>
              <w:bottom w:val="nil"/>
              <w:right w:val="nil"/>
            </w:tcBorders>
            <w:shd w:val="clear" w:color="auto" w:fill="auto"/>
            <w:noWrap/>
            <w:vAlign w:val="bottom"/>
            <w:hideMark/>
          </w:tcPr>
          <w:p w14:paraId="17CFC1AB"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6B1ACB1C"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B87690C"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034-98b-55d</w:t>
            </w:r>
          </w:p>
        </w:tc>
        <w:tc>
          <w:tcPr>
            <w:tcW w:w="335" w:type="pct"/>
            <w:gridSpan w:val="5"/>
            <w:tcBorders>
              <w:top w:val="nil"/>
              <w:left w:val="nil"/>
              <w:bottom w:val="nil"/>
              <w:right w:val="nil"/>
            </w:tcBorders>
            <w:shd w:val="clear" w:color="auto" w:fill="auto"/>
            <w:noWrap/>
            <w:vAlign w:val="center"/>
            <w:hideMark/>
          </w:tcPr>
          <w:p w14:paraId="651C2934" w14:textId="77777777" w:rsidR="00A85DA1" w:rsidRDefault="00A85DA1" w:rsidP="00A85DA1">
            <w:pPr>
              <w:jc w:val="center"/>
              <w:rPr>
                <w:rFonts w:ascii="Arial" w:eastAsia="Times New Roman" w:hAnsi="Arial" w:cs="Arial"/>
                <w:sz w:val="20"/>
                <w:szCs w:val="20"/>
              </w:rPr>
            </w:pPr>
            <w:r>
              <w:rPr>
                <w:rFonts w:ascii="Arial" w:eastAsia="Times New Roman" w:hAnsi="Arial" w:cs="Arial"/>
                <w:sz w:val="20"/>
                <w:szCs w:val="20"/>
              </w:rPr>
              <w:t>Late</w:t>
            </w:r>
          </w:p>
          <w:p w14:paraId="54D5C4C1" w14:textId="102B3851"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27EA0053" w14:textId="639735A9"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3.</w:t>
            </w:r>
            <w:r w:rsidR="002F2536">
              <w:rPr>
                <w:rFonts w:ascii="Arial" w:eastAsia="Times New Roman" w:hAnsi="Arial" w:cs="Arial"/>
                <w:sz w:val="20"/>
                <w:szCs w:val="20"/>
              </w:rPr>
              <w:t>1</w:t>
            </w:r>
            <w:r w:rsidRPr="00BE7778">
              <w:rPr>
                <w:rFonts w:ascii="Arial" w:eastAsia="Times New Roman" w:hAnsi="Arial" w:cs="Arial"/>
                <w:sz w:val="20"/>
                <w:szCs w:val="20"/>
              </w:rPr>
              <w:t>-a</w:t>
            </w:r>
          </w:p>
        </w:tc>
        <w:tc>
          <w:tcPr>
            <w:tcW w:w="430" w:type="pct"/>
            <w:gridSpan w:val="11"/>
            <w:tcBorders>
              <w:top w:val="nil"/>
              <w:left w:val="nil"/>
              <w:bottom w:val="nil"/>
              <w:right w:val="nil"/>
            </w:tcBorders>
            <w:shd w:val="clear" w:color="auto" w:fill="auto"/>
            <w:noWrap/>
            <w:hideMark/>
          </w:tcPr>
          <w:p w14:paraId="571B2C52" w14:textId="7ED91DBA" w:rsidR="00A85DA1" w:rsidRPr="00BE7778" w:rsidRDefault="00A85DA1" w:rsidP="00A85DA1">
            <w:pPr>
              <w:jc w:val="center"/>
              <w:rPr>
                <w:rFonts w:ascii="Arial" w:eastAsia="Times New Roman" w:hAnsi="Arial" w:cs="Arial"/>
                <w:sz w:val="20"/>
                <w:szCs w:val="20"/>
              </w:rPr>
            </w:pPr>
            <w:r w:rsidRPr="003C76E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48801A28"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-1.10</w:t>
            </w:r>
          </w:p>
        </w:tc>
        <w:tc>
          <w:tcPr>
            <w:tcW w:w="256" w:type="pct"/>
            <w:gridSpan w:val="8"/>
            <w:tcBorders>
              <w:top w:val="nil"/>
              <w:left w:val="nil"/>
              <w:bottom w:val="nil"/>
              <w:right w:val="nil"/>
            </w:tcBorders>
            <w:shd w:val="clear" w:color="auto" w:fill="auto"/>
            <w:vAlign w:val="center"/>
            <w:hideMark/>
          </w:tcPr>
          <w:p w14:paraId="75785E9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25D20D44"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-2.02</w:t>
            </w:r>
          </w:p>
        </w:tc>
        <w:tc>
          <w:tcPr>
            <w:tcW w:w="185" w:type="pct"/>
            <w:gridSpan w:val="4"/>
            <w:tcBorders>
              <w:top w:val="nil"/>
              <w:left w:val="nil"/>
              <w:bottom w:val="nil"/>
              <w:right w:val="nil"/>
            </w:tcBorders>
            <w:shd w:val="clear" w:color="auto" w:fill="auto"/>
            <w:vAlign w:val="center"/>
            <w:hideMark/>
          </w:tcPr>
          <w:p w14:paraId="0653C2F2"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01" w:type="pct"/>
            <w:gridSpan w:val="8"/>
            <w:tcBorders>
              <w:top w:val="nil"/>
              <w:left w:val="nil"/>
              <w:bottom w:val="nil"/>
              <w:right w:val="nil"/>
            </w:tcBorders>
            <w:shd w:val="clear" w:color="auto" w:fill="auto"/>
            <w:noWrap/>
            <w:vAlign w:val="bottom"/>
            <w:hideMark/>
          </w:tcPr>
          <w:p w14:paraId="566A7E34"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-1.94</w:t>
            </w:r>
          </w:p>
        </w:tc>
        <w:tc>
          <w:tcPr>
            <w:tcW w:w="220" w:type="pct"/>
            <w:gridSpan w:val="7"/>
            <w:tcBorders>
              <w:top w:val="nil"/>
              <w:left w:val="nil"/>
              <w:bottom w:val="nil"/>
              <w:right w:val="nil"/>
            </w:tcBorders>
            <w:shd w:val="clear" w:color="auto" w:fill="auto"/>
            <w:noWrap/>
            <w:vAlign w:val="bottom"/>
            <w:hideMark/>
          </w:tcPr>
          <w:p w14:paraId="4E7864E2"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0.12</w:t>
            </w:r>
          </w:p>
        </w:tc>
        <w:tc>
          <w:tcPr>
            <w:tcW w:w="84" w:type="pct"/>
            <w:gridSpan w:val="3"/>
            <w:tcBorders>
              <w:top w:val="nil"/>
              <w:left w:val="nil"/>
              <w:bottom w:val="nil"/>
              <w:right w:val="nil"/>
            </w:tcBorders>
            <w:shd w:val="clear" w:color="auto" w:fill="auto"/>
            <w:noWrap/>
            <w:vAlign w:val="bottom"/>
            <w:hideMark/>
          </w:tcPr>
          <w:p w14:paraId="7BC323B1"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83D253B" w14:textId="77777777" w:rsidR="00A85DA1" w:rsidRPr="00956B7A" w:rsidRDefault="00A85DA1" w:rsidP="00A85DA1">
            <w:pPr>
              <w:jc w:val="center"/>
              <w:rPr>
                <w:rFonts w:ascii="Arial" w:eastAsia="Times New Roman" w:hAnsi="Arial" w:cs="Arial"/>
                <w:i/>
                <w:iCs/>
                <w:color w:val="FF0000"/>
                <w:sz w:val="20"/>
                <w:szCs w:val="20"/>
              </w:rPr>
            </w:pPr>
          </w:p>
        </w:tc>
        <w:tc>
          <w:tcPr>
            <w:tcW w:w="232" w:type="pct"/>
            <w:gridSpan w:val="11"/>
            <w:tcBorders>
              <w:top w:val="nil"/>
              <w:left w:val="nil"/>
              <w:bottom w:val="nil"/>
              <w:right w:val="nil"/>
            </w:tcBorders>
            <w:shd w:val="clear" w:color="auto" w:fill="auto"/>
            <w:noWrap/>
            <w:vAlign w:val="bottom"/>
            <w:hideMark/>
          </w:tcPr>
          <w:p w14:paraId="2CC9F983" w14:textId="77777777" w:rsidR="00A85DA1" w:rsidRPr="00956B7A" w:rsidRDefault="00A85DA1" w:rsidP="00A85DA1">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5B75EF74" w14:textId="77777777" w:rsidR="00A85DA1" w:rsidRPr="00956B7A" w:rsidRDefault="00A85DA1" w:rsidP="00A85DA1">
            <w:pPr>
              <w:jc w:val="center"/>
              <w:rPr>
                <w:rFonts w:ascii="Arial" w:eastAsia="Times New Roman" w:hAnsi="Arial" w:cs="Arial"/>
                <w:i/>
                <w:iCs/>
                <w:color w:val="FF0000"/>
                <w:sz w:val="20"/>
                <w:szCs w:val="20"/>
              </w:rPr>
            </w:pPr>
          </w:p>
        </w:tc>
        <w:tc>
          <w:tcPr>
            <w:tcW w:w="84" w:type="pct"/>
            <w:gridSpan w:val="6"/>
            <w:tcBorders>
              <w:top w:val="nil"/>
              <w:left w:val="nil"/>
              <w:bottom w:val="nil"/>
              <w:right w:val="nil"/>
            </w:tcBorders>
            <w:shd w:val="clear" w:color="auto" w:fill="auto"/>
            <w:noWrap/>
            <w:vAlign w:val="bottom"/>
            <w:hideMark/>
          </w:tcPr>
          <w:p w14:paraId="56701F50" w14:textId="77777777" w:rsidR="00A85DA1" w:rsidRPr="00956B7A" w:rsidRDefault="00A85DA1" w:rsidP="00A85DA1">
            <w:pPr>
              <w:jc w:val="center"/>
              <w:rPr>
                <w:rFonts w:ascii="Arial" w:eastAsia="Times New Roman" w:hAnsi="Arial" w:cs="Arial"/>
                <w:i/>
                <w:iCs/>
                <w:color w:val="FF0000"/>
                <w:sz w:val="20"/>
                <w:szCs w:val="20"/>
              </w:rPr>
            </w:pPr>
          </w:p>
        </w:tc>
        <w:tc>
          <w:tcPr>
            <w:tcW w:w="319" w:type="pct"/>
            <w:gridSpan w:val="16"/>
            <w:tcBorders>
              <w:top w:val="nil"/>
              <w:left w:val="nil"/>
              <w:bottom w:val="nil"/>
              <w:right w:val="nil"/>
            </w:tcBorders>
            <w:shd w:val="clear" w:color="auto" w:fill="auto"/>
            <w:noWrap/>
            <w:vAlign w:val="bottom"/>
            <w:hideMark/>
          </w:tcPr>
          <w:p w14:paraId="266E28AA"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50F9F899"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7DEEEAB4" w14:textId="77777777" w:rsidR="00A85DA1" w:rsidRPr="00BE7778" w:rsidRDefault="00A85DA1" w:rsidP="00A85DA1">
            <w:pPr>
              <w:rPr>
                <w:rFonts w:ascii="Arial" w:eastAsia="Times New Roman" w:hAnsi="Arial" w:cs="Arial"/>
                <w:i/>
                <w:iCs/>
                <w:sz w:val="20"/>
                <w:szCs w:val="20"/>
              </w:rPr>
            </w:pPr>
            <w:r w:rsidRPr="00BE7778">
              <w:rPr>
                <w:rFonts w:ascii="Arial" w:eastAsia="Times New Roman" w:hAnsi="Arial" w:cs="Arial"/>
                <w:i/>
                <w:iCs/>
                <w:sz w:val="20"/>
                <w:szCs w:val="20"/>
              </w:rPr>
              <w:t>028-98b-55a</w:t>
            </w:r>
          </w:p>
        </w:tc>
        <w:tc>
          <w:tcPr>
            <w:tcW w:w="335" w:type="pct"/>
            <w:gridSpan w:val="5"/>
            <w:tcBorders>
              <w:top w:val="nil"/>
              <w:left w:val="nil"/>
              <w:bottom w:val="nil"/>
              <w:right w:val="nil"/>
            </w:tcBorders>
            <w:shd w:val="clear" w:color="auto" w:fill="auto"/>
            <w:noWrap/>
            <w:vAlign w:val="center"/>
            <w:hideMark/>
          </w:tcPr>
          <w:p w14:paraId="51AEED0E" w14:textId="77777777" w:rsidR="00A85DA1" w:rsidRPr="00BE7778" w:rsidRDefault="00A85DA1" w:rsidP="00A85DA1">
            <w:pPr>
              <w:jc w:val="center"/>
              <w:rPr>
                <w:rFonts w:ascii="Arial" w:eastAsia="Times New Roman" w:hAnsi="Arial" w:cs="Arial"/>
                <w:i/>
                <w:iCs/>
                <w:sz w:val="20"/>
                <w:szCs w:val="20"/>
              </w:rPr>
            </w:pPr>
          </w:p>
        </w:tc>
        <w:tc>
          <w:tcPr>
            <w:tcW w:w="445" w:type="pct"/>
            <w:gridSpan w:val="8"/>
            <w:tcBorders>
              <w:top w:val="nil"/>
              <w:left w:val="nil"/>
              <w:bottom w:val="nil"/>
              <w:right w:val="nil"/>
            </w:tcBorders>
            <w:shd w:val="clear" w:color="auto" w:fill="auto"/>
            <w:noWrap/>
            <w:vAlign w:val="center"/>
            <w:hideMark/>
          </w:tcPr>
          <w:p w14:paraId="3EC9210E" w14:textId="77777777" w:rsidR="00A85DA1" w:rsidRPr="00BE7778" w:rsidRDefault="00A85DA1" w:rsidP="00A85DA1">
            <w:pPr>
              <w:jc w:val="center"/>
              <w:rPr>
                <w:rFonts w:ascii="Arial" w:eastAsia="Times New Roman" w:hAnsi="Arial" w:cs="Arial"/>
                <w:i/>
                <w:iCs/>
                <w:sz w:val="20"/>
                <w:szCs w:val="20"/>
              </w:rPr>
            </w:pPr>
          </w:p>
        </w:tc>
        <w:tc>
          <w:tcPr>
            <w:tcW w:w="430" w:type="pct"/>
            <w:gridSpan w:val="11"/>
            <w:tcBorders>
              <w:top w:val="nil"/>
              <w:left w:val="nil"/>
              <w:bottom w:val="nil"/>
              <w:right w:val="nil"/>
            </w:tcBorders>
            <w:shd w:val="clear" w:color="auto" w:fill="auto"/>
            <w:noWrap/>
            <w:hideMark/>
          </w:tcPr>
          <w:p w14:paraId="4505F04D" w14:textId="6A565E95" w:rsidR="00A85DA1" w:rsidRPr="00BE7778" w:rsidRDefault="00A85DA1" w:rsidP="00A85DA1">
            <w:pPr>
              <w:jc w:val="center"/>
              <w:rPr>
                <w:rFonts w:ascii="Arial" w:eastAsia="Times New Roman" w:hAnsi="Arial" w:cs="Arial"/>
                <w:i/>
                <w:iCs/>
                <w:sz w:val="20"/>
                <w:szCs w:val="20"/>
              </w:rPr>
            </w:pPr>
            <w:r w:rsidRPr="003C76E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0FE08820" w14:textId="77777777" w:rsidR="00A85DA1" w:rsidRPr="00BE7778" w:rsidRDefault="00A85DA1" w:rsidP="00A85DA1">
            <w:pPr>
              <w:jc w:val="center"/>
              <w:rPr>
                <w:rFonts w:ascii="Arial" w:eastAsia="Times New Roman" w:hAnsi="Arial" w:cs="Arial"/>
                <w:i/>
                <w:iCs/>
                <w:sz w:val="20"/>
                <w:szCs w:val="20"/>
              </w:rPr>
            </w:pPr>
            <w:r w:rsidRPr="00BE7778">
              <w:rPr>
                <w:rFonts w:ascii="Arial" w:eastAsia="Times New Roman" w:hAnsi="Arial" w:cs="Arial"/>
                <w:i/>
                <w:iCs/>
                <w:sz w:val="20"/>
                <w:szCs w:val="20"/>
              </w:rPr>
              <w:t>-0.58</w:t>
            </w:r>
          </w:p>
        </w:tc>
        <w:tc>
          <w:tcPr>
            <w:tcW w:w="256" w:type="pct"/>
            <w:gridSpan w:val="8"/>
            <w:tcBorders>
              <w:top w:val="nil"/>
              <w:left w:val="nil"/>
              <w:bottom w:val="nil"/>
              <w:right w:val="nil"/>
            </w:tcBorders>
            <w:shd w:val="clear" w:color="auto" w:fill="auto"/>
            <w:vAlign w:val="center"/>
            <w:hideMark/>
          </w:tcPr>
          <w:p w14:paraId="33D2F869" w14:textId="77777777" w:rsidR="00A85DA1" w:rsidRPr="00BE7778" w:rsidRDefault="00A85DA1" w:rsidP="00A85DA1">
            <w:pPr>
              <w:jc w:val="center"/>
              <w:rPr>
                <w:rFonts w:ascii="Arial" w:eastAsia="Times New Roman" w:hAnsi="Arial" w:cs="Arial"/>
                <w:i/>
                <w:iCs/>
                <w:sz w:val="20"/>
                <w:szCs w:val="20"/>
              </w:rPr>
            </w:pPr>
            <w:r w:rsidRPr="00BE7778">
              <w:rPr>
                <w:rFonts w:ascii="Arial" w:eastAsia="Times New Roman" w:hAnsi="Arial" w:cs="Arial"/>
                <w:i/>
                <w:iCs/>
                <w:sz w:val="20"/>
                <w:szCs w:val="20"/>
              </w:rPr>
              <w:t>0.08</w:t>
            </w:r>
          </w:p>
        </w:tc>
        <w:tc>
          <w:tcPr>
            <w:tcW w:w="336" w:type="pct"/>
            <w:gridSpan w:val="9"/>
            <w:tcBorders>
              <w:top w:val="nil"/>
              <w:left w:val="nil"/>
              <w:bottom w:val="nil"/>
              <w:right w:val="nil"/>
            </w:tcBorders>
            <w:shd w:val="clear" w:color="auto" w:fill="auto"/>
            <w:vAlign w:val="center"/>
            <w:hideMark/>
          </w:tcPr>
          <w:p w14:paraId="3F90A43E" w14:textId="77777777" w:rsidR="00A85DA1" w:rsidRPr="00BE7778" w:rsidRDefault="00A85DA1" w:rsidP="00A85DA1">
            <w:pPr>
              <w:jc w:val="center"/>
              <w:rPr>
                <w:rFonts w:ascii="Arial" w:eastAsia="Times New Roman" w:hAnsi="Arial" w:cs="Arial"/>
                <w:i/>
                <w:iCs/>
                <w:sz w:val="20"/>
                <w:szCs w:val="20"/>
              </w:rPr>
            </w:pPr>
            <w:r w:rsidRPr="00BE7778">
              <w:rPr>
                <w:rFonts w:ascii="Arial" w:eastAsia="Times New Roman" w:hAnsi="Arial" w:cs="Arial"/>
                <w:i/>
                <w:iCs/>
                <w:sz w:val="20"/>
                <w:szCs w:val="20"/>
              </w:rPr>
              <w:t>-1.26</w:t>
            </w:r>
          </w:p>
        </w:tc>
        <w:tc>
          <w:tcPr>
            <w:tcW w:w="185" w:type="pct"/>
            <w:gridSpan w:val="4"/>
            <w:tcBorders>
              <w:top w:val="nil"/>
              <w:left w:val="nil"/>
              <w:bottom w:val="nil"/>
              <w:right w:val="nil"/>
            </w:tcBorders>
            <w:shd w:val="clear" w:color="auto" w:fill="auto"/>
            <w:vAlign w:val="center"/>
            <w:hideMark/>
          </w:tcPr>
          <w:p w14:paraId="2AF9BF08" w14:textId="77777777" w:rsidR="00A85DA1" w:rsidRPr="00BE7778" w:rsidRDefault="00A85DA1" w:rsidP="00A85DA1">
            <w:pPr>
              <w:jc w:val="center"/>
              <w:rPr>
                <w:rFonts w:ascii="Arial" w:eastAsia="Times New Roman" w:hAnsi="Arial" w:cs="Arial"/>
                <w:i/>
                <w:iCs/>
                <w:sz w:val="20"/>
                <w:szCs w:val="20"/>
              </w:rPr>
            </w:pPr>
            <w:r w:rsidRPr="00BE7778">
              <w:rPr>
                <w:rFonts w:ascii="Arial" w:eastAsia="Times New Roman" w:hAnsi="Arial" w:cs="Arial"/>
                <w:i/>
                <w:iCs/>
                <w:sz w:val="20"/>
                <w:szCs w:val="20"/>
              </w:rPr>
              <w:t>0.11</w:t>
            </w:r>
          </w:p>
        </w:tc>
        <w:tc>
          <w:tcPr>
            <w:tcW w:w="401" w:type="pct"/>
            <w:gridSpan w:val="8"/>
            <w:tcBorders>
              <w:top w:val="nil"/>
              <w:left w:val="nil"/>
              <w:bottom w:val="nil"/>
              <w:right w:val="nil"/>
            </w:tcBorders>
            <w:shd w:val="clear" w:color="auto" w:fill="auto"/>
            <w:noWrap/>
            <w:vAlign w:val="bottom"/>
            <w:hideMark/>
          </w:tcPr>
          <w:p w14:paraId="4A226DF2" w14:textId="77777777" w:rsidR="00A85DA1" w:rsidRPr="00956B7A" w:rsidRDefault="00A85DA1" w:rsidP="00A85DA1">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25E0C72A" w14:textId="77777777" w:rsidR="00A85DA1" w:rsidRPr="00956B7A" w:rsidRDefault="00A85DA1" w:rsidP="00A85DA1">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3B455F77" w14:textId="77777777" w:rsidR="00A85DA1" w:rsidRPr="00956B7A" w:rsidRDefault="00A85DA1" w:rsidP="00A85DA1">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F6C1D76" w14:textId="77777777" w:rsidR="00A85DA1" w:rsidRPr="00956B7A" w:rsidRDefault="00A85DA1" w:rsidP="00A85DA1">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1B331C7" w14:textId="77777777" w:rsidR="00A85DA1" w:rsidRPr="00956B7A" w:rsidRDefault="00A85DA1" w:rsidP="00A85DA1">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2896725" w14:textId="77777777" w:rsidR="00A85DA1" w:rsidRPr="00956B7A" w:rsidRDefault="00A85DA1" w:rsidP="00A85DA1">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1C46FE10" w14:textId="77777777" w:rsidR="00A85DA1" w:rsidRPr="00956B7A" w:rsidRDefault="00A85DA1" w:rsidP="00A85DA1">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6A8D7CCF" w14:textId="77777777" w:rsidR="00A85DA1" w:rsidRPr="00956B7A" w:rsidRDefault="00A85DA1" w:rsidP="00A85DA1">
            <w:pPr>
              <w:jc w:val="center"/>
              <w:rPr>
                <w:rFonts w:ascii="Arial" w:eastAsia="Times New Roman" w:hAnsi="Arial" w:cs="Arial"/>
                <w:color w:val="000000"/>
                <w:sz w:val="20"/>
                <w:szCs w:val="20"/>
              </w:rPr>
            </w:pPr>
          </w:p>
        </w:tc>
      </w:tr>
      <w:tr w:rsidR="004E75B4" w:rsidRPr="00BE7778" w14:paraId="49347158"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20C2F8E6"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72D357EF"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30E1577F"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4FE67DB9" w14:textId="77777777" w:rsidR="00BE7778" w:rsidRPr="00BE7778" w:rsidRDefault="00BE7778" w:rsidP="00BE7778">
            <w:pPr>
              <w:jc w:val="center"/>
              <w:rPr>
                <w:rFonts w:ascii="Arial" w:eastAsia="Times New Roman" w:hAnsi="Arial" w:cs="Arial"/>
                <w:b/>
                <w:bCs/>
                <w:color w:val="000000"/>
                <w:sz w:val="20"/>
                <w:szCs w:val="20"/>
              </w:rPr>
            </w:pPr>
            <w:r w:rsidRPr="00BE7778">
              <w:rPr>
                <w:rFonts w:ascii="Arial" w:eastAsia="Times New Roman" w:hAnsi="Arial" w:cs="Arial"/>
                <w:b/>
                <w:bCs/>
                <w:color w:val="000000"/>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5872133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-0.84</w:t>
            </w:r>
          </w:p>
        </w:tc>
        <w:tc>
          <w:tcPr>
            <w:tcW w:w="256" w:type="pct"/>
            <w:gridSpan w:val="8"/>
            <w:tcBorders>
              <w:top w:val="single" w:sz="4" w:space="0" w:color="auto"/>
              <w:left w:val="nil"/>
              <w:bottom w:val="nil"/>
              <w:right w:val="nil"/>
            </w:tcBorders>
            <w:shd w:val="clear" w:color="auto" w:fill="auto"/>
            <w:vAlign w:val="center"/>
            <w:hideMark/>
          </w:tcPr>
          <w:p w14:paraId="2B576212"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6" w:type="pct"/>
            <w:gridSpan w:val="9"/>
            <w:tcBorders>
              <w:top w:val="single" w:sz="4" w:space="0" w:color="auto"/>
              <w:left w:val="nil"/>
              <w:bottom w:val="nil"/>
              <w:right w:val="nil"/>
            </w:tcBorders>
            <w:shd w:val="clear" w:color="auto" w:fill="auto"/>
            <w:vAlign w:val="center"/>
            <w:hideMark/>
          </w:tcPr>
          <w:p w14:paraId="525A1E8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-1.64</w:t>
            </w:r>
          </w:p>
        </w:tc>
        <w:tc>
          <w:tcPr>
            <w:tcW w:w="185" w:type="pct"/>
            <w:gridSpan w:val="4"/>
            <w:tcBorders>
              <w:top w:val="single" w:sz="4" w:space="0" w:color="auto"/>
              <w:left w:val="nil"/>
              <w:bottom w:val="nil"/>
              <w:right w:val="nil"/>
            </w:tcBorders>
            <w:shd w:val="clear" w:color="auto" w:fill="auto"/>
            <w:vAlign w:val="center"/>
            <w:hideMark/>
          </w:tcPr>
          <w:p w14:paraId="6651567D" w14:textId="77777777" w:rsidR="00BE7778" w:rsidRPr="00BE7778" w:rsidRDefault="00BE7778" w:rsidP="00BE7778">
            <w:pPr>
              <w:jc w:val="center"/>
              <w:rPr>
                <w:rFonts w:ascii="Arial" w:eastAsia="Times New Roman" w:hAnsi="Arial" w:cs="Arial"/>
                <w:i/>
                <w:iCs/>
                <w:color w:val="FF0000"/>
                <w:sz w:val="20"/>
                <w:szCs w:val="20"/>
              </w:rPr>
            </w:pPr>
            <w:r w:rsidRPr="00BE7778">
              <w:rPr>
                <w:rFonts w:ascii="Arial" w:eastAsia="Times New Roman" w:hAnsi="Arial" w:cs="Arial"/>
                <w:i/>
                <w:iCs/>
                <w:color w:val="FF0000"/>
                <w:sz w:val="20"/>
                <w:szCs w:val="20"/>
              </w:rPr>
              <w:t> </w:t>
            </w:r>
          </w:p>
        </w:tc>
        <w:tc>
          <w:tcPr>
            <w:tcW w:w="401" w:type="pct"/>
            <w:gridSpan w:val="8"/>
            <w:tcBorders>
              <w:top w:val="nil"/>
              <w:left w:val="nil"/>
              <w:bottom w:val="nil"/>
              <w:right w:val="nil"/>
            </w:tcBorders>
            <w:shd w:val="clear" w:color="auto" w:fill="auto"/>
            <w:noWrap/>
            <w:vAlign w:val="bottom"/>
            <w:hideMark/>
          </w:tcPr>
          <w:p w14:paraId="596FDD83"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391DE35"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7E065524"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53FD47A1"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36B1C793"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5D42354E"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5003E88C"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40FD1C53"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7A69F129"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7BED2AF6"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018-98b-51</w:t>
            </w:r>
          </w:p>
        </w:tc>
        <w:tc>
          <w:tcPr>
            <w:tcW w:w="335" w:type="pct"/>
            <w:gridSpan w:val="5"/>
            <w:tcBorders>
              <w:top w:val="nil"/>
              <w:left w:val="nil"/>
              <w:bottom w:val="nil"/>
              <w:right w:val="nil"/>
            </w:tcBorders>
            <w:shd w:val="clear" w:color="auto" w:fill="auto"/>
            <w:noWrap/>
            <w:vAlign w:val="center"/>
            <w:hideMark/>
          </w:tcPr>
          <w:p w14:paraId="4D3A7040" w14:textId="77777777" w:rsidR="002F2536" w:rsidRDefault="002F2536" w:rsidP="002F2536">
            <w:pPr>
              <w:jc w:val="center"/>
              <w:rPr>
                <w:rFonts w:ascii="Arial" w:eastAsia="Times New Roman" w:hAnsi="Arial" w:cs="Arial"/>
                <w:sz w:val="20"/>
                <w:szCs w:val="20"/>
              </w:rPr>
            </w:pPr>
            <w:r>
              <w:rPr>
                <w:rFonts w:ascii="Arial" w:eastAsia="Times New Roman" w:hAnsi="Arial" w:cs="Arial"/>
                <w:sz w:val="20"/>
                <w:szCs w:val="20"/>
              </w:rPr>
              <w:t>Late</w:t>
            </w:r>
          </w:p>
          <w:p w14:paraId="54961215" w14:textId="128D2E6B"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1C408D11" w14:textId="3AF2902D"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BE7778">
              <w:rPr>
                <w:rFonts w:ascii="Arial" w:eastAsia="Times New Roman" w:hAnsi="Arial" w:cs="Arial"/>
                <w:sz w:val="20"/>
                <w:szCs w:val="20"/>
              </w:rPr>
              <w:t>-b</w:t>
            </w:r>
          </w:p>
        </w:tc>
        <w:tc>
          <w:tcPr>
            <w:tcW w:w="430" w:type="pct"/>
            <w:gridSpan w:val="11"/>
            <w:tcBorders>
              <w:top w:val="nil"/>
              <w:left w:val="nil"/>
              <w:bottom w:val="nil"/>
              <w:right w:val="nil"/>
            </w:tcBorders>
            <w:shd w:val="clear" w:color="auto" w:fill="auto"/>
            <w:noWrap/>
            <w:hideMark/>
          </w:tcPr>
          <w:p w14:paraId="73708C0E" w14:textId="26ECC675"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3FB9EED8"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-0.98</w:t>
            </w:r>
          </w:p>
        </w:tc>
        <w:tc>
          <w:tcPr>
            <w:tcW w:w="256" w:type="pct"/>
            <w:gridSpan w:val="8"/>
            <w:tcBorders>
              <w:top w:val="nil"/>
              <w:left w:val="nil"/>
              <w:bottom w:val="nil"/>
              <w:right w:val="nil"/>
            </w:tcBorders>
            <w:shd w:val="clear" w:color="auto" w:fill="auto"/>
            <w:vAlign w:val="center"/>
            <w:hideMark/>
          </w:tcPr>
          <w:p w14:paraId="5B0CB4C0"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36" w:type="pct"/>
            <w:gridSpan w:val="9"/>
            <w:tcBorders>
              <w:top w:val="nil"/>
              <w:left w:val="nil"/>
              <w:bottom w:val="nil"/>
              <w:right w:val="nil"/>
            </w:tcBorders>
            <w:shd w:val="clear" w:color="auto" w:fill="auto"/>
            <w:vAlign w:val="center"/>
            <w:hideMark/>
          </w:tcPr>
          <w:p w14:paraId="117F1341"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-1.96</w:t>
            </w:r>
          </w:p>
        </w:tc>
        <w:tc>
          <w:tcPr>
            <w:tcW w:w="185" w:type="pct"/>
            <w:gridSpan w:val="4"/>
            <w:tcBorders>
              <w:top w:val="nil"/>
              <w:left w:val="nil"/>
              <w:bottom w:val="nil"/>
              <w:right w:val="nil"/>
            </w:tcBorders>
            <w:shd w:val="clear" w:color="auto" w:fill="auto"/>
            <w:vAlign w:val="center"/>
            <w:hideMark/>
          </w:tcPr>
          <w:p w14:paraId="53124E7F"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401" w:type="pct"/>
            <w:gridSpan w:val="8"/>
            <w:tcBorders>
              <w:top w:val="nil"/>
              <w:left w:val="nil"/>
              <w:bottom w:val="nil"/>
              <w:right w:val="nil"/>
            </w:tcBorders>
            <w:shd w:val="clear" w:color="auto" w:fill="auto"/>
            <w:noWrap/>
            <w:vAlign w:val="bottom"/>
            <w:hideMark/>
          </w:tcPr>
          <w:p w14:paraId="005A4C96"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2338BFEE"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5327D219"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9B3D9A1"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38.8</w:t>
            </w:r>
          </w:p>
        </w:tc>
        <w:tc>
          <w:tcPr>
            <w:tcW w:w="232" w:type="pct"/>
            <w:gridSpan w:val="11"/>
            <w:tcBorders>
              <w:top w:val="nil"/>
              <w:left w:val="nil"/>
              <w:bottom w:val="nil"/>
              <w:right w:val="nil"/>
            </w:tcBorders>
            <w:shd w:val="clear" w:color="auto" w:fill="auto"/>
            <w:noWrap/>
            <w:vAlign w:val="bottom"/>
            <w:hideMark/>
          </w:tcPr>
          <w:p w14:paraId="43B0D971"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3.4</w:t>
            </w:r>
          </w:p>
        </w:tc>
        <w:tc>
          <w:tcPr>
            <w:tcW w:w="230" w:type="pct"/>
            <w:gridSpan w:val="10"/>
            <w:tcBorders>
              <w:top w:val="nil"/>
              <w:left w:val="nil"/>
              <w:bottom w:val="nil"/>
              <w:right w:val="nil"/>
            </w:tcBorders>
            <w:shd w:val="clear" w:color="auto" w:fill="auto"/>
            <w:noWrap/>
            <w:vAlign w:val="bottom"/>
            <w:hideMark/>
          </w:tcPr>
          <w:p w14:paraId="7292A9BA"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40.5</w:t>
            </w:r>
          </w:p>
        </w:tc>
        <w:tc>
          <w:tcPr>
            <w:tcW w:w="84" w:type="pct"/>
            <w:gridSpan w:val="6"/>
            <w:tcBorders>
              <w:top w:val="nil"/>
              <w:left w:val="nil"/>
              <w:bottom w:val="nil"/>
              <w:right w:val="nil"/>
            </w:tcBorders>
            <w:shd w:val="clear" w:color="auto" w:fill="auto"/>
            <w:noWrap/>
            <w:vAlign w:val="bottom"/>
            <w:hideMark/>
          </w:tcPr>
          <w:p w14:paraId="7F863110"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5A15339D"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0.73</w:t>
            </w:r>
          </w:p>
        </w:tc>
      </w:tr>
      <w:tr w:rsidR="00DF3B67" w:rsidRPr="00BE7778" w14:paraId="209BB221"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4D55BE03"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020-98b-52</w:t>
            </w:r>
          </w:p>
        </w:tc>
        <w:tc>
          <w:tcPr>
            <w:tcW w:w="335" w:type="pct"/>
            <w:gridSpan w:val="5"/>
            <w:tcBorders>
              <w:top w:val="nil"/>
              <w:left w:val="nil"/>
              <w:bottom w:val="nil"/>
              <w:right w:val="nil"/>
            </w:tcBorders>
            <w:shd w:val="clear" w:color="auto" w:fill="auto"/>
            <w:noWrap/>
            <w:vAlign w:val="center"/>
            <w:hideMark/>
          </w:tcPr>
          <w:p w14:paraId="6D674630" w14:textId="77777777" w:rsidR="002F2536" w:rsidRPr="00BE7778" w:rsidRDefault="002F2536" w:rsidP="002F2536">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2DFC9C1F" w14:textId="77777777" w:rsidR="002F2536" w:rsidRPr="00BE7778" w:rsidRDefault="002F2536" w:rsidP="002F2536">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hideMark/>
          </w:tcPr>
          <w:p w14:paraId="4EFE0E54" w14:textId="0AB78BD7"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037887C8"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-1.02</w:t>
            </w:r>
          </w:p>
        </w:tc>
        <w:tc>
          <w:tcPr>
            <w:tcW w:w="256" w:type="pct"/>
            <w:gridSpan w:val="8"/>
            <w:tcBorders>
              <w:top w:val="nil"/>
              <w:left w:val="nil"/>
              <w:bottom w:val="nil"/>
              <w:right w:val="nil"/>
            </w:tcBorders>
            <w:shd w:val="clear" w:color="auto" w:fill="auto"/>
            <w:vAlign w:val="center"/>
            <w:hideMark/>
          </w:tcPr>
          <w:p w14:paraId="41FDC046"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3EC6153F"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-1.94</w:t>
            </w:r>
          </w:p>
        </w:tc>
        <w:tc>
          <w:tcPr>
            <w:tcW w:w="185" w:type="pct"/>
            <w:gridSpan w:val="4"/>
            <w:tcBorders>
              <w:top w:val="nil"/>
              <w:left w:val="nil"/>
              <w:bottom w:val="nil"/>
              <w:right w:val="nil"/>
            </w:tcBorders>
            <w:shd w:val="clear" w:color="auto" w:fill="auto"/>
            <w:vAlign w:val="center"/>
            <w:hideMark/>
          </w:tcPr>
          <w:p w14:paraId="5029E73B"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01" w:type="pct"/>
            <w:gridSpan w:val="8"/>
            <w:tcBorders>
              <w:top w:val="nil"/>
              <w:left w:val="nil"/>
              <w:bottom w:val="nil"/>
              <w:right w:val="nil"/>
            </w:tcBorders>
            <w:shd w:val="clear" w:color="auto" w:fill="auto"/>
            <w:noWrap/>
            <w:vAlign w:val="bottom"/>
            <w:hideMark/>
          </w:tcPr>
          <w:p w14:paraId="72989800"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630C2279"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3935A24"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6F5FD48"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38.6</w:t>
            </w:r>
          </w:p>
        </w:tc>
        <w:tc>
          <w:tcPr>
            <w:tcW w:w="232" w:type="pct"/>
            <w:gridSpan w:val="11"/>
            <w:tcBorders>
              <w:top w:val="nil"/>
              <w:left w:val="nil"/>
              <w:bottom w:val="nil"/>
              <w:right w:val="nil"/>
            </w:tcBorders>
            <w:shd w:val="clear" w:color="auto" w:fill="auto"/>
            <w:noWrap/>
            <w:vAlign w:val="bottom"/>
            <w:hideMark/>
          </w:tcPr>
          <w:p w14:paraId="460283B4"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3.1</w:t>
            </w:r>
          </w:p>
        </w:tc>
        <w:tc>
          <w:tcPr>
            <w:tcW w:w="230" w:type="pct"/>
            <w:gridSpan w:val="10"/>
            <w:tcBorders>
              <w:top w:val="nil"/>
              <w:left w:val="nil"/>
              <w:bottom w:val="nil"/>
              <w:right w:val="nil"/>
            </w:tcBorders>
            <w:shd w:val="clear" w:color="auto" w:fill="auto"/>
            <w:noWrap/>
            <w:vAlign w:val="bottom"/>
            <w:hideMark/>
          </w:tcPr>
          <w:p w14:paraId="69837458"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40.6</w:t>
            </w:r>
          </w:p>
        </w:tc>
        <w:tc>
          <w:tcPr>
            <w:tcW w:w="84" w:type="pct"/>
            <w:gridSpan w:val="6"/>
            <w:tcBorders>
              <w:top w:val="nil"/>
              <w:left w:val="nil"/>
              <w:bottom w:val="nil"/>
              <w:right w:val="nil"/>
            </w:tcBorders>
            <w:shd w:val="clear" w:color="auto" w:fill="auto"/>
            <w:noWrap/>
            <w:vAlign w:val="bottom"/>
            <w:hideMark/>
          </w:tcPr>
          <w:p w14:paraId="731339A5"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43975B70"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0.74</w:t>
            </w:r>
          </w:p>
        </w:tc>
      </w:tr>
      <w:tr w:rsidR="00DF3B67" w:rsidRPr="00BE7778" w14:paraId="7DA22810"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100D58AF"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022-98b-53a</w:t>
            </w:r>
          </w:p>
        </w:tc>
        <w:tc>
          <w:tcPr>
            <w:tcW w:w="335" w:type="pct"/>
            <w:gridSpan w:val="5"/>
            <w:tcBorders>
              <w:top w:val="nil"/>
              <w:left w:val="nil"/>
              <w:bottom w:val="nil"/>
              <w:right w:val="nil"/>
            </w:tcBorders>
            <w:shd w:val="clear" w:color="auto" w:fill="auto"/>
            <w:noWrap/>
            <w:vAlign w:val="center"/>
            <w:hideMark/>
          </w:tcPr>
          <w:p w14:paraId="6B0FE9FE" w14:textId="77777777" w:rsidR="002F2536" w:rsidRPr="00BE7778" w:rsidRDefault="002F2536" w:rsidP="002F2536">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5C90ACDC" w14:textId="77777777" w:rsidR="002F2536" w:rsidRPr="00BE7778" w:rsidRDefault="002F2536" w:rsidP="002F2536">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hideMark/>
          </w:tcPr>
          <w:p w14:paraId="354449DE" w14:textId="47F49213"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17D28A3D"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-0.93</w:t>
            </w:r>
          </w:p>
        </w:tc>
        <w:tc>
          <w:tcPr>
            <w:tcW w:w="256" w:type="pct"/>
            <w:gridSpan w:val="8"/>
            <w:tcBorders>
              <w:top w:val="nil"/>
              <w:left w:val="nil"/>
              <w:bottom w:val="nil"/>
              <w:right w:val="nil"/>
            </w:tcBorders>
            <w:shd w:val="clear" w:color="auto" w:fill="auto"/>
            <w:vAlign w:val="center"/>
            <w:hideMark/>
          </w:tcPr>
          <w:p w14:paraId="030E0FAB"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4D7BCDDD"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-1.85</w:t>
            </w:r>
          </w:p>
        </w:tc>
        <w:tc>
          <w:tcPr>
            <w:tcW w:w="185" w:type="pct"/>
            <w:gridSpan w:val="4"/>
            <w:tcBorders>
              <w:top w:val="nil"/>
              <w:left w:val="nil"/>
              <w:bottom w:val="nil"/>
              <w:right w:val="nil"/>
            </w:tcBorders>
            <w:shd w:val="clear" w:color="auto" w:fill="auto"/>
            <w:vAlign w:val="center"/>
            <w:hideMark/>
          </w:tcPr>
          <w:p w14:paraId="219580B7"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01" w:type="pct"/>
            <w:gridSpan w:val="8"/>
            <w:tcBorders>
              <w:top w:val="nil"/>
              <w:left w:val="nil"/>
              <w:bottom w:val="nil"/>
              <w:right w:val="nil"/>
            </w:tcBorders>
            <w:shd w:val="clear" w:color="auto" w:fill="auto"/>
            <w:noWrap/>
            <w:vAlign w:val="bottom"/>
            <w:hideMark/>
          </w:tcPr>
          <w:p w14:paraId="7F77A666"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2C37808E"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684B97D5"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70CB4D3" w14:textId="77777777" w:rsidR="002F2536" w:rsidRPr="00956B7A" w:rsidRDefault="002F2536" w:rsidP="002F2536">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7D81D273" w14:textId="77777777" w:rsidR="002F2536" w:rsidRPr="00956B7A" w:rsidRDefault="002F2536" w:rsidP="002F2536">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87370C6"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FBA4473"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7E0FEF8" w14:textId="77777777" w:rsidR="002F2536" w:rsidRPr="00956B7A" w:rsidRDefault="002F2536" w:rsidP="002F2536">
            <w:pPr>
              <w:jc w:val="center"/>
              <w:rPr>
                <w:rFonts w:ascii="Arial" w:eastAsia="Times New Roman" w:hAnsi="Arial" w:cs="Arial"/>
                <w:color w:val="000000"/>
                <w:sz w:val="20"/>
                <w:szCs w:val="20"/>
              </w:rPr>
            </w:pPr>
          </w:p>
        </w:tc>
      </w:tr>
      <w:tr w:rsidR="00DF3B67" w:rsidRPr="00BE7778" w14:paraId="1FA8C526"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50E7E1F3"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024-98b-53b</w:t>
            </w:r>
          </w:p>
        </w:tc>
        <w:tc>
          <w:tcPr>
            <w:tcW w:w="335" w:type="pct"/>
            <w:gridSpan w:val="5"/>
            <w:tcBorders>
              <w:top w:val="nil"/>
              <w:left w:val="nil"/>
              <w:bottom w:val="nil"/>
              <w:right w:val="nil"/>
            </w:tcBorders>
            <w:shd w:val="clear" w:color="auto" w:fill="auto"/>
            <w:noWrap/>
            <w:vAlign w:val="center"/>
            <w:hideMark/>
          </w:tcPr>
          <w:p w14:paraId="6AD415F2" w14:textId="77777777" w:rsidR="002F2536" w:rsidRPr="00BE7778" w:rsidRDefault="002F2536" w:rsidP="002F2536">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55AC99E" w14:textId="77777777" w:rsidR="002F2536" w:rsidRPr="00BE7778" w:rsidRDefault="002F2536" w:rsidP="002F2536">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hideMark/>
          </w:tcPr>
          <w:p w14:paraId="66F59108" w14:textId="40C35A93"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75C9C98D"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-1.10</w:t>
            </w:r>
          </w:p>
        </w:tc>
        <w:tc>
          <w:tcPr>
            <w:tcW w:w="256" w:type="pct"/>
            <w:gridSpan w:val="8"/>
            <w:tcBorders>
              <w:top w:val="nil"/>
              <w:left w:val="nil"/>
              <w:bottom w:val="nil"/>
              <w:right w:val="nil"/>
            </w:tcBorders>
            <w:shd w:val="clear" w:color="auto" w:fill="auto"/>
            <w:vAlign w:val="center"/>
            <w:hideMark/>
          </w:tcPr>
          <w:p w14:paraId="59462AC5"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73E3ADD7"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-2.17</w:t>
            </w:r>
          </w:p>
        </w:tc>
        <w:tc>
          <w:tcPr>
            <w:tcW w:w="185" w:type="pct"/>
            <w:gridSpan w:val="4"/>
            <w:tcBorders>
              <w:top w:val="nil"/>
              <w:left w:val="nil"/>
              <w:bottom w:val="nil"/>
              <w:right w:val="nil"/>
            </w:tcBorders>
            <w:shd w:val="clear" w:color="auto" w:fill="auto"/>
            <w:vAlign w:val="center"/>
            <w:hideMark/>
          </w:tcPr>
          <w:p w14:paraId="00910EFD"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01" w:type="pct"/>
            <w:gridSpan w:val="8"/>
            <w:tcBorders>
              <w:top w:val="nil"/>
              <w:left w:val="nil"/>
              <w:bottom w:val="nil"/>
              <w:right w:val="nil"/>
            </w:tcBorders>
            <w:shd w:val="clear" w:color="auto" w:fill="auto"/>
            <w:noWrap/>
            <w:vAlign w:val="bottom"/>
            <w:hideMark/>
          </w:tcPr>
          <w:p w14:paraId="57F8B961"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7BECA44A"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40679F52"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6257F0F7" w14:textId="77777777" w:rsidR="002F2536" w:rsidRPr="00956B7A" w:rsidRDefault="002F2536" w:rsidP="002F2536">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62C42E50" w14:textId="77777777" w:rsidR="002F2536" w:rsidRPr="00956B7A" w:rsidRDefault="002F2536" w:rsidP="002F2536">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1B319333"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57E8C0BA"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7367810" w14:textId="77777777" w:rsidR="002F2536" w:rsidRPr="00956B7A" w:rsidRDefault="002F2536" w:rsidP="002F2536">
            <w:pPr>
              <w:jc w:val="center"/>
              <w:rPr>
                <w:rFonts w:ascii="Arial" w:eastAsia="Times New Roman" w:hAnsi="Arial" w:cs="Arial"/>
                <w:color w:val="000000"/>
                <w:sz w:val="20"/>
                <w:szCs w:val="20"/>
              </w:rPr>
            </w:pPr>
          </w:p>
        </w:tc>
      </w:tr>
      <w:tr w:rsidR="00DF3B67" w:rsidRPr="00BE7778" w14:paraId="22BE5A1B"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289FF349"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026-98b-54</w:t>
            </w:r>
          </w:p>
        </w:tc>
        <w:tc>
          <w:tcPr>
            <w:tcW w:w="335" w:type="pct"/>
            <w:gridSpan w:val="5"/>
            <w:tcBorders>
              <w:top w:val="nil"/>
              <w:left w:val="nil"/>
              <w:bottom w:val="nil"/>
              <w:right w:val="nil"/>
            </w:tcBorders>
            <w:shd w:val="clear" w:color="auto" w:fill="auto"/>
            <w:noWrap/>
            <w:vAlign w:val="center"/>
            <w:hideMark/>
          </w:tcPr>
          <w:p w14:paraId="1B44FF01" w14:textId="77777777" w:rsidR="002F2536" w:rsidRPr="00BE7778" w:rsidRDefault="002F2536" w:rsidP="002F2536">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40F787C7" w14:textId="77777777" w:rsidR="002F2536" w:rsidRPr="00BE7778" w:rsidRDefault="002F2536" w:rsidP="002F2536">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hideMark/>
          </w:tcPr>
          <w:p w14:paraId="7320C2E5" w14:textId="5E31F53A"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4AE1B0B8"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-1.04</w:t>
            </w:r>
          </w:p>
        </w:tc>
        <w:tc>
          <w:tcPr>
            <w:tcW w:w="256" w:type="pct"/>
            <w:gridSpan w:val="8"/>
            <w:tcBorders>
              <w:top w:val="nil"/>
              <w:left w:val="nil"/>
              <w:bottom w:val="nil"/>
              <w:right w:val="nil"/>
            </w:tcBorders>
            <w:shd w:val="clear" w:color="auto" w:fill="auto"/>
            <w:vAlign w:val="center"/>
            <w:hideMark/>
          </w:tcPr>
          <w:p w14:paraId="4F45617A"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33B96EF8"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-1.97</w:t>
            </w:r>
          </w:p>
        </w:tc>
        <w:tc>
          <w:tcPr>
            <w:tcW w:w="185" w:type="pct"/>
            <w:gridSpan w:val="4"/>
            <w:tcBorders>
              <w:top w:val="nil"/>
              <w:left w:val="nil"/>
              <w:bottom w:val="nil"/>
              <w:right w:val="nil"/>
            </w:tcBorders>
            <w:shd w:val="clear" w:color="auto" w:fill="auto"/>
            <w:vAlign w:val="center"/>
            <w:hideMark/>
          </w:tcPr>
          <w:p w14:paraId="6BE2FE47"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01" w:type="pct"/>
            <w:gridSpan w:val="8"/>
            <w:tcBorders>
              <w:top w:val="nil"/>
              <w:left w:val="nil"/>
              <w:bottom w:val="nil"/>
              <w:right w:val="nil"/>
            </w:tcBorders>
            <w:shd w:val="clear" w:color="auto" w:fill="auto"/>
            <w:noWrap/>
            <w:vAlign w:val="bottom"/>
            <w:hideMark/>
          </w:tcPr>
          <w:p w14:paraId="7E41CFFE"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DD53A2F"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3826011B"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5052F18" w14:textId="77777777" w:rsidR="002F2536" w:rsidRPr="00956B7A" w:rsidRDefault="002F2536" w:rsidP="002F2536">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52EC6DBB" w14:textId="77777777" w:rsidR="002F2536" w:rsidRPr="00956B7A" w:rsidRDefault="002F2536" w:rsidP="002F2536">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533A79BF"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055D73ED"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6D34EEE9" w14:textId="77777777" w:rsidR="002F2536" w:rsidRPr="00956B7A" w:rsidRDefault="002F2536" w:rsidP="002F2536">
            <w:pPr>
              <w:jc w:val="center"/>
              <w:rPr>
                <w:rFonts w:ascii="Arial" w:eastAsia="Times New Roman" w:hAnsi="Arial" w:cs="Arial"/>
                <w:color w:val="000000"/>
                <w:sz w:val="20"/>
                <w:szCs w:val="20"/>
              </w:rPr>
            </w:pPr>
          </w:p>
        </w:tc>
      </w:tr>
      <w:tr w:rsidR="004E75B4" w:rsidRPr="00BE7778" w14:paraId="52170D68"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7B938237" w14:textId="77777777" w:rsidR="002F2536" w:rsidRPr="00BE7778" w:rsidRDefault="002F2536" w:rsidP="002F2536">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64F771F6"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03DBDF7C"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 </w:t>
            </w:r>
          </w:p>
        </w:tc>
        <w:tc>
          <w:tcPr>
            <w:tcW w:w="430" w:type="pct"/>
            <w:gridSpan w:val="11"/>
            <w:tcBorders>
              <w:top w:val="single" w:sz="4" w:space="0" w:color="auto"/>
              <w:left w:val="nil"/>
              <w:bottom w:val="nil"/>
              <w:right w:val="nil"/>
            </w:tcBorders>
            <w:shd w:val="clear" w:color="auto" w:fill="auto"/>
            <w:noWrap/>
            <w:hideMark/>
          </w:tcPr>
          <w:p w14:paraId="251947DA" w14:textId="3D999ABF"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single" w:sz="4" w:space="0" w:color="auto"/>
              <w:left w:val="nil"/>
              <w:bottom w:val="nil"/>
              <w:right w:val="nil"/>
            </w:tcBorders>
            <w:shd w:val="clear" w:color="auto" w:fill="auto"/>
            <w:vAlign w:val="center"/>
            <w:hideMark/>
          </w:tcPr>
          <w:p w14:paraId="55E64BB0"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-1.02</w:t>
            </w:r>
          </w:p>
        </w:tc>
        <w:tc>
          <w:tcPr>
            <w:tcW w:w="256" w:type="pct"/>
            <w:gridSpan w:val="8"/>
            <w:tcBorders>
              <w:top w:val="single" w:sz="4" w:space="0" w:color="auto"/>
              <w:left w:val="nil"/>
              <w:bottom w:val="nil"/>
              <w:right w:val="nil"/>
            </w:tcBorders>
            <w:shd w:val="clear" w:color="auto" w:fill="auto"/>
            <w:vAlign w:val="center"/>
            <w:hideMark/>
          </w:tcPr>
          <w:p w14:paraId="7EF28270"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0.06</w:t>
            </w:r>
          </w:p>
        </w:tc>
        <w:tc>
          <w:tcPr>
            <w:tcW w:w="336" w:type="pct"/>
            <w:gridSpan w:val="9"/>
            <w:tcBorders>
              <w:top w:val="single" w:sz="4" w:space="0" w:color="auto"/>
              <w:left w:val="nil"/>
              <w:bottom w:val="nil"/>
              <w:right w:val="nil"/>
            </w:tcBorders>
            <w:shd w:val="clear" w:color="auto" w:fill="auto"/>
            <w:vAlign w:val="center"/>
            <w:hideMark/>
          </w:tcPr>
          <w:p w14:paraId="38830B48"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-1.98</w:t>
            </w:r>
          </w:p>
        </w:tc>
        <w:tc>
          <w:tcPr>
            <w:tcW w:w="185" w:type="pct"/>
            <w:gridSpan w:val="4"/>
            <w:tcBorders>
              <w:top w:val="single" w:sz="4" w:space="0" w:color="auto"/>
              <w:left w:val="nil"/>
              <w:bottom w:val="nil"/>
              <w:right w:val="nil"/>
            </w:tcBorders>
            <w:shd w:val="clear" w:color="auto" w:fill="auto"/>
            <w:vAlign w:val="center"/>
            <w:hideMark/>
          </w:tcPr>
          <w:p w14:paraId="1654A818"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0.12</w:t>
            </w:r>
          </w:p>
        </w:tc>
        <w:tc>
          <w:tcPr>
            <w:tcW w:w="401" w:type="pct"/>
            <w:gridSpan w:val="8"/>
            <w:tcBorders>
              <w:top w:val="nil"/>
              <w:left w:val="nil"/>
              <w:bottom w:val="nil"/>
              <w:right w:val="nil"/>
            </w:tcBorders>
            <w:shd w:val="clear" w:color="auto" w:fill="auto"/>
            <w:noWrap/>
            <w:vAlign w:val="bottom"/>
            <w:hideMark/>
          </w:tcPr>
          <w:p w14:paraId="48C15984"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C93EAA8"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119DF05F"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31B2EF8" w14:textId="77777777" w:rsidR="002F2536" w:rsidRPr="00956B7A" w:rsidRDefault="002F2536" w:rsidP="002F2536">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74E5E4B7" w14:textId="77777777" w:rsidR="002F2536" w:rsidRPr="00956B7A" w:rsidRDefault="002F2536" w:rsidP="002F2536">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32842DA7"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13D82C2C"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672358EB" w14:textId="77777777" w:rsidR="002F2536" w:rsidRPr="00956B7A" w:rsidRDefault="002F2536" w:rsidP="002F2536">
            <w:pPr>
              <w:jc w:val="center"/>
              <w:rPr>
                <w:rFonts w:ascii="Arial" w:eastAsia="Times New Roman" w:hAnsi="Arial" w:cs="Arial"/>
                <w:color w:val="000000"/>
                <w:sz w:val="20"/>
                <w:szCs w:val="20"/>
              </w:rPr>
            </w:pPr>
          </w:p>
        </w:tc>
      </w:tr>
      <w:tr w:rsidR="00DF3B67" w:rsidRPr="00BE7778" w14:paraId="289F7CBC"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596A270C"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lastRenderedPageBreak/>
              <w:t>074-98b-66</w:t>
            </w:r>
          </w:p>
        </w:tc>
        <w:tc>
          <w:tcPr>
            <w:tcW w:w="335" w:type="pct"/>
            <w:gridSpan w:val="5"/>
            <w:tcBorders>
              <w:top w:val="nil"/>
              <w:left w:val="nil"/>
              <w:bottom w:val="nil"/>
              <w:right w:val="nil"/>
            </w:tcBorders>
            <w:shd w:val="clear" w:color="auto" w:fill="auto"/>
            <w:noWrap/>
            <w:vAlign w:val="center"/>
            <w:hideMark/>
          </w:tcPr>
          <w:p w14:paraId="11687E9E" w14:textId="77777777" w:rsidR="002F2536" w:rsidRDefault="002F2536" w:rsidP="002F2536">
            <w:pPr>
              <w:jc w:val="center"/>
              <w:rPr>
                <w:rFonts w:ascii="Arial" w:eastAsia="Times New Roman" w:hAnsi="Arial" w:cs="Arial"/>
                <w:sz w:val="20"/>
                <w:szCs w:val="20"/>
              </w:rPr>
            </w:pPr>
            <w:r>
              <w:rPr>
                <w:rFonts w:ascii="Arial" w:eastAsia="Times New Roman" w:hAnsi="Arial" w:cs="Arial"/>
                <w:sz w:val="20"/>
                <w:szCs w:val="20"/>
              </w:rPr>
              <w:t>Late</w:t>
            </w:r>
          </w:p>
          <w:p w14:paraId="5868D026" w14:textId="2EBFDC05"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48062502" w14:textId="48D261B6"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BE7778">
              <w:rPr>
                <w:rFonts w:ascii="Arial" w:eastAsia="Times New Roman" w:hAnsi="Arial" w:cs="Arial"/>
                <w:sz w:val="20"/>
                <w:szCs w:val="20"/>
              </w:rPr>
              <w:t>-c</w:t>
            </w:r>
          </w:p>
        </w:tc>
        <w:tc>
          <w:tcPr>
            <w:tcW w:w="430" w:type="pct"/>
            <w:gridSpan w:val="11"/>
            <w:tcBorders>
              <w:top w:val="nil"/>
              <w:left w:val="nil"/>
              <w:bottom w:val="nil"/>
              <w:right w:val="nil"/>
            </w:tcBorders>
            <w:shd w:val="clear" w:color="auto" w:fill="auto"/>
            <w:noWrap/>
            <w:hideMark/>
          </w:tcPr>
          <w:p w14:paraId="2EC6AA73" w14:textId="498C074C"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1685C6C3"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-0.90</w:t>
            </w:r>
          </w:p>
        </w:tc>
        <w:tc>
          <w:tcPr>
            <w:tcW w:w="256" w:type="pct"/>
            <w:gridSpan w:val="8"/>
            <w:tcBorders>
              <w:top w:val="nil"/>
              <w:left w:val="nil"/>
              <w:bottom w:val="nil"/>
              <w:right w:val="nil"/>
            </w:tcBorders>
            <w:shd w:val="clear" w:color="auto" w:fill="auto"/>
            <w:vAlign w:val="center"/>
            <w:hideMark/>
          </w:tcPr>
          <w:p w14:paraId="2526D72C"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36" w:type="pct"/>
            <w:gridSpan w:val="9"/>
            <w:tcBorders>
              <w:top w:val="nil"/>
              <w:left w:val="nil"/>
              <w:bottom w:val="nil"/>
              <w:right w:val="nil"/>
            </w:tcBorders>
            <w:shd w:val="clear" w:color="auto" w:fill="auto"/>
            <w:vAlign w:val="center"/>
            <w:hideMark/>
          </w:tcPr>
          <w:p w14:paraId="5E196C87"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-1.84</w:t>
            </w:r>
          </w:p>
        </w:tc>
        <w:tc>
          <w:tcPr>
            <w:tcW w:w="185" w:type="pct"/>
            <w:gridSpan w:val="4"/>
            <w:tcBorders>
              <w:top w:val="nil"/>
              <w:left w:val="nil"/>
              <w:bottom w:val="nil"/>
              <w:right w:val="nil"/>
            </w:tcBorders>
            <w:shd w:val="clear" w:color="auto" w:fill="auto"/>
            <w:vAlign w:val="center"/>
            <w:hideMark/>
          </w:tcPr>
          <w:p w14:paraId="10656411"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01" w:type="pct"/>
            <w:gridSpan w:val="8"/>
            <w:tcBorders>
              <w:top w:val="nil"/>
              <w:left w:val="nil"/>
              <w:bottom w:val="nil"/>
              <w:right w:val="nil"/>
            </w:tcBorders>
            <w:shd w:val="clear" w:color="auto" w:fill="auto"/>
            <w:noWrap/>
            <w:vAlign w:val="bottom"/>
            <w:hideMark/>
          </w:tcPr>
          <w:p w14:paraId="1CBC9EAB"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0B1FCC55"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5DEE93EC"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24ADA3AC"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38.3</w:t>
            </w:r>
          </w:p>
        </w:tc>
        <w:tc>
          <w:tcPr>
            <w:tcW w:w="232" w:type="pct"/>
            <w:gridSpan w:val="11"/>
            <w:tcBorders>
              <w:top w:val="nil"/>
              <w:left w:val="nil"/>
              <w:bottom w:val="nil"/>
              <w:right w:val="nil"/>
            </w:tcBorders>
            <w:shd w:val="clear" w:color="auto" w:fill="auto"/>
            <w:noWrap/>
            <w:vAlign w:val="bottom"/>
            <w:hideMark/>
          </w:tcPr>
          <w:p w14:paraId="346CB648"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3.2</w:t>
            </w:r>
          </w:p>
        </w:tc>
        <w:tc>
          <w:tcPr>
            <w:tcW w:w="230" w:type="pct"/>
            <w:gridSpan w:val="10"/>
            <w:tcBorders>
              <w:top w:val="nil"/>
              <w:left w:val="nil"/>
              <w:bottom w:val="nil"/>
              <w:right w:val="nil"/>
            </w:tcBorders>
            <w:shd w:val="clear" w:color="auto" w:fill="auto"/>
            <w:noWrap/>
            <w:vAlign w:val="bottom"/>
            <w:hideMark/>
          </w:tcPr>
          <w:p w14:paraId="4999B5DB"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40.6</w:t>
            </w:r>
          </w:p>
        </w:tc>
        <w:tc>
          <w:tcPr>
            <w:tcW w:w="84" w:type="pct"/>
            <w:gridSpan w:val="6"/>
            <w:tcBorders>
              <w:top w:val="nil"/>
              <w:left w:val="nil"/>
              <w:bottom w:val="nil"/>
              <w:right w:val="nil"/>
            </w:tcBorders>
            <w:shd w:val="clear" w:color="auto" w:fill="auto"/>
            <w:noWrap/>
            <w:vAlign w:val="bottom"/>
            <w:hideMark/>
          </w:tcPr>
          <w:p w14:paraId="28E27A43"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3791ECE"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0.74</w:t>
            </w:r>
          </w:p>
        </w:tc>
      </w:tr>
      <w:tr w:rsidR="00DF3B67" w:rsidRPr="00BE7778" w14:paraId="3609C7B2"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0980FF1C"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076-98b-67</w:t>
            </w:r>
          </w:p>
        </w:tc>
        <w:tc>
          <w:tcPr>
            <w:tcW w:w="335" w:type="pct"/>
            <w:gridSpan w:val="5"/>
            <w:tcBorders>
              <w:top w:val="nil"/>
              <w:left w:val="nil"/>
              <w:bottom w:val="nil"/>
              <w:right w:val="nil"/>
            </w:tcBorders>
            <w:shd w:val="clear" w:color="auto" w:fill="auto"/>
            <w:noWrap/>
            <w:vAlign w:val="center"/>
            <w:hideMark/>
          </w:tcPr>
          <w:p w14:paraId="34C77B3D" w14:textId="77777777" w:rsidR="002F2536" w:rsidRPr="00BE7778" w:rsidRDefault="002F2536" w:rsidP="002F2536">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3CF9120" w14:textId="77777777" w:rsidR="002F2536" w:rsidRPr="00BE7778" w:rsidRDefault="002F2536" w:rsidP="002F2536">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hideMark/>
          </w:tcPr>
          <w:p w14:paraId="2CFF5AC8" w14:textId="67B7572F"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5B4A828C"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-1.01</w:t>
            </w:r>
          </w:p>
        </w:tc>
        <w:tc>
          <w:tcPr>
            <w:tcW w:w="256" w:type="pct"/>
            <w:gridSpan w:val="8"/>
            <w:tcBorders>
              <w:top w:val="nil"/>
              <w:left w:val="nil"/>
              <w:bottom w:val="nil"/>
              <w:right w:val="nil"/>
            </w:tcBorders>
            <w:shd w:val="clear" w:color="auto" w:fill="auto"/>
            <w:vAlign w:val="center"/>
            <w:hideMark/>
          </w:tcPr>
          <w:p w14:paraId="547F112C"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36" w:type="pct"/>
            <w:gridSpan w:val="9"/>
            <w:tcBorders>
              <w:top w:val="nil"/>
              <w:left w:val="nil"/>
              <w:bottom w:val="nil"/>
              <w:right w:val="nil"/>
            </w:tcBorders>
            <w:shd w:val="clear" w:color="auto" w:fill="auto"/>
            <w:vAlign w:val="center"/>
            <w:hideMark/>
          </w:tcPr>
          <w:p w14:paraId="29C2966F"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-1.93</w:t>
            </w:r>
          </w:p>
        </w:tc>
        <w:tc>
          <w:tcPr>
            <w:tcW w:w="185" w:type="pct"/>
            <w:gridSpan w:val="4"/>
            <w:tcBorders>
              <w:top w:val="nil"/>
              <w:left w:val="nil"/>
              <w:bottom w:val="nil"/>
              <w:right w:val="nil"/>
            </w:tcBorders>
            <w:shd w:val="clear" w:color="auto" w:fill="auto"/>
            <w:vAlign w:val="center"/>
            <w:hideMark/>
          </w:tcPr>
          <w:p w14:paraId="2911E4CF"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01" w:type="pct"/>
            <w:gridSpan w:val="8"/>
            <w:tcBorders>
              <w:top w:val="nil"/>
              <w:left w:val="nil"/>
              <w:bottom w:val="nil"/>
              <w:right w:val="nil"/>
            </w:tcBorders>
            <w:shd w:val="clear" w:color="auto" w:fill="auto"/>
            <w:noWrap/>
            <w:vAlign w:val="bottom"/>
            <w:hideMark/>
          </w:tcPr>
          <w:p w14:paraId="2E83B3CA"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0D951704"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BA0A4A2"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4CD8ACD3" w14:textId="77777777" w:rsidR="002F2536" w:rsidRPr="00956B7A" w:rsidRDefault="002F2536" w:rsidP="002F2536">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F6AE98E" w14:textId="77777777" w:rsidR="002F2536" w:rsidRPr="00956B7A" w:rsidRDefault="002F2536" w:rsidP="002F2536">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338EAA54"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032925C5"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5C9AB475" w14:textId="77777777" w:rsidR="002F2536" w:rsidRPr="00956B7A" w:rsidRDefault="002F2536" w:rsidP="002F2536">
            <w:pPr>
              <w:jc w:val="center"/>
              <w:rPr>
                <w:rFonts w:ascii="Arial" w:eastAsia="Times New Roman" w:hAnsi="Arial" w:cs="Arial"/>
                <w:color w:val="000000"/>
                <w:sz w:val="20"/>
                <w:szCs w:val="20"/>
              </w:rPr>
            </w:pPr>
          </w:p>
        </w:tc>
      </w:tr>
      <w:tr w:rsidR="00DF3B67" w:rsidRPr="00BE7778" w14:paraId="42F4FEC1"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303EC451" w14:textId="77777777" w:rsidR="002F2536" w:rsidRPr="00BE7778" w:rsidRDefault="002F2536" w:rsidP="002F2536">
            <w:pPr>
              <w:rPr>
                <w:rFonts w:ascii="Arial" w:eastAsia="Times New Roman" w:hAnsi="Arial" w:cs="Arial"/>
                <w:i/>
                <w:iCs/>
                <w:sz w:val="20"/>
                <w:szCs w:val="20"/>
              </w:rPr>
            </w:pPr>
            <w:r w:rsidRPr="00BE7778">
              <w:rPr>
                <w:rFonts w:ascii="Arial" w:eastAsia="Times New Roman" w:hAnsi="Arial" w:cs="Arial"/>
                <w:i/>
                <w:iCs/>
                <w:sz w:val="20"/>
                <w:szCs w:val="20"/>
              </w:rPr>
              <w:t>078-98b-69</w:t>
            </w:r>
          </w:p>
        </w:tc>
        <w:tc>
          <w:tcPr>
            <w:tcW w:w="335" w:type="pct"/>
            <w:gridSpan w:val="5"/>
            <w:tcBorders>
              <w:top w:val="nil"/>
              <w:left w:val="nil"/>
              <w:bottom w:val="nil"/>
              <w:right w:val="nil"/>
            </w:tcBorders>
            <w:shd w:val="clear" w:color="auto" w:fill="auto"/>
            <w:noWrap/>
            <w:vAlign w:val="center"/>
            <w:hideMark/>
          </w:tcPr>
          <w:p w14:paraId="72FE2A4B" w14:textId="77777777" w:rsidR="002F2536" w:rsidRPr="00BE7778" w:rsidRDefault="002F2536" w:rsidP="002F2536">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BA97B68" w14:textId="77777777" w:rsidR="002F2536" w:rsidRPr="00BE7778" w:rsidRDefault="002F2536" w:rsidP="002F2536">
            <w:pPr>
              <w:jc w:val="center"/>
              <w:rPr>
                <w:rFonts w:ascii="Arial" w:eastAsia="Times New Roman" w:hAnsi="Arial" w:cs="Arial"/>
                <w:i/>
                <w:iCs/>
                <w:sz w:val="20"/>
                <w:szCs w:val="20"/>
              </w:rPr>
            </w:pPr>
          </w:p>
        </w:tc>
        <w:tc>
          <w:tcPr>
            <w:tcW w:w="430" w:type="pct"/>
            <w:gridSpan w:val="11"/>
            <w:tcBorders>
              <w:top w:val="nil"/>
              <w:left w:val="nil"/>
              <w:bottom w:val="nil"/>
              <w:right w:val="nil"/>
            </w:tcBorders>
            <w:shd w:val="clear" w:color="auto" w:fill="auto"/>
            <w:noWrap/>
            <w:hideMark/>
          </w:tcPr>
          <w:p w14:paraId="4FEFF782" w14:textId="1D554D4C"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43F70EF1"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-0.67</w:t>
            </w:r>
          </w:p>
        </w:tc>
        <w:tc>
          <w:tcPr>
            <w:tcW w:w="256" w:type="pct"/>
            <w:gridSpan w:val="8"/>
            <w:tcBorders>
              <w:top w:val="nil"/>
              <w:left w:val="nil"/>
              <w:bottom w:val="nil"/>
              <w:right w:val="nil"/>
            </w:tcBorders>
            <w:shd w:val="clear" w:color="auto" w:fill="auto"/>
            <w:vAlign w:val="center"/>
            <w:hideMark/>
          </w:tcPr>
          <w:p w14:paraId="78050FC9"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0.08</w:t>
            </w:r>
          </w:p>
        </w:tc>
        <w:tc>
          <w:tcPr>
            <w:tcW w:w="336" w:type="pct"/>
            <w:gridSpan w:val="9"/>
            <w:tcBorders>
              <w:top w:val="nil"/>
              <w:left w:val="nil"/>
              <w:bottom w:val="nil"/>
              <w:right w:val="nil"/>
            </w:tcBorders>
            <w:shd w:val="clear" w:color="auto" w:fill="auto"/>
            <w:vAlign w:val="center"/>
            <w:hideMark/>
          </w:tcPr>
          <w:p w14:paraId="753B82DC"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-1.43</w:t>
            </w:r>
          </w:p>
        </w:tc>
        <w:tc>
          <w:tcPr>
            <w:tcW w:w="185" w:type="pct"/>
            <w:gridSpan w:val="4"/>
            <w:tcBorders>
              <w:top w:val="nil"/>
              <w:left w:val="nil"/>
              <w:bottom w:val="nil"/>
              <w:right w:val="nil"/>
            </w:tcBorders>
            <w:shd w:val="clear" w:color="auto" w:fill="auto"/>
            <w:vAlign w:val="center"/>
            <w:hideMark/>
          </w:tcPr>
          <w:p w14:paraId="071820E5"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0.10</w:t>
            </w:r>
          </w:p>
        </w:tc>
        <w:tc>
          <w:tcPr>
            <w:tcW w:w="401" w:type="pct"/>
            <w:gridSpan w:val="8"/>
            <w:tcBorders>
              <w:top w:val="nil"/>
              <w:left w:val="nil"/>
              <w:bottom w:val="nil"/>
              <w:right w:val="nil"/>
            </w:tcBorders>
            <w:shd w:val="clear" w:color="auto" w:fill="auto"/>
            <w:noWrap/>
            <w:vAlign w:val="bottom"/>
            <w:hideMark/>
          </w:tcPr>
          <w:p w14:paraId="43B2A51E"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7754505"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28E5917B"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0A0AEC29" w14:textId="77777777" w:rsidR="002F2536" w:rsidRPr="00956B7A" w:rsidRDefault="002F2536" w:rsidP="002F2536">
            <w:pP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60129784" w14:textId="77777777" w:rsidR="002F2536" w:rsidRPr="00956B7A" w:rsidRDefault="002F2536" w:rsidP="002F2536">
            <w:pP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444B8CC0" w14:textId="77777777" w:rsidR="002F2536" w:rsidRPr="00956B7A" w:rsidRDefault="002F2536" w:rsidP="002F2536">
            <w:pP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21638DE0" w14:textId="77777777" w:rsidR="002F2536" w:rsidRPr="00956B7A" w:rsidRDefault="002F2536" w:rsidP="002F2536">
            <w:pP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034681FA" w14:textId="77777777" w:rsidR="002F2536" w:rsidRPr="00956B7A" w:rsidRDefault="002F2536" w:rsidP="002F2536">
            <w:pPr>
              <w:rPr>
                <w:rFonts w:ascii="Arial" w:eastAsia="Times New Roman" w:hAnsi="Arial" w:cs="Arial"/>
                <w:color w:val="000000"/>
                <w:sz w:val="20"/>
                <w:szCs w:val="20"/>
              </w:rPr>
            </w:pPr>
          </w:p>
        </w:tc>
      </w:tr>
      <w:tr w:rsidR="00DF3B67" w:rsidRPr="00BE7778" w14:paraId="0F0DEA8F"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4BDE0F07" w14:textId="77777777" w:rsidR="002F2536" w:rsidRPr="00BE7778" w:rsidRDefault="002F2536" w:rsidP="002F2536">
            <w:pPr>
              <w:rPr>
                <w:rFonts w:ascii="Arial" w:eastAsia="Times New Roman" w:hAnsi="Arial" w:cs="Arial"/>
                <w:i/>
                <w:iCs/>
                <w:sz w:val="20"/>
                <w:szCs w:val="20"/>
              </w:rPr>
            </w:pPr>
            <w:r w:rsidRPr="00BE7778">
              <w:rPr>
                <w:rFonts w:ascii="Arial" w:eastAsia="Times New Roman" w:hAnsi="Arial" w:cs="Arial"/>
                <w:i/>
                <w:iCs/>
                <w:sz w:val="20"/>
                <w:szCs w:val="20"/>
              </w:rPr>
              <w:t>080-98b-68</w:t>
            </w:r>
          </w:p>
        </w:tc>
        <w:tc>
          <w:tcPr>
            <w:tcW w:w="335" w:type="pct"/>
            <w:gridSpan w:val="5"/>
            <w:tcBorders>
              <w:top w:val="nil"/>
              <w:left w:val="nil"/>
              <w:bottom w:val="nil"/>
              <w:right w:val="nil"/>
            </w:tcBorders>
            <w:shd w:val="clear" w:color="auto" w:fill="auto"/>
            <w:noWrap/>
            <w:vAlign w:val="center"/>
            <w:hideMark/>
          </w:tcPr>
          <w:p w14:paraId="20F35304" w14:textId="77777777" w:rsidR="002F2536" w:rsidRPr="00BE7778" w:rsidRDefault="002F2536" w:rsidP="002F2536">
            <w:pPr>
              <w:jc w:val="center"/>
              <w:rPr>
                <w:rFonts w:ascii="Arial" w:eastAsia="Times New Roman" w:hAnsi="Arial" w:cs="Arial"/>
                <w:i/>
                <w:iCs/>
                <w:sz w:val="20"/>
                <w:szCs w:val="20"/>
              </w:rPr>
            </w:pPr>
          </w:p>
        </w:tc>
        <w:tc>
          <w:tcPr>
            <w:tcW w:w="445" w:type="pct"/>
            <w:gridSpan w:val="8"/>
            <w:tcBorders>
              <w:top w:val="nil"/>
              <w:left w:val="nil"/>
              <w:bottom w:val="nil"/>
              <w:right w:val="nil"/>
            </w:tcBorders>
            <w:shd w:val="clear" w:color="auto" w:fill="auto"/>
            <w:noWrap/>
            <w:vAlign w:val="center"/>
            <w:hideMark/>
          </w:tcPr>
          <w:p w14:paraId="31C48144" w14:textId="77777777" w:rsidR="002F2536" w:rsidRPr="00BE7778" w:rsidRDefault="002F2536" w:rsidP="002F2536">
            <w:pPr>
              <w:jc w:val="center"/>
              <w:rPr>
                <w:rFonts w:ascii="Arial" w:eastAsia="Times New Roman" w:hAnsi="Arial" w:cs="Arial"/>
                <w:i/>
                <w:iCs/>
                <w:sz w:val="20"/>
                <w:szCs w:val="20"/>
              </w:rPr>
            </w:pPr>
          </w:p>
        </w:tc>
        <w:tc>
          <w:tcPr>
            <w:tcW w:w="430" w:type="pct"/>
            <w:gridSpan w:val="11"/>
            <w:tcBorders>
              <w:top w:val="nil"/>
              <w:left w:val="nil"/>
              <w:bottom w:val="nil"/>
              <w:right w:val="nil"/>
            </w:tcBorders>
            <w:shd w:val="clear" w:color="auto" w:fill="auto"/>
            <w:noWrap/>
            <w:hideMark/>
          </w:tcPr>
          <w:p w14:paraId="5A9FEC1D" w14:textId="7BF2E351"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4431E947"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-0.47</w:t>
            </w:r>
          </w:p>
        </w:tc>
        <w:tc>
          <w:tcPr>
            <w:tcW w:w="256" w:type="pct"/>
            <w:gridSpan w:val="8"/>
            <w:tcBorders>
              <w:top w:val="nil"/>
              <w:left w:val="nil"/>
              <w:bottom w:val="nil"/>
              <w:right w:val="nil"/>
            </w:tcBorders>
            <w:shd w:val="clear" w:color="auto" w:fill="auto"/>
            <w:vAlign w:val="center"/>
            <w:hideMark/>
          </w:tcPr>
          <w:p w14:paraId="49CF3357"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0.09</w:t>
            </w:r>
          </w:p>
        </w:tc>
        <w:tc>
          <w:tcPr>
            <w:tcW w:w="336" w:type="pct"/>
            <w:gridSpan w:val="9"/>
            <w:tcBorders>
              <w:top w:val="nil"/>
              <w:left w:val="nil"/>
              <w:bottom w:val="nil"/>
              <w:right w:val="nil"/>
            </w:tcBorders>
            <w:shd w:val="clear" w:color="auto" w:fill="auto"/>
            <w:vAlign w:val="center"/>
            <w:hideMark/>
          </w:tcPr>
          <w:p w14:paraId="2CF175AF"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-0.85</w:t>
            </w:r>
          </w:p>
        </w:tc>
        <w:tc>
          <w:tcPr>
            <w:tcW w:w="185" w:type="pct"/>
            <w:gridSpan w:val="4"/>
            <w:tcBorders>
              <w:top w:val="nil"/>
              <w:left w:val="nil"/>
              <w:bottom w:val="nil"/>
              <w:right w:val="nil"/>
            </w:tcBorders>
            <w:shd w:val="clear" w:color="auto" w:fill="auto"/>
            <w:vAlign w:val="center"/>
            <w:hideMark/>
          </w:tcPr>
          <w:p w14:paraId="463C95B0"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0.09</w:t>
            </w:r>
          </w:p>
        </w:tc>
        <w:tc>
          <w:tcPr>
            <w:tcW w:w="401" w:type="pct"/>
            <w:gridSpan w:val="8"/>
            <w:tcBorders>
              <w:top w:val="nil"/>
              <w:left w:val="nil"/>
              <w:bottom w:val="nil"/>
              <w:right w:val="nil"/>
            </w:tcBorders>
            <w:shd w:val="clear" w:color="auto" w:fill="auto"/>
            <w:noWrap/>
            <w:vAlign w:val="bottom"/>
            <w:hideMark/>
          </w:tcPr>
          <w:p w14:paraId="1D4755FC"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54BA5E3E"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0CBE451F"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A6E6C82" w14:textId="77777777" w:rsidR="002F2536" w:rsidRPr="00956B7A" w:rsidRDefault="002F2536" w:rsidP="002F2536">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7945A48B" w14:textId="77777777" w:rsidR="002F2536" w:rsidRPr="00956B7A" w:rsidRDefault="002F2536" w:rsidP="002F2536">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7FC6694B"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9C26BBC"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32AC177D" w14:textId="77777777" w:rsidR="002F2536" w:rsidRPr="00956B7A" w:rsidRDefault="002F2536" w:rsidP="002F2536">
            <w:pPr>
              <w:jc w:val="center"/>
              <w:rPr>
                <w:rFonts w:ascii="Arial" w:eastAsia="Times New Roman" w:hAnsi="Arial" w:cs="Arial"/>
                <w:color w:val="000000"/>
                <w:sz w:val="20"/>
                <w:szCs w:val="20"/>
              </w:rPr>
            </w:pPr>
          </w:p>
        </w:tc>
      </w:tr>
      <w:tr w:rsidR="004E75B4" w:rsidRPr="00BE7778" w14:paraId="475CEF0D"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23EC22C1" w14:textId="77777777" w:rsidR="002F2536" w:rsidRPr="00BE7778" w:rsidRDefault="002F2536" w:rsidP="002F2536">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34FDFF6F"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0F3D1D71"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hideMark/>
          </w:tcPr>
          <w:p w14:paraId="369F42E8" w14:textId="3007838D" w:rsidR="002F2536" w:rsidRPr="00BE7778" w:rsidRDefault="002F2536" w:rsidP="002F2536">
            <w:pPr>
              <w:jc w:val="center"/>
              <w:rPr>
                <w:rFonts w:ascii="Arial" w:eastAsia="Times New Roman" w:hAnsi="Arial" w:cs="Arial"/>
                <w:b/>
                <w:bCs/>
                <w:color w:val="000000"/>
                <w:sz w:val="20"/>
                <w:szCs w:val="20"/>
              </w:rPr>
            </w:pPr>
            <w:r w:rsidRPr="00BE6AD0">
              <w:rPr>
                <w:rFonts w:ascii="Arial" w:eastAsia="Times New Roman" w:hAnsi="Arial" w:cs="Arial"/>
                <w:sz w:val="20"/>
                <w:szCs w:val="20"/>
              </w:rPr>
              <w:t>3.1</w:t>
            </w:r>
          </w:p>
        </w:tc>
        <w:tc>
          <w:tcPr>
            <w:tcW w:w="333" w:type="pct"/>
            <w:gridSpan w:val="8"/>
            <w:tcBorders>
              <w:top w:val="single" w:sz="4" w:space="0" w:color="auto"/>
              <w:left w:val="nil"/>
              <w:bottom w:val="nil"/>
              <w:right w:val="nil"/>
            </w:tcBorders>
            <w:shd w:val="clear" w:color="auto" w:fill="auto"/>
            <w:vAlign w:val="center"/>
            <w:hideMark/>
          </w:tcPr>
          <w:p w14:paraId="16D6835E"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-0.95</w:t>
            </w:r>
          </w:p>
        </w:tc>
        <w:tc>
          <w:tcPr>
            <w:tcW w:w="256" w:type="pct"/>
            <w:gridSpan w:val="8"/>
            <w:tcBorders>
              <w:top w:val="single" w:sz="4" w:space="0" w:color="auto"/>
              <w:left w:val="nil"/>
              <w:bottom w:val="nil"/>
              <w:right w:val="nil"/>
            </w:tcBorders>
            <w:shd w:val="clear" w:color="auto" w:fill="auto"/>
            <w:vAlign w:val="center"/>
            <w:hideMark/>
          </w:tcPr>
          <w:p w14:paraId="3E7A72C2"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6" w:type="pct"/>
            <w:gridSpan w:val="9"/>
            <w:tcBorders>
              <w:top w:val="single" w:sz="4" w:space="0" w:color="auto"/>
              <w:left w:val="nil"/>
              <w:bottom w:val="nil"/>
              <w:right w:val="nil"/>
            </w:tcBorders>
            <w:shd w:val="clear" w:color="auto" w:fill="auto"/>
            <w:vAlign w:val="center"/>
            <w:hideMark/>
          </w:tcPr>
          <w:p w14:paraId="7A914C7F"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-1.88</w:t>
            </w:r>
          </w:p>
        </w:tc>
        <w:tc>
          <w:tcPr>
            <w:tcW w:w="185" w:type="pct"/>
            <w:gridSpan w:val="4"/>
            <w:tcBorders>
              <w:top w:val="single" w:sz="4" w:space="0" w:color="auto"/>
              <w:left w:val="nil"/>
              <w:bottom w:val="nil"/>
              <w:right w:val="nil"/>
            </w:tcBorders>
            <w:shd w:val="clear" w:color="auto" w:fill="auto"/>
            <w:vAlign w:val="center"/>
            <w:hideMark/>
          </w:tcPr>
          <w:p w14:paraId="3330A40A" w14:textId="77777777" w:rsidR="002F2536" w:rsidRPr="00BE7778" w:rsidRDefault="002F2536" w:rsidP="002F2536">
            <w:pPr>
              <w:jc w:val="center"/>
              <w:rPr>
                <w:rFonts w:ascii="Arial" w:eastAsia="Times New Roman" w:hAnsi="Arial" w:cs="Arial"/>
                <w:i/>
                <w:iCs/>
                <w:color w:val="FF0000"/>
                <w:sz w:val="20"/>
                <w:szCs w:val="20"/>
              </w:rPr>
            </w:pPr>
            <w:r w:rsidRPr="00BE7778">
              <w:rPr>
                <w:rFonts w:ascii="Arial" w:eastAsia="Times New Roman" w:hAnsi="Arial" w:cs="Arial"/>
                <w:i/>
                <w:iCs/>
                <w:color w:val="FF0000"/>
                <w:sz w:val="20"/>
                <w:szCs w:val="20"/>
              </w:rPr>
              <w:t> </w:t>
            </w:r>
          </w:p>
        </w:tc>
        <w:tc>
          <w:tcPr>
            <w:tcW w:w="401" w:type="pct"/>
            <w:gridSpan w:val="8"/>
            <w:tcBorders>
              <w:top w:val="nil"/>
              <w:left w:val="nil"/>
              <w:bottom w:val="nil"/>
              <w:right w:val="nil"/>
            </w:tcBorders>
            <w:shd w:val="clear" w:color="auto" w:fill="auto"/>
            <w:noWrap/>
            <w:vAlign w:val="bottom"/>
            <w:hideMark/>
          </w:tcPr>
          <w:p w14:paraId="6C11EFDE"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072C087F"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3F4E9261"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44526D74" w14:textId="77777777" w:rsidR="002F2536" w:rsidRPr="00956B7A" w:rsidRDefault="002F2536" w:rsidP="002F2536">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293DC94B" w14:textId="77777777" w:rsidR="002F2536" w:rsidRPr="00956B7A" w:rsidRDefault="002F2536" w:rsidP="002F2536">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42600708"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78FA8E00" w14:textId="77777777" w:rsidR="002F2536" w:rsidRPr="00956B7A" w:rsidRDefault="002F2536" w:rsidP="002F2536">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3F269CDF" w14:textId="77777777" w:rsidR="002F2536" w:rsidRPr="00956B7A" w:rsidRDefault="002F2536" w:rsidP="002F2536">
            <w:pPr>
              <w:jc w:val="center"/>
              <w:rPr>
                <w:rFonts w:ascii="Arial" w:eastAsia="Times New Roman" w:hAnsi="Arial" w:cs="Arial"/>
                <w:color w:val="000000"/>
                <w:sz w:val="20"/>
                <w:szCs w:val="20"/>
              </w:rPr>
            </w:pPr>
          </w:p>
        </w:tc>
      </w:tr>
      <w:tr w:rsidR="004E75B4" w:rsidRPr="00BE7778" w14:paraId="49A4FED4"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534BAFF8"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082-98b-70</w:t>
            </w:r>
          </w:p>
        </w:tc>
        <w:tc>
          <w:tcPr>
            <w:tcW w:w="335" w:type="pct"/>
            <w:gridSpan w:val="5"/>
            <w:tcBorders>
              <w:top w:val="nil"/>
              <w:left w:val="nil"/>
              <w:bottom w:val="nil"/>
              <w:right w:val="nil"/>
            </w:tcBorders>
            <w:shd w:val="clear" w:color="auto" w:fill="auto"/>
            <w:noWrap/>
            <w:vAlign w:val="center"/>
            <w:hideMark/>
          </w:tcPr>
          <w:p w14:paraId="480418DF" w14:textId="77777777" w:rsidR="002F2536" w:rsidRDefault="002F2536" w:rsidP="002F2536">
            <w:pPr>
              <w:jc w:val="center"/>
              <w:rPr>
                <w:rFonts w:ascii="Arial" w:eastAsia="Times New Roman" w:hAnsi="Arial" w:cs="Arial"/>
                <w:sz w:val="20"/>
                <w:szCs w:val="20"/>
              </w:rPr>
            </w:pPr>
            <w:r>
              <w:rPr>
                <w:rFonts w:ascii="Arial" w:eastAsia="Times New Roman" w:hAnsi="Arial" w:cs="Arial"/>
                <w:sz w:val="20"/>
                <w:szCs w:val="20"/>
              </w:rPr>
              <w:t>Late</w:t>
            </w:r>
          </w:p>
          <w:p w14:paraId="19AAACAA" w14:textId="15430ADA"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43AEBAFE" w14:textId="2B4E8C12"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BE7778">
              <w:rPr>
                <w:rFonts w:ascii="Arial" w:eastAsia="Times New Roman" w:hAnsi="Arial" w:cs="Arial"/>
                <w:sz w:val="20"/>
                <w:szCs w:val="20"/>
              </w:rPr>
              <w:t>-d</w:t>
            </w:r>
          </w:p>
        </w:tc>
        <w:tc>
          <w:tcPr>
            <w:tcW w:w="430" w:type="pct"/>
            <w:gridSpan w:val="11"/>
            <w:tcBorders>
              <w:top w:val="nil"/>
              <w:left w:val="nil"/>
              <w:bottom w:val="nil"/>
              <w:right w:val="nil"/>
            </w:tcBorders>
            <w:shd w:val="clear" w:color="auto" w:fill="auto"/>
            <w:noWrap/>
            <w:hideMark/>
          </w:tcPr>
          <w:p w14:paraId="214875D2" w14:textId="2C49F42F"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73DCC111"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-0.90</w:t>
            </w:r>
          </w:p>
        </w:tc>
        <w:tc>
          <w:tcPr>
            <w:tcW w:w="256" w:type="pct"/>
            <w:gridSpan w:val="8"/>
            <w:tcBorders>
              <w:top w:val="nil"/>
              <w:left w:val="nil"/>
              <w:bottom w:val="nil"/>
              <w:right w:val="nil"/>
            </w:tcBorders>
            <w:shd w:val="clear" w:color="auto" w:fill="auto"/>
            <w:vAlign w:val="center"/>
            <w:hideMark/>
          </w:tcPr>
          <w:p w14:paraId="76E7A9D3"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36" w:type="pct"/>
            <w:gridSpan w:val="9"/>
            <w:tcBorders>
              <w:top w:val="nil"/>
              <w:left w:val="nil"/>
              <w:bottom w:val="nil"/>
              <w:right w:val="nil"/>
            </w:tcBorders>
            <w:shd w:val="clear" w:color="auto" w:fill="auto"/>
            <w:vAlign w:val="center"/>
            <w:hideMark/>
          </w:tcPr>
          <w:p w14:paraId="306AFF36"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-1.68</w:t>
            </w:r>
          </w:p>
        </w:tc>
        <w:tc>
          <w:tcPr>
            <w:tcW w:w="185" w:type="pct"/>
            <w:gridSpan w:val="4"/>
            <w:tcBorders>
              <w:top w:val="nil"/>
              <w:left w:val="nil"/>
              <w:bottom w:val="nil"/>
              <w:right w:val="nil"/>
            </w:tcBorders>
            <w:shd w:val="clear" w:color="auto" w:fill="auto"/>
            <w:vAlign w:val="center"/>
            <w:hideMark/>
          </w:tcPr>
          <w:p w14:paraId="13CD8254"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401" w:type="pct"/>
            <w:gridSpan w:val="8"/>
            <w:tcBorders>
              <w:top w:val="nil"/>
              <w:left w:val="nil"/>
              <w:bottom w:val="nil"/>
              <w:right w:val="nil"/>
            </w:tcBorders>
            <w:shd w:val="clear" w:color="auto" w:fill="auto"/>
            <w:noWrap/>
            <w:vAlign w:val="bottom"/>
            <w:hideMark/>
          </w:tcPr>
          <w:p w14:paraId="4E0D7D79"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76936432"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0F77B8D2" w14:textId="77777777" w:rsidR="002F2536" w:rsidRPr="00956B7A" w:rsidRDefault="002F2536" w:rsidP="002F2536">
            <w:pPr>
              <w:jc w:val="cente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EF9FDEB" w14:textId="77777777" w:rsidR="002F2536" w:rsidRPr="00956B7A" w:rsidRDefault="002F2536" w:rsidP="002F2536">
            <w:pP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578F11F6" w14:textId="77777777" w:rsidR="002F2536" w:rsidRPr="00956B7A" w:rsidRDefault="002F2536" w:rsidP="002F2536">
            <w:pP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26B0F24B" w14:textId="77777777" w:rsidR="002F2536" w:rsidRPr="00956B7A" w:rsidRDefault="002F2536" w:rsidP="002F2536">
            <w:pP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6D4BFE9C" w14:textId="77777777" w:rsidR="002F2536" w:rsidRPr="00956B7A" w:rsidRDefault="002F2536" w:rsidP="002F2536">
            <w:pP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17739EEF" w14:textId="77777777" w:rsidR="002F2536" w:rsidRPr="00956B7A" w:rsidRDefault="002F2536" w:rsidP="002F2536">
            <w:pPr>
              <w:rPr>
                <w:rFonts w:ascii="Arial" w:eastAsia="Times New Roman" w:hAnsi="Arial" w:cs="Arial"/>
                <w:color w:val="000000"/>
                <w:sz w:val="20"/>
                <w:szCs w:val="20"/>
              </w:rPr>
            </w:pPr>
          </w:p>
        </w:tc>
      </w:tr>
      <w:tr w:rsidR="004E75B4" w:rsidRPr="00BE7778" w14:paraId="22BE96B9"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center"/>
            <w:hideMark/>
          </w:tcPr>
          <w:p w14:paraId="59D0FA35"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086-98b-71</w:t>
            </w:r>
          </w:p>
        </w:tc>
        <w:tc>
          <w:tcPr>
            <w:tcW w:w="335" w:type="pct"/>
            <w:gridSpan w:val="5"/>
            <w:tcBorders>
              <w:top w:val="nil"/>
              <w:left w:val="nil"/>
              <w:bottom w:val="nil"/>
              <w:right w:val="nil"/>
            </w:tcBorders>
            <w:shd w:val="clear" w:color="auto" w:fill="auto"/>
            <w:noWrap/>
            <w:vAlign w:val="center"/>
            <w:hideMark/>
          </w:tcPr>
          <w:p w14:paraId="411BB25F" w14:textId="77777777" w:rsidR="002F2536" w:rsidRPr="00BE7778" w:rsidRDefault="002F2536" w:rsidP="002F2536">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5E96CEA9" w14:textId="77777777" w:rsidR="002F2536" w:rsidRPr="00BE7778" w:rsidRDefault="002F2536" w:rsidP="002F2536">
            <w:pPr>
              <w:jc w:val="center"/>
              <w:rPr>
                <w:rFonts w:ascii="Arial" w:eastAsia="Times New Roman" w:hAnsi="Arial" w:cs="Arial"/>
                <w:sz w:val="20"/>
                <w:szCs w:val="20"/>
              </w:rPr>
            </w:pPr>
          </w:p>
        </w:tc>
        <w:tc>
          <w:tcPr>
            <w:tcW w:w="430" w:type="pct"/>
            <w:gridSpan w:val="11"/>
            <w:tcBorders>
              <w:top w:val="nil"/>
              <w:left w:val="nil"/>
              <w:bottom w:val="nil"/>
              <w:right w:val="nil"/>
            </w:tcBorders>
            <w:shd w:val="clear" w:color="auto" w:fill="auto"/>
            <w:noWrap/>
            <w:hideMark/>
          </w:tcPr>
          <w:p w14:paraId="5A8315AA" w14:textId="4FFD901C" w:rsidR="002F2536" w:rsidRPr="00BE7778" w:rsidRDefault="002F2536" w:rsidP="002F2536">
            <w:pPr>
              <w:jc w:val="center"/>
              <w:rPr>
                <w:rFonts w:ascii="Arial" w:eastAsia="Times New Roman" w:hAnsi="Arial" w:cs="Arial"/>
                <w:sz w:val="20"/>
                <w:szCs w:val="20"/>
              </w:rPr>
            </w:pPr>
            <w:r w:rsidRPr="00BE6AD0">
              <w:rPr>
                <w:rFonts w:ascii="Arial" w:eastAsia="Times New Roman" w:hAnsi="Arial" w:cs="Arial"/>
                <w:sz w:val="20"/>
                <w:szCs w:val="20"/>
              </w:rPr>
              <w:t>3.1</w:t>
            </w:r>
          </w:p>
        </w:tc>
        <w:tc>
          <w:tcPr>
            <w:tcW w:w="333" w:type="pct"/>
            <w:gridSpan w:val="8"/>
            <w:tcBorders>
              <w:top w:val="nil"/>
              <w:left w:val="nil"/>
              <w:bottom w:val="nil"/>
              <w:right w:val="nil"/>
            </w:tcBorders>
            <w:shd w:val="clear" w:color="auto" w:fill="auto"/>
            <w:vAlign w:val="center"/>
            <w:hideMark/>
          </w:tcPr>
          <w:p w14:paraId="71E306A7"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-1.08</w:t>
            </w:r>
          </w:p>
        </w:tc>
        <w:tc>
          <w:tcPr>
            <w:tcW w:w="256" w:type="pct"/>
            <w:gridSpan w:val="8"/>
            <w:tcBorders>
              <w:top w:val="nil"/>
              <w:left w:val="nil"/>
              <w:bottom w:val="nil"/>
              <w:right w:val="nil"/>
            </w:tcBorders>
            <w:shd w:val="clear" w:color="auto" w:fill="auto"/>
            <w:vAlign w:val="center"/>
            <w:hideMark/>
          </w:tcPr>
          <w:p w14:paraId="2D832416"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36" w:type="pct"/>
            <w:gridSpan w:val="9"/>
            <w:tcBorders>
              <w:top w:val="nil"/>
              <w:left w:val="nil"/>
              <w:bottom w:val="nil"/>
              <w:right w:val="nil"/>
            </w:tcBorders>
            <w:shd w:val="clear" w:color="auto" w:fill="auto"/>
            <w:vAlign w:val="center"/>
            <w:hideMark/>
          </w:tcPr>
          <w:p w14:paraId="1B0C3DBB"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-2.02</w:t>
            </w:r>
          </w:p>
        </w:tc>
        <w:tc>
          <w:tcPr>
            <w:tcW w:w="185" w:type="pct"/>
            <w:gridSpan w:val="4"/>
            <w:tcBorders>
              <w:top w:val="nil"/>
              <w:left w:val="nil"/>
              <w:bottom w:val="nil"/>
              <w:right w:val="nil"/>
            </w:tcBorders>
            <w:shd w:val="clear" w:color="auto" w:fill="auto"/>
            <w:vAlign w:val="center"/>
            <w:hideMark/>
          </w:tcPr>
          <w:p w14:paraId="3FA8EB53"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01" w:type="pct"/>
            <w:gridSpan w:val="8"/>
            <w:tcBorders>
              <w:top w:val="nil"/>
              <w:left w:val="nil"/>
              <w:bottom w:val="nil"/>
              <w:right w:val="nil"/>
            </w:tcBorders>
            <w:shd w:val="clear" w:color="auto" w:fill="auto"/>
            <w:noWrap/>
            <w:vAlign w:val="bottom"/>
            <w:hideMark/>
          </w:tcPr>
          <w:p w14:paraId="4E58B86D" w14:textId="77777777" w:rsidR="002F2536" w:rsidRPr="00956B7A" w:rsidRDefault="002F2536" w:rsidP="002F2536">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3CA80F4E"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165FF7C8" w14:textId="77777777" w:rsidR="002F2536" w:rsidRPr="00956B7A" w:rsidRDefault="002F2536" w:rsidP="002F2536">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7AB18254" w14:textId="77777777" w:rsidR="002F2536" w:rsidRPr="00956B7A" w:rsidRDefault="002F2536" w:rsidP="002F2536">
            <w:pP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06E1C615" w14:textId="77777777" w:rsidR="002F2536" w:rsidRPr="00956B7A" w:rsidRDefault="002F2536" w:rsidP="002F2536">
            <w:pP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1E78C6F5" w14:textId="77777777" w:rsidR="002F2536" w:rsidRPr="00956B7A" w:rsidRDefault="002F2536" w:rsidP="002F2536">
            <w:pP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1A7568BE" w14:textId="77777777" w:rsidR="002F2536" w:rsidRPr="00956B7A" w:rsidRDefault="002F2536" w:rsidP="002F2536">
            <w:pP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53FFC4B" w14:textId="77777777" w:rsidR="002F2536" w:rsidRPr="00956B7A" w:rsidRDefault="002F2536" w:rsidP="002F2536">
            <w:pPr>
              <w:rPr>
                <w:rFonts w:ascii="Arial" w:eastAsia="Times New Roman" w:hAnsi="Arial" w:cs="Arial"/>
                <w:color w:val="000000"/>
                <w:sz w:val="20"/>
                <w:szCs w:val="20"/>
              </w:rPr>
            </w:pPr>
          </w:p>
        </w:tc>
      </w:tr>
      <w:tr w:rsidR="004E75B4" w:rsidRPr="00BE7778" w14:paraId="26B98B6C" w14:textId="77777777" w:rsidTr="00DF3B67">
        <w:trPr>
          <w:gridAfter w:val="6"/>
          <w:wAfter w:w="401" w:type="pct"/>
          <w:trHeight w:val="300"/>
        </w:trPr>
        <w:tc>
          <w:tcPr>
            <w:tcW w:w="460" w:type="pct"/>
            <w:gridSpan w:val="2"/>
            <w:tcBorders>
              <w:top w:val="single" w:sz="4" w:space="0" w:color="auto"/>
              <w:left w:val="nil"/>
              <w:bottom w:val="nil"/>
              <w:right w:val="nil"/>
            </w:tcBorders>
            <w:shd w:val="clear" w:color="auto" w:fill="auto"/>
            <w:noWrap/>
            <w:vAlign w:val="center"/>
            <w:hideMark/>
          </w:tcPr>
          <w:p w14:paraId="04A90A02"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63F19730"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4641E99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30" w:type="pct"/>
            <w:gridSpan w:val="11"/>
            <w:tcBorders>
              <w:top w:val="single" w:sz="4" w:space="0" w:color="auto"/>
              <w:left w:val="nil"/>
              <w:bottom w:val="nil"/>
              <w:right w:val="nil"/>
            </w:tcBorders>
            <w:shd w:val="clear" w:color="auto" w:fill="auto"/>
            <w:noWrap/>
            <w:vAlign w:val="center"/>
            <w:hideMark/>
          </w:tcPr>
          <w:p w14:paraId="69AA7DC6" w14:textId="77777777" w:rsidR="00BE7778" w:rsidRPr="00BE7778" w:rsidRDefault="00BE7778" w:rsidP="00BE7778">
            <w:pPr>
              <w:jc w:val="center"/>
              <w:rPr>
                <w:rFonts w:ascii="Arial" w:eastAsia="Times New Roman" w:hAnsi="Arial" w:cs="Arial"/>
                <w:b/>
                <w:bCs/>
                <w:color w:val="000000"/>
                <w:sz w:val="20"/>
                <w:szCs w:val="20"/>
              </w:rPr>
            </w:pPr>
            <w:r w:rsidRPr="00BE7778">
              <w:rPr>
                <w:rFonts w:ascii="Arial" w:eastAsia="Times New Roman" w:hAnsi="Arial" w:cs="Arial"/>
                <w:b/>
                <w:bCs/>
                <w:color w:val="000000"/>
                <w:sz w:val="20"/>
                <w:szCs w:val="20"/>
              </w:rPr>
              <w:t> </w:t>
            </w:r>
          </w:p>
        </w:tc>
        <w:tc>
          <w:tcPr>
            <w:tcW w:w="333" w:type="pct"/>
            <w:gridSpan w:val="8"/>
            <w:tcBorders>
              <w:top w:val="single" w:sz="4" w:space="0" w:color="auto"/>
              <w:left w:val="nil"/>
              <w:bottom w:val="nil"/>
              <w:right w:val="nil"/>
            </w:tcBorders>
            <w:shd w:val="clear" w:color="auto" w:fill="auto"/>
            <w:vAlign w:val="center"/>
            <w:hideMark/>
          </w:tcPr>
          <w:p w14:paraId="4CA7F8CF"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-0.99</w:t>
            </w:r>
          </w:p>
        </w:tc>
        <w:tc>
          <w:tcPr>
            <w:tcW w:w="256" w:type="pct"/>
            <w:gridSpan w:val="8"/>
            <w:tcBorders>
              <w:top w:val="single" w:sz="4" w:space="0" w:color="auto"/>
              <w:left w:val="nil"/>
              <w:bottom w:val="nil"/>
              <w:right w:val="nil"/>
            </w:tcBorders>
            <w:shd w:val="clear" w:color="auto" w:fill="auto"/>
            <w:vAlign w:val="center"/>
            <w:hideMark/>
          </w:tcPr>
          <w:p w14:paraId="6300FBE8"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6" w:type="pct"/>
            <w:gridSpan w:val="9"/>
            <w:tcBorders>
              <w:top w:val="single" w:sz="4" w:space="0" w:color="auto"/>
              <w:left w:val="nil"/>
              <w:bottom w:val="nil"/>
              <w:right w:val="nil"/>
            </w:tcBorders>
            <w:shd w:val="clear" w:color="auto" w:fill="auto"/>
            <w:vAlign w:val="center"/>
            <w:hideMark/>
          </w:tcPr>
          <w:p w14:paraId="37CCE3E6"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-1.85</w:t>
            </w:r>
          </w:p>
        </w:tc>
        <w:tc>
          <w:tcPr>
            <w:tcW w:w="185" w:type="pct"/>
            <w:gridSpan w:val="4"/>
            <w:tcBorders>
              <w:top w:val="single" w:sz="4" w:space="0" w:color="auto"/>
              <w:left w:val="nil"/>
              <w:bottom w:val="nil"/>
              <w:right w:val="nil"/>
            </w:tcBorders>
            <w:shd w:val="clear" w:color="auto" w:fill="auto"/>
            <w:vAlign w:val="center"/>
            <w:hideMark/>
          </w:tcPr>
          <w:p w14:paraId="4A4FC89E" w14:textId="77777777" w:rsidR="00BE7778" w:rsidRPr="00BE7778" w:rsidRDefault="00BE7778" w:rsidP="00BE7778">
            <w:pPr>
              <w:jc w:val="center"/>
              <w:rPr>
                <w:rFonts w:ascii="Arial" w:eastAsia="Times New Roman" w:hAnsi="Arial" w:cs="Arial"/>
                <w:i/>
                <w:iCs/>
                <w:color w:val="FF0000"/>
                <w:sz w:val="20"/>
                <w:szCs w:val="20"/>
              </w:rPr>
            </w:pPr>
            <w:r w:rsidRPr="00BE7778">
              <w:rPr>
                <w:rFonts w:ascii="Arial" w:eastAsia="Times New Roman" w:hAnsi="Arial" w:cs="Arial"/>
                <w:i/>
                <w:iCs/>
                <w:color w:val="FF0000"/>
                <w:sz w:val="20"/>
                <w:szCs w:val="20"/>
              </w:rPr>
              <w:t> </w:t>
            </w:r>
          </w:p>
        </w:tc>
        <w:tc>
          <w:tcPr>
            <w:tcW w:w="401" w:type="pct"/>
            <w:gridSpan w:val="8"/>
            <w:tcBorders>
              <w:top w:val="nil"/>
              <w:left w:val="nil"/>
              <w:bottom w:val="nil"/>
              <w:right w:val="nil"/>
            </w:tcBorders>
            <w:shd w:val="clear" w:color="auto" w:fill="auto"/>
            <w:noWrap/>
            <w:vAlign w:val="bottom"/>
            <w:hideMark/>
          </w:tcPr>
          <w:p w14:paraId="71D03BF9"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5C99B2D8"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3"/>
            <w:tcBorders>
              <w:top w:val="nil"/>
              <w:left w:val="nil"/>
              <w:bottom w:val="nil"/>
              <w:right w:val="nil"/>
            </w:tcBorders>
            <w:shd w:val="clear" w:color="auto" w:fill="auto"/>
            <w:noWrap/>
            <w:vAlign w:val="bottom"/>
            <w:hideMark/>
          </w:tcPr>
          <w:p w14:paraId="0F6EFE2F" w14:textId="77777777" w:rsidR="00BE7778" w:rsidRPr="00956B7A" w:rsidRDefault="00BE7778" w:rsidP="00BE7778">
            <w:pPr>
              <w:rPr>
                <w:rFonts w:ascii="Arial" w:eastAsia="Times New Roman" w:hAnsi="Arial" w:cs="Arial"/>
                <w:color w:val="000000"/>
                <w:sz w:val="20"/>
                <w:szCs w:val="20"/>
              </w:rPr>
            </w:pPr>
          </w:p>
        </w:tc>
        <w:tc>
          <w:tcPr>
            <w:tcW w:w="249" w:type="pct"/>
            <w:gridSpan w:val="9"/>
            <w:tcBorders>
              <w:top w:val="nil"/>
              <w:left w:val="nil"/>
              <w:bottom w:val="nil"/>
              <w:right w:val="nil"/>
            </w:tcBorders>
            <w:shd w:val="clear" w:color="auto" w:fill="auto"/>
            <w:noWrap/>
            <w:vAlign w:val="bottom"/>
            <w:hideMark/>
          </w:tcPr>
          <w:p w14:paraId="301A1243"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11"/>
            <w:tcBorders>
              <w:top w:val="nil"/>
              <w:left w:val="nil"/>
              <w:bottom w:val="nil"/>
              <w:right w:val="nil"/>
            </w:tcBorders>
            <w:shd w:val="clear" w:color="auto" w:fill="auto"/>
            <w:noWrap/>
            <w:vAlign w:val="bottom"/>
            <w:hideMark/>
          </w:tcPr>
          <w:p w14:paraId="733B6F3A" w14:textId="77777777" w:rsidR="00BE7778" w:rsidRPr="00956B7A" w:rsidRDefault="00BE7778" w:rsidP="00BE7778">
            <w:pPr>
              <w:jc w:val="center"/>
              <w:rPr>
                <w:rFonts w:ascii="Arial" w:eastAsia="Times New Roman" w:hAnsi="Arial" w:cs="Arial"/>
                <w:color w:val="000000"/>
                <w:sz w:val="20"/>
                <w:szCs w:val="20"/>
              </w:rPr>
            </w:pPr>
          </w:p>
        </w:tc>
        <w:tc>
          <w:tcPr>
            <w:tcW w:w="230" w:type="pct"/>
            <w:gridSpan w:val="10"/>
            <w:tcBorders>
              <w:top w:val="nil"/>
              <w:left w:val="nil"/>
              <w:bottom w:val="nil"/>
              <w:right w:val="nil"/>
            </w:tcBorders>
            <w:shd w:val="clear" w:color="auto" w:fill="auto"/>
            <w:noWrap/>
            <w:vAlign w:val="bottom"/>
            <w:hideMark/>
          </w:tcPr>
          <w:p w14:paraId="4A26EA92" w14:textId="77777777" w:rsidR="00BE7778" w:rsidRPr="00956B7A" w:rsidRDefault="00BE7778" w:rsidP="00BE7778">
            <w:pPr>
              <w:jc w:val="center"/>
              <w:rPr>
                <w:rFonts w:ascii="Arial" w:eastAsia="Times New Roman" w:hAnsi="Arial" w:cs="Arial"/>
                <w:color w:val="000000"/>
                <w:sz w:val="20"/>
                <w:szCs w:val="20"/>
              </w:rPr>
            </w:pPr>
          </w:p>
        </w:tc>
        <w:tc>
          <w:tcPr>
            <w:tcW w:w="84" w:type="pct"/>
            <w:gridSpan w:val="6"/>
            <w:tcBorders>
              <w:top w:val="nil"/>
              <w:left w:val="nil"/>
              <w:bottom w:val="nil"/>
              <w:right w:val="nil"/>
            </w:tcBorders>
            <w:shd w:val="clear" w:color="auto" w:fill="auto"/>
            <w:noWrap/>
            <w:vAlign w:val="bottom"/>
            <w:hideMark/>
          </w:tcPr>
          <w:p w14:paraId="5201CF76" w14:textId="77777777" w:rsidR="00BE7778" w:rsidRPr="00956B7A" w:rsidRDefault="00BE7778" w:rsidP="00BE7778">
            <w:pPr>
              <w:jc w:val="center"/>
              <w:rPr>
                <w:rFonts w:ascii="Arial" w:eastAsia="Times New Roman" w:hAnsi="Arial" w:cs="Arial"/>
                <w:color w:val="000000"/>
                <w:sz w:val="20"/>
                <w:szCs w:val="20"/>
              </w:rPr>
            </w:pPr>
          </w:p>
        </w:tc>
        <w:tc>
          <w:tcPr>
            <w:tcW w:w="319" w:type="pct"/>
            <w:gridSpan w:val="16"/>
            <w:tcBorders>
              <w:top w:val="nil"/>
              <w:left w:val="nil"/>
              <w:bottom w:val="nil"/>
              <w:right w:val="nil"/>
            </w:tcBorders>
            <w:shd w:val="clear" w:color="auto" w:fill="auto"/>
            <w:noWrap/>
            <w:vAlign w:val="bottom"/>
            <w:hideMark/>
          </w:tcPr>
          <w:p w14:paraId="2A80B557"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762AC7FE"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bottom"/>
            <w:hideMark/>
          </w:tcPr>
          <w:p w14:paraId="3F3E75CA" w14:textId="77777777" w:rsidR="00BE7778" w:rsidRDefault="00BE7778" w:rsidP="00BE7778">
            <w:pPr>
              <w:rPr>
                <w:rFonts w:ascii="Arial" w:eastAsia="Times New Roman" w:hAnsi="Arial" w:cs="Arial"/>
                <w:color w:val="000000"/>
              </w:rPr>
            </w:pPr>
          </w:p>
          <w:p w14:paraId="37266648" w14:textId="6CB38D3E" w:rsidR="002F2536" w:rsidRPr="00BE7778" w:rsidRDefault="002F2536"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572EACE6" w14:textId="77777777" w:rsidR="00BE7778" w:rsidRPr="00BE7778" w:rsidRDefault="00BE7778" w:rsidP="00BE7778">
            <w:pPr>
              <w:jc w:val="center"/>
              <w:rPr>
                <w:rFonts w:ascii="Arial" w:eastAsia="Times New Roman" w:hAnsi="Arial" w:cs="Arial"/>
                <w:color w:val="000000"/>
              </w:rPr>
            </w:pPr>
          </w:p>
        </w:tc>
        <w:tc>
          <w:tcPr>
            <w:tcW w:w="260" w:type="pct"/>
            <w:gridSpan w:val="4"/>
            <w:tcBorders>
              <w:top w:val="nil"/>
              <w:left w:val="nil"/>
              <w:bottom w:val="nil"/>
              <w:right w:val="nil"/>
            </w:tcBorders>
            <w:shd w:val="clear" w:color="auto" w:fill="auto"/>
            <w:noWrap/>
            <w:vAlign w:val="bottom"/>
            <w:hideMark/>
          </w:tcPr>
          <w:p w14:paraId="34ABDE1B" w14:textId="77777777" w:rsidR="00BE7778" w:rsidRPr="00BE7778" w:rsidRDefault="00BE7778" w:rsidP="00BE7778">
            <w:pPr>
              <w:jc w:val="center"/>
              <w:rPr>
                <w:rFonts w:ascii="Arial" w:eastAsia="Times New Roman" w:hAnsi="Arial" w:cs="Arial"/>
                <w:color w:val="000000"/>
              </w:rPr>
            </w:pPr>
          </w:p>
        </w:tc>
        <w:tc>
          <w:tcPr>
            <w:tcW w:w="365" w:type="pct"/>
            <w:gridSpan w:val="7"/>
            <w:tcBorders>
              <w:top w:val="nil"/>
              <w:left w:val="nil"/>
              <w:bottom w:val="nil"/>
              <w:right w:val="nil"/>
            </w:tcBorders>
            <w:shd w:val="clear" w:color="auto" w:fill="auto"/>
            <w:noWrap/>
            <w:vAlign w:val="bottom"/>
            <w:hideMark/>
          </w:tcPr>
          <w:p w14:paraId="40747086" w14:textId="77777777" w:rsidR="00BE7778" w:rsidRPr="00BE7778" w:rsidRDefault="00BE7778" w:rsidP="00BE7778">
            <w:pPr>
              <w:rPr>
                <w:rFonts w:ascii="Arial" w:eastAsia="Times New Roman" w:hAnsi="Arial" w:cs="Arial"/>
                <w:color w:val="000000"/>
              </w:rPr>
            </w:pPr>
          </w:p>
        </w:tc>
        <w:tc>
          <w:tcPr>
            <w:tcW w:w="334" w:type="pct"/>
            <w:gridSpan w:val="9"/>
            <w:tcBorders>
              <w:top w:val="nil"/>
              <w:left w:val="nil"/>
              <w:bottom w:val="nil"/>
              <w:right w:val="nil"/>
            </w:tcBorders>
            <w:shd w:val="clear" w:color="auto" w:fill="auto"/>
            <w:noWrap/>
            <w:vAlign w:val="bottom"/>
            <w:hideMark/>
          </w:tcPr>
          <w:p w14:paraId="4E0D9FCB" w14:textId="77777777" w:rsidR="00BE7778" w:rsidRPr="00BE7778" w:rsidRDefault="00BE7778" w:rsidP="00BE7778">
            <w:pPr>
              <w:rPr>
                <w:rFonts w:ascii="Arial" w:eastAsia="Times New Roman" w:hAnsi="Arial" w:cs="Arial"/>
                <w:color w:val="000000"/>
              </w:rPr>
            </w:pPr>
          </w:p>
        </w:tc>
        <w:tc>
          <w:tcPr>
            <w:tcW w:w="261" w:type="pct"/>
            <w:gridSpan w:val="8"/>
            <w:tcBorders>
              <w:top w:val="nil"/>
              <w:left w:val="nil"/>
              <w:bottom w:val="nil"/>
              <w:right w:val="nil"/>
            </w:tcBorders>
            <w:shd w:val="clear" w:color="auto" w:fill="auto"/>
            <w:noWrap/>
            <w:vAlign w:val="bottom"/>
            <w:hideMark/>
          </w:tcPr>
          <w:p w14:paraId="7BB803C9" w14:textId="77777777" w:rsidR="00BE7778" w:rsidRPr="00BE7778" w:rsidRDefault="00BE7778" w:rsidP="00BE7778">
            <w:pPr>
              <w:rPr>
                <w:rFonts w:ascii="Arial" w:eastAsia="Times New Roman" w:hAnsi="Arial" w:cs="Arial"/>
                <w:color w:val="000000"/>
              </w:rPr>
            </w:pPr>
          </w:p>
        </w:tc>
        <w:tc>
          <w:tcPr>
            <w:tcW w:w="358" w:type="pct"/>
            <w:gridSpan w:val="10"/>
            <w:tcBorders>
              <w:top w:val="nil"/>
              <w:left w:val="nil"/>
              <w:bottom w:val="nil"/>
              <w:right w:val="nil"/>
            </w:tcBorders>
            <w:shd w:val="clear" w:color="auto" w:fill="auto"/>
            <w:noWrap/>
            <w:vAlign w:val="bottom"/>
            <w:hideMark/>
          </w:tcPr>
          <w:p w14:paraId="5D763C70" w14:textId="77777777" w:rsidR="00BE7778" w:rsidRPr="00BE7778" w:rsidRDefault="00BE7778" w:rsidP="00BE7778">
            <w:pPr>
              <w:rPr>
                <w:rFonts w:ascii="Arial" w:eastAsia="Times New Roman" w:hAnsi="Arial" w:cs="Arial"/>
                <w:color w:val="000000"/>
              </w:rPr>
            </w:pPr>
          </w:p>
        </w:tc>
        <w:tc>
          <w:tcPr>
            <w:tcW w:w="183" w:type="pct"/>
            <w:gridSpan w:val="2"/>
            <w:tcBorders>
              <w:top w:val="nil"/>
              <w:left w:val="nil"/>
              <w:bottom w:val="nil"/>
              <w:right w:val="nil"/>
            </w:tcBorders>
            <w:shd w:val="clear" w:color="auto" w:fill="auto"/>
            <w:noWrap/>
            <w:vAlign w:val="bottom"/>
            <w:hideMark/>
          </w:tcPr>
          <w:p w14:paraId="1BF98FA6" w14:textId="77777777" w:rsidR="00BE7778" w:rsidRPr="00BE7778" w:rsidRDefault="00BE7778" w:rsidP="00BE7778">
            <w:pPr>
              <w:rPr>
                <w:rFonts w:ascii="Arial" w:eastAsia="Times New Roman" w:hAnsi="Arial" w:cs="Arial"/>
                <w:color w:val="000000"/>
              </w:rPr>
            </w:pPr>
          </w:p>
        </w:tc>
        <w:tc>
          <w:tcPr>
            <w:tcW w:w="397" w:type="pct"/>
            <w:gridSpan w:val="15"/>
            <w:tcBorders>
              <w:top w:val="nil"/>
              <w:left w:val="nil"/>
              <w:bottom w:val="nil"/>
              <w:right w:val="nil"/>
            </w:tcBorders>
            <w:shd w:val="clear" w:color="auto" w:fill="auto"/>
            <w:noWrap/>
            <w:vAlign w:val="bottom"/>
            <w:hideMark/>
          </w:tcPr>
          <w:p w14:paraId="5008898D" w14:textId="77777777" w:rsidR="00BE7778" w:rsidRPr="00956B7A" w:rsidRDefault="00BE7778" w:rsidP="00BE7778">
            <w:pPr>
              <w:jc w:val="center"/>
              <w:rPr>
                <w:rFonts w:ascii="Arial" w:eastAsia="Times New Roman" w:hAnsi="Arial" w:cs="Arial"/>
                <w:color w:val="000000"/>
                <w:sz w:val="20"/>
                <w:szCs w:val="20"/>
              </w:rPr>
            </w:pPr>
          </w:p>
        </w:tc>
        <w:tc>
          <w:tcPr>
            <w:tcW w:w="228" w:type="pct"/>
            <w:tcBorders>
              <w:top w:val="nil"/>
              <w:left w:val="nil"/>
              <w:bottom w:val="nil"/>
              <w:right w:val="nil"/>
            </w:tcBorders>
            <w:shd w:val="clear" w:color="auto" w:fill="auto"/>
            <w:noWrap/>
            <w:vAlign w:val="bottom"/>
            <w:hideMark/>
          </w:tcPr>
          <w:p w14:paraId="7291D38A"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5F6D55DC" w14:textId="77777777" w:rsidR="00BE7778" w:rsidRPr="00956B7A" w:rsidRDefault="00BE7778" w:rsidP="00BE7778">
            <w:pPr>
              <w:rPr>
                <w:rFonts w:ascii="Arial" w:eastAsia="Times New Roman" w:hAnsi="Arial" w:cs="Arial"/>
                <w:color w:val="000000"/>
                <w:sz w:val="20"/>
                <w:szCs w:val="20"/>
              </w:rPr>
            </w:pPr>
          </w:p>
        </w:tc>
        <w:tc>
          <w:tcPr>
            <w:tcW w:w="248" w:type="pct"/>
            <w:gridSpan w:val="8"/>
            <w:tcBorders>
              <w:top w:val="nil"/>
              <w:left w:val="nil"/>
              <w:bottom w:val="nil"/>
              <w:right w:val="nil"/>
            </w:tcBorders>
            <w:shd w:val="clear" w:color="auto" w:fill="auto"/>
            <w:noWrap/>
            <w:vAlign w:val="bottom"/>
            <w:hideMark/>
          </w:tcPr>
          <w:p w14:paraId="0083B503" w14:textId="77777777" w:rsidR="00BE7778" w:rsidRPr="00956B7A" w:rsidRDefault="00BE7778" w:rsidP="00BE7778">
            <w:pPr>
              <w:rPr>
                <w:rFonts w:ascii="Arial" w:eastAsia="Times New Roman" w:hAnsi="Arial" w:cs="Arial"/>
                <w:color w:val="000000"/>
                <w:sz w:val="20"/>
                <w:szCs w:val="20"/>
              </w:rPr>
            </w:pPr>
          </w:p>
        </w:tc>
        <w:tc>
          <w:tcPr>
            <w:tcW w:w="231" w:type="pct"/>
            <w:gridSpan w:val="12"/>
            <w:tcBorders>
              <w:top w:val="nil"/>
              <w:left w:val="nil"/>
              <w:bottom w:val="nil"/>
              <w:right w:val="nil"/>
            </w:tcBorders>
            <w:shd w:val="clear" w:color="auto" w:fill="auto"/>
            <w:noWrap/>
            <w:vAlign w:val="bottom"/>
            <w:hideMark/>
          </w:tcPr>
          <w:p w14:paraId="57C3F0A1" w14:textId="77777777" w:rsidR="00BE7778" w:rsidRPr="00956B7A" w:rsidRDefault="00BE7778" w:rsidP="00BE7778">
            <w:pPr>
              <w:rPr>
                <w:rFonts w:ascii="Arial" w:eastAsia="Times New Roman" w:hAnsi="Arial" w:cs="Arial"/>
                <w:color w:val="000000"/>
                <w:sz w:val="20"/>
                <w:szCs w:val="20"/>
              </w:rPr>
            </w:pPr>
          </w:p>
        </w:tc>
        <w:tc>
          <w:tcPr>
            <w:tcW w:w="228" w:type="pct"/>
            <w:gridSpan w:val="9"/>
            <w:tcBorders>
              <w:top w:val="nil"/>
              <w:left w:val="nil"/>
              <w:bottom w:val="nil"/>
              <w:right w:val="nil"/>
            </w:tcBorders>
            <w:shd w:val="clear" w:color="auto" w:fill="auto"/>
            <w:noWrap/>
            <w:vAlign w:val="bottom"/>
            <w:hideMark/>
          </w:tcPr>
          <w:p w14:paraId="12F347B4" w14:textId="77777777" w:rsidR="00BE7778" w:rsidRPr="00956B7A" w:rsidRDefault="00BE7778" w:rsidP="00BE7778">
            <w:pPr>
              <w:rPr>
                <w:rFonts w:ascii="Arial" w:eastAsia="Times New Roman" w:hAnsi="Arial" w:cs="Arial"/>
                <w:color w:val="000000"/>
                <w:sz w:val="20"/>
                <w:szCs w:val="20"/>
              </w:rPr>
            </w:pPr>
          </w:p>
        </w:tc>
        <w:tc>
          <w:tcPr>
            <w:tcW w:w="88" w:type="pct"/>
            <w:gridSpan w:val="4"/>
            <w:tcBorders>
              <w:top w:val="nil"/>
              <w:left w:val="nil"/>
              <w:bottom w:val="nil"/>
              <w:right w:val="nil"/>
            </w:tcBorders>
            <w:shd w:val="clear" w:color="auto" w:fill="auto"/>
            <w:noWrap/>
            <w:vAlign w:val="bottom"/>
            <w:hideMark/>
          </w:tcPr>
          <w:p w14:paraId="1A1282F5" w14:textId="77777777" w:rsidR="00BE7778" w:rsidRPr="00956B7A" w:rsidRDefault="00BE7778" w:rsidP="00BE7778">
            <w:pPr>
              <w:rPr>
                <w:rFonts w:ascii="Arial" w:eastAsia="Times New Roman" w:hAnsi="Arial" w:cs="Arial"/>
                <w:color w:val="000000"/>
                <w:sz w:val="20"/>
                <w:szCs w:val="20"/>
              </w:rPr>
            </w:pPr>
          </w:p>
        </w:tc>
        <w:tc>
          <w:tcPr>
            <w:tcW w:w="403" w:type="pct"/>
            <w:gridSpan w:val="22"/>
            <w:tcBorders>
              <w:top w:val="nil"/>
              <w:left w:val="nil"/>
              <w:bottom w:val="nil"/>
              <w:right w:val="nil"/>
            </w:tcBorders>
            <w:shd w:val="clear" w:color="auto" w:fill="auto"/>
            <w:noWrap/>
            <w:vAlign w:val="bottom"/>
            <w:hideMark/>
          </w:tcPr>
          <w:p w14:paraId="5336BE2E" w14:textId="77777777" w:rsidR="00BE7778" w:rsidRPr="00956B7A" w:rsidRDefault="00BE7778" w:rsidP="00BE7778">
            <w:pPr>
              <w:rPr>
                <w:rFonts w:ascii="Arial" w:eastAsia="Times New Roman" w:hAnsi="Arial" w:cs="Arial"/>
                <w:color w:val="000000"/>
                <w:sz w:val="20"/>
                <w:szCs w:val="20"/>
              </w:rPr>
            </w:pPr>
          </w:p>
        </w:tc>
      </w:tr>
      <w:tr w:rsidR="004E75B4" w:rsidRPr="00956B7A" w14:paraId="47D49C6B" w14:textId="77777777" w:rsidTr="00DF3B67">
        <w:trPr>
          <w:trHeight w:val="300"/>
        </w:trPr>
        <w:tc>
          <w:tcPr>
            <w:tcW w:w="472" w:type="pct"/>
            <w:gridSpan w:val="3"/>
            <w:tcBorders>
              <w:top w:val="nil"/>
              <w:left w:val="nil"/>
              <w:bottom w:val="nil"/>
              <w:right w:val="nil"/>
            </w:tcBorders>
            <w:shd w:val="clear" w:color="auto" w:fill="auto"/>
            <w:noWrap/>
            <w:vAlign w:val="center"/>
            <w:hideMark/>
          </w:tcPr>
          <w:p w14:paraId="139E6E58" w14:textId="77777777" w:rsidR="002F2536" w:rsidRPr="00BE7778" w:rsidRDefault="002F2536" w:rsidP="003362F2">
            <w:pPr>
              <w:rPr>
                <w:rFonts w:ascii="Arial" w:eastAsia="Times New Roman" w:hAnsi="Arial" w:cs="Arial"/>
                <w:sz w:val="20"/>
                <w:szCs w:val="20"/>
              </w:rPr>
            </w:pPr>
            <w:r w:rsidRPr="00BE7778">
              <w:rPr>
                <w:rFonts w:ascii="Arial" w:eastAsia="Times New Roman" w:hAnsi="Arial" w:cs="Arial"/>
                <w:sz w:val="20"/>
                <w:szCs w:val="20"/>
              </w:rPr>
              <w:t>060-98b-60</w:t>
            </w:r>
          </w:p>
        </w:tc>
        <w:tc>
          <w:tcPr>
            <w:tcW w:w="341" w:type="pct"/>
            <w:gridSpan w:val="5"/>
            <w:tcBorders>
              <w:top w:val="nil"/>
              <w:left w:val="nil"/>
              <w:bottom w:val="nil"/>
              <w:right w:val="nil"/>
            </w:tcBorders>
            <w:shd w:val="clear" w:color="auto" w:fill="auto"/>
            <w:noWrap/>
            <w:vAlign w:val="center"/>
            <w:hideMark/>
          </w:tcPr>
          <w:p w14:paraId="3FFBDF37" w14:textId="77777777" w:rsidR="002F2536" w:rsidRDefault="002F2536" w:rsidP="003362F2">
            <w:pPr>
              <w:jc w:val="center"/>
              <w:rPr>
                <w:rFonts w:ascii="Arial" w:eastAsia="Times New Roman" w:hAnsi="Arial" w:cs="Arial"/>
                <w:sz w:val="20"/>
                <w:szCs w:val="20"/>
              </w:rPr>
            </w:pPr>
            <w:r>
              <w:rPr>
                <w:rFonts w:ascii="Arial" w:eastAsia="Times New Roman" w:hAnsi="Arial" w:cs="Arial"/>
                <w:sz w:val="20"/>
                <w:szCs w:val="20"/>
              </w:rPr>
              <w:t>Late</w:t>
            </w:r>
          </w:p>
          <w:p w14:paraId="3CAF1221" w14:textId="77777777" w:rsidR="002F2536" w:rsidRPr="00BE7778" w:rsidRDefault="002F2536" w:rsidP="003362F2">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1" w:type="pct"/>
            <w:gridSpan w:val="8"/>
            <w:tcBorders>
              <w:top w:val="nil"/>
              <w:left w:val="nil"/>
              <w:bottom w:val="nil"/>
              <w:right w:val="nil"/>
            </w:tcBorders>
            <w:shd w:val="clear" w:color="auto" w:fill="auto"/>
            <w:noWrap/>
            <w:vAlign w:val="center"/>
            <w:hideMark/>
          </w:tcPr>
          <w:p w14:paraId="23574AF7" w14:textId="0F56F350" w:rsidR="002F2536" w:rsidRPr="00BE7778" w:rsidRDefault="002F2536" w:rsidP="003362F2">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2</w:t>
            </w:r>
            <w:r w:rsidRPr="00BE7778">
              <w:rPr>
                <w:rFonts w:ascii="Arial" w:eastAsia="Times New Roman" w:hAnsi="Arial" w:cs="Arial"/>
                <w:sz w:val="20"/>
                <w:szCs w:val="20"/>
              </w:rPr>
              <w:t>-a</w:t>
            </w:r>
          </w:p>
        </w:tc>
        <w:tc>
          <w:tcPr>
            <w:tcW w:w="384" w:type="pct"/>
            <w:gridSpan w:val="9"/>
            <w:tcBorders>
              <w:top w:val="nil"/>
              <w:left w:val="nil"/>
              <w:bottom w:val="nil"/>
              <w:right w:val="nil"/>
            </w:tcBorders>
            <w:shd w:val="clear" w:color="auto" w:fill="auto"/>
            <w:noWrap/>
            <w:hideMark/>
          </w:tcPr>
          <w:p w14:paraId="66E3AA70" w14:textId="0C1206D0" w:rsidR="002F2536" w:rsidRPr="00BE7778" w:rsidRDefault="002F2536" w:rsidP="003362F2">
            <w:pPr>
              <w:jc w:val="center"/>
              <w:rPr>
                <w:rFonts w:ascii="Arial" w:eastAsia="Times New Roman" w:hAnsi="Arial" w:cs="Arial"/>
                <w:color w:val="000000"/>
                <w:sz w:val="20"/>
                <w:szCs w:val="20"/>
              </w:rPr>
            </w:pPr>
            <w:r w:rsidRPr="009E481D">
              <w:rPr>
                <w:rFonts w:ascii="Arial" w:eastAsia="Times New Roman" w:hAnsi="Arial" w:cs="Arial"/>
                <w:sz w:val="20"/>
                <w:szCs w:val="20"/>
              </w:rPr>
              <w:t>3.</w:t>
            </w:r>
            <w:r>
              <w:rPr>
                <w:rFonts w:ascii="Arial" w:eastAsia="Times New Roman" w:hAnsi="Arial" w:cs="Arial"/>
                <w:sz w:val="20"/>
                <w:szCs w:val="20"/>
              </w:rPr>
              <w:t>2</w:t>
            </w:r>
          </w:p>
        </w:tc>
        <w:tc>
          <w:tcPr>
            <w:tcW w:w="353" w:type="pct"/>
            <w:gridSpan w:val="8"/>
            <w:tcBorders>
              <w:top w:val="nil"/>
              <w:left w:val="nil"/>
              <w:bottom w:val="nil"/>
              <w:right w:val="nil"/>
            </w:tcBorders>
            <w:shd w:val="clear" w:color="auto" w:fill="auto"/>
            <w:vAlign w:val="center"/>
            <w:hideMark/>
          </w:tcPr>
          <w:p w14:paraId="470E7A2E" w14:textId="77777777" w:rsidR="002F2536" w:rsidRPr="00BE7778" w:rsidRDefault="002F2536" w:rsidP="003362F2">
            <w:pPr>
              <w:jc w:val="center"/>
              <w:rPr>
                <w:rFonts w:ascii="Arial" w:eastAsia="Times New Roman" w:hAnsi="Arial" w:cs="Arial"/>
                <w:sz w:val="20"/>
                <w:szCs w:val="20"/>
              </w:rPr>
            </w:pPr>
            <w:r w:rsidRPr="00BE7778">
              <w:rPr>
                <w:rFonts w:ascii="Arial" w:eastAsia="Times New Roman" w:hAnsi="Arial" w:cs="Arial"/>
                <w:sz w:val="20"/>
                <w:szCs w:val="20"/>
              </w:rPr>
              <w:t>-0.14</w:t>
            </w:r>
          </w:p>
        </w:tc>
        <w:tc>
          <w:tcPr>
            <w:tcW w:w="274" w:type="pct"/>
            <w:gridSpan w:val="10"/>
            <w:tcBorders>
              <w:top w:val="nil"/>
              <w:left w:val="nil"/>
              <w:bottom w:val="nil"/>
              <w:right w:val="nil"/>
            </w:tcBorders>
            <w:shd w:val="clear" w:color="auto" w:fill="auto"/>
            <w:vAlign w:val="center"/>
            <w:hideMark/>
          </w:tcPr>
          <w:p w14:paraId="11721B58" w14:textId="77777777" w:rsidR="002F2536" w:rsidRPr="00BE7778" w:rsidRDefault="002F2536" w:rsidP="003362F2">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66" w:type="pct"/>
            <w:gridSpan w:val="10"/>
            <w:tcBorders>
              <w:top w:val="nil"/>
              <w:left w:val="nil"/>
              <w:bottom w:val="nil"/>
              <w:right w:val="nil"/>
            </w:tcBorders>
            <w:shd w:val="clear" w:color="auto" w:fill="auto"/>
            <w:vAlign w:val="center"/>
            <w:hideMark/>
          </w:tcPr>
          <w:p w14:paraId="618FB045" w14:textId="77777777" w:rsidR="002F2536" w:rsidRPr="00BE7778" w:rsidRDefault="002F2536" w:rsidP="003362F2">
            <w:pPr>
              <w:jc w:val="center"/>
              <w:rPr>
                <w:rFonts w:ascii="Arial" w:eastAsia="Times New Roman" w:hAnsi="Arial" w:cs="Arial"/>
                <w:sz w:val="20"/>
                <w:szCs w:val="20"/>
              </w:rPr>
            </w:pPr>
            <w:r w:rsidRPr="00BE7778">
              <w:rPr>
                <w:rFonts w:ascii="Arial" w:eastAsia="Times New Roman" w:hAnsi="Arial" w:cs="Arial"/>
                <w:sz w:val="20"/>
                <w:szCs w:val="20"/>
              </w:rPr>
              <w:t>-0.34</w:t>
            </w:r>
          </w:p>
        </w:tc>
        <w:tc>
          <w:tcPr>
            <w:tcW w:w="199" w:type="pct"/>
            <w:gridSpan w:val="3"/>
            <w:tcBorders>
              <w:top w:val="nil"/>
              <w:left w:val="nil"/>
              <w:bottom w:val="nil"/>
              <w:right w:val="nil"/>
            </w:tcBorders>
            <w:shd w:val="clear" w:color="auto" w:fill="auto"/>
            <w:vAlign w:val="center"/>
            <w:hideMark/>
          </w:tcPr>
          <w:p w14:paraId="606A34D6" w14:textId="77777777" w:rsidR="002F2536" w:rsidRPr="00BE7778" w:rsidRDefault="002F2536" w:rsidP="003362F2">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26" w:type="pct"/>
            <w:gridSpan w:val="10"/>
            <w:tcBorders>
              <w:top w:val="nil"/>
              <w:left w:val="nil"/>
              <w:bottom w:val="nil"/>
              <w:right w:val="nil"/>
            </w:tcBorders>
            <w:shd w:val="clear" w:color="auto" w:fill="auto"/>
            <w:noWrap/>
            <w:vAlign w:val="bottom"/>
            <w:hideMark/>
          </w:tcPr>
          <w:p w14:paraId="6579D38D" w14:textId="77777777" w:rsidR="002F2536" w:rsidRPr="00956B7A" w:rsidRDefault="002F2536" w:rsidP="003362F2">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-0.30</w:t>
            </w:r>
          </w:p>
        </w:tc>
        <w:tc>
          <w:tcPr>
            <w:tcW w:w="229" w:type="pct"/>
            <w:gridSpan w:val="7"/>
            <w:tcBorders>
              <w:top w:val="nil"/>
              <w:left w:val="nil"/>
              <w:bottom w:val="nil"/>
              <w:right w:val="nil"/>
            </w:tcBorders>
            <w:shd w:val="clear" w:color="auto" w:fill="auto"/>
            <w:noWrap/>
            <w:vAlign w:val="bottom"/>
            <w:hideMark/>
          </w:tcPr>
          <w:p w14:paraId="0DB5B1F3" w14:textId="77777777" w:rsidR="002F2536" w:rsidRPr="00956B7A" w:rsidRDefault="002F2536" w:rsidP="003362F2">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0.12</w:t>
            </w:r>
          </w:p>
        </w:tc>
        <w:tc>
          <w:tcPr>
            <w:tcW w:w="84" w:type="pct"/>
            <w:tcBorders>
              <w:top w:val="nil"/>
              <w:left w:val="nil"/>
              <w:bottom w:val="nil"/>
              <w:right w:val="nil"/>
            </w:tcBorders>
            <w:shd w:val="clear" w:color="auto" w:fill="auto"/>
            <w:noWrap/>
            <w:vAlign w:val="bottom"/>
            <w:hideMark/>
          </w:tcPr>
          <w:p w14:paraId="0E787612" w14:textId="77777777" w:rsidR="002F2536" w:rsidRPr="00956B7A" w:rsidRDefault="002F2536" w:rsidP="003362F2">
            <w:pPr>
              <w:jc w:val="cente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3E564C42" w14:textId="77777777" w:rsidR="002F2536" w:rsidRPr="00956B7A" w:rsidRDefault="002F2536" w:rsidP="003362F2">
            <w:pPr>
              <w:rPr>
                <w:rFonts w:ascii="Arial" w:eastAsia="Times New Roman" w:hAnsi="Arial" w:cs="Arial"/>
                <w:color w:val="000000"/>
                <w:sz w:val="20"/>
                <w:szCs w:val="20"/>
              </w:rPr>
            </w:pPr>
          </w:p>
        </w:tc>
        <w:tc>
          <w:tcPr>
            <w:tcW w:w="233" w:type="pct"/>
            <w:gridSpan w:val="10"/>
            <w:tcBorders>
              <w:top w:val="nil"/>
              <w:left w:val="nil"/>
              <w:bottom w:val="nil"/>
              <w:right w:val="nil"/>
            </w:tcBorders>
            <w:shd w:val="clear" w:color="auto" w:fill="auto"/>
            <w:noWrap/>
            <w:vAlign w:val="bottom"/>
            <w:hideMark/>
          </w:tcPr>
          <w:p w14:paraId="0FB850E7" w14:textId="77777777" w:rsidR="002F2536" w:rsidRPr="00956B7A" w:rsidRDefault="002F2536" w:rsidP="003362F2">
            <w:pPr>
              <w:rPr>
                <w:rFonts w:ascii="Arial" w:eastAsia="Times New Roman" w:hAnsi="Arial" w:cs="Arial"/>
                <w:color w:val="000000"/>
                <w:sz w:val="20"/>
                <w:szCs w:val="20"/>
              </w:rPr>
            </w:pPr>
          </w:p>
        </w:tc>
        <w:tc>
          <w:tcPr>
            <w:tcW w:w="231" w:type="pct"/>
            <w:gridSpan w:val="13"/>
            <w:tcBorders>
              <w:top w:val="nil"/>
              <w:left w:val="nil"/>
              <w:bottom w:val="nil"/>
              <w:right w:val="nil"/>
            </w:tcBorders>
            <w:shd w:val="clear" w:color="auto" w:fill="auto"/>
            <w:noWrap/>
            <w:vAlign w:val="bottom"/>
            <w:hideMark/>
          </w:tcPr>
          <w:p w14:paraId="2D0467FD" w14:textId="77777777" w:rsidR="002F2536" w:rsidRPr="00956B7A" w:rsidRDefault="002F2536" w:rsidP="003362F2">
            <w:pPr>
              <w:rPr>
                <w:rFonts w:ascii="Arial" w:eastAsia="Times New Roman" w:hAnsi="Arial" w:cs="Arial"/>
                <w:color w:val="000000"/>
                <w:sz w:val="20"/>
                <w:szCs w:val="20"/>
              </w:rPr>
            </w:pPr>
          </w:p>
        </w:tc>
        <w:tc>
          <w:tcPr>
            <w:tcW w:w="84" w:type="pct"/>
            <w:gridSpan w:val="5"/>
            <w:tcBorders>
              <w:top w:val="nil"/>
              <w:left w:val="nil"/>
              <w:bottom w:val="nil"/>
              <w:right w:val="nil"/>
            </w:tcBorders>
            <w:shd w:val="clear" w:color="auto" w:fill="auto"/>
            <w:noWrap/>
            <w:vAlign w:val="bottom"/>
            <w:hideMark/>
          </w:tcPr>
          <w:p w14:paraId="1D1625FC" w14:textId="77777777" w:rsidR="002F2536" w:rsidRPr="00956B7A" w:rsidRDefault="002F2536" w:rsidP="003362F2">
            <w:pPr>
              <w:rPr>
                <w:rFonts w:ascii="Arial" w:eastAsia="Times New Roman" w:hAnsi="Arial" w:cs="Arial"/>
                <w:color w:val="000000"/>
                <w:sz w:val="20"/>
                <w:szCs w:val="20"/>
              </w:rPr>
            </w:pPr>
          </w:p>
        </w:tc>
        <w:tc>
          <w:tcPr>
            <w:tcW w:w="634" w:type="pct"/>
            <w:gridSpan w:val="16"/>
            <w:tcBorders>
              <w:top w:val="nil"/>
              <w:left w:val="nil"/>
              <w:bottom w:val="nil"/>
              <w:right w:val="nil"/>
            </w:tcBorders>
            <w:shd w:val="clear" w:color="auto" w:fill="auto"/>
            <w:noWrap/>
            <w:vAlign w:val="bottom"/>
            <w:hideMark/>
          </w:tcPr>
          <w:p w14:paraId="75BBFC8D" w14:textId="77777777" w:rsidR="002F2536" w:rsidRPr="00956B7A" w:rsidRDefault="002F2536" w:rsidP="003362F2">
            <w:pPr>
              <w:rPr>
                <w:rFonts w:ascii="Arial" w:eastAsia="Times New Roman" w:hAnsi="Arial" w:cs="Arial"/>
                <w:color w:val="000000"/>
                <w:sz w:val="20"/>
                <w:szCs w:val="20"/>
              </w:rPr>
            </w:pPr>
          </w:p>
        </w:tc>
      </w:tr>
      <w:tr w:rsidR="00DF3B67" w:rsidRPr="00956B7A" w14:paraId="34D1DB87" w14:textId="77777777" w:rsidTr="00DF3B67">
        <w:trPr>
          <w:gridAfter w:val="10"/>
          <w:wAfter w:w="435" w:type="pct"/>
          <w:trHeight w:val="300"/>
        </w:trPr>
        <w:tc>
          <w:tcPr>
            <w:tcW w:w="472" w:type="pct"/>
            <w:gridSpan w:val="3"/>
            <w:tcBorders>
              <w:top w:val="nil"/>
              <w:left w:val="nil"/>
              <w:bottom w:val="nil"/>
              <w:right w:val="nil"/>
            </w:tcBorders>
            <w:shd w:val="clear" w:color="auto" w:fill="auto"/>
            <w:noWrap/>
            <w:vAlign w:val="center"/>
            <w:hideMark/>
          </w:tcPr>
          <w:p w14:paraId="42817DA0"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050-98b-57</w:t>
            </w:r>
          </w:p>
        </w:tc>
        <w:tc>
          <w:tcPr>
            <w:tcW w:w="341" w:type="pct"/>
            <w:gridSpan w:val="5"/>
            <w:tcBorders>
              <w:top w:val="nil"/>
              <w:left w:val="nil"/>
              <w:bottom w:val="nil"/>
              <w:right w:val="nil"/>
            </w:tcBorders>
            <w:shd w:val="clear" w:color="auto" w:fill="auto"/>
            <w:noWrap/>
            <w:vAlign w:val="center"/>
            <w:hideMark/>
          </w:tcPr>
          <w:p w14:paraId="7CBD4B46" w14:textId="77777777" w:rsidR="002F2536" w:rsidRPr="00BE7778" w:rsidRDefault="002F2536" w:rsidP="002F2536">
            <w:pPr>
              <w:jc w:val="center"/>
              <w:rPr>
                <w:rFonts w:ascii="Arial" w:eastAsia="Times New Roman" w:hAnsi="Arial" w:cs="Arial"/>
                <w:sz w:val="20"/>
                <w:szCs w:val="20"/>
              </w:rPr>
            </w:pPr>
          </w:p>
        </w:tc>
        <w:tc>
          <w:tcPr>
            <w:tcW w:w="441" w:type="pct"/>
            <w:gridSpan w:val="8"/>
            <w:tcBorders>
              <w:top w:val="nil"/>
              <w:left w:val="nil"/>
              <w:bottom w:val="nil"/>
              <w:right w:val="nil"/>
            </w:tcBorders>
            <w:shd w:val="clear" w:color="auto" w:fill="auto"/>
            <w:noWrap/>
            <w:vAlign w:val="center"/>
            <w:hideMark/>
          </w:tcPr>
          <w:p w14:paraId="04FDA8B4" w14:textId="281BACD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2</w:t>
            </w:r>
            <w:r w:rsidRPr="00BE7778">
              <w:rPr>
                <w:rFonts w:ascii="Arial" w:eastAsia="Times New Roman" w:hAnsi="Arial" w:cs="Arial"/>
                <w:sz w:val="20"/>
                <w:szCs w:val="20"/>
              </w:rPr>
              <w:t>-b</w:t>
            </w:r>
          </w:p>
        </w:tc>
        <w:tc>
          <w:tcPr>
            <w:tcW w:w="384" w:type="pct"/>
            <w:gridSpan w:val="9"/>
            <w:tcBorders>
              <w:top w:val="nil"/>
              <w:left w:val="nil"/>
              <w:bottom w:val="nil"/>
              <w:right w:val="nil"/>
            </w:tcBorders>
            <w:shd w:val="clear" w:color="auto" w:fill="auto"/>
            <w:noWrap/>
            <w:hideMark/>
          </w:tcPr>
          <w:p w14:paraId="123DC701" w14:textId="21527505" w:rsidR="002F2536" w:rsidRPr="00BE7778" w:rsidRDefault="002F2536" w:rsidP="002F2536">
            <w:pPr>
              <w:jc w:val="center"/>
              <w:rPr>
                <w:rFonts w:ascii="Arial" w:eastAsia="Times New Roman" w:hAnsi="Arial" w:cs="Arial"/>
                <w:color w:val="000000"/>
                <w:sz w:val="20"/>
                <w:szCs w:val="20"/>
              </w:rPr>
            </w:pPr>
            <w:r w:rsidRPr="00E25F2B">
              <w:rPr>
                <w:rFonts w:ascii="Arial" w:eastAsia="Times New Roman" w:hAnsi="Arial" w:cs="Arial"/>
                <w:sz w:val="20"/>
                <w:szCs w:val="20"/>
              </w:rPr>
              <w:t>3.2</w:t>
            </w:r>
          </w:p>
        </w:tc>
        <w:tc>
          <w:tcPr>
            <w:tcW w:w="353" w:type="pct"/>
            <w:gridSpan w:val="8"/>
            <w:tcBorders>
              <w:top w:val="nil"/>
              <w:left w:val="nil"/>
              <w:bottom w:val="nil"/>
              <w:right w:val="nil"/>
            </w:tcBorders>
            <w:shd w:val="clear" w:color="auto" w:fill="auto"/>
            <w:vAlign w:val="center"/>
            <w:hideMark/>
          </w:tcPr>
          <w:p w14:paraId="67081B05"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-0.18</w:t>
            </w:r>
          </w:p>
        </w:tc>
        <w:tc>
          <w:tcPr>
            <w:tcW w:w="274" w:type="pct"/>
            <w:gridSpan w:val="10"/>
            <w:tcBorders>
              <w:top w:val="nil"/>
              <w:left w:val="nil"/>
              <w:bottom w:val="nil"/>
              <w:right w:val="nil"/>
            </w:tcBorders>
            <w:shd w:val="clear" w:color="auto" w:fill="auto"/>
            <w:vAlign w:val="center"/>
            <w:hideMark/>
          </w:tcPr>
          <w:p w14:paraId="3D018EB8"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66" w:type="pct"/>
            <w:gridSpan w:val="10"/>
            <w:tcBorders>
              <w:top w:val="nil"/>
              <w:left w:val="nil"/>
              <w:bottom w:val="nil"/>
              <w:right w:val="nil"/>
            </w:tcBorders>
            <w:shd w:val="clear" w:color="auto" w:fill="auto"/>
            <w:vAlign w:val="center"/>
            <w:hideMark/>
          </w:tcPr>
          <w:p w14:paraId="7FCD0501"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-0.43</w:t>
            </w:r>
          </w:p>
        </w:tc>
        <w:tc>
          <w:tcPr>
            <w:tcW w:w="199" w:type="pct"/>
            <w:gridSpan w:val="3"/>
            <w:tcBorders>
              <w:top w:val="nil"/>
              <w:left w:val="nil"/>
              <w:bottom w:val="nil"/>
              <w:right w:val="nil"/>
            </w:tcBorders>
            <w:shd w:val="clear" w:color="auto" w:fill="auto"/>
            <w:vAlign w:val="center"/>
            <w:hideMark/>
          </w:tcPr>
          <w:p w14:paraId="7745E13C"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0.12</w:t>
            </w:r>
          </w:p>
        </w:tc>
        <w:tc>
          <w:tcPr>
            <w:tcW w:w="426" w:type="pct"/>
            <w:gridSpan w:val="10"/>
            <w:tcBorders>
              <w:top w:val="nil"/>
              <w:left w:val="nil"/>
              <w:bottom w:val="nil"/>
              <w:right w:val="nil"/>
            </w:tcBorders>
            <w:shd w:val="clear" w:color="auto" w:fill="auto"/>
            <w:noWrap/>
            <w:vAlign w:val="bottom"/>
            <w:hideMark/>
          </w:tcPr>
          <w:p w14:paraId="4EDEADF6" w14:textId="77777777" w:rsidR="002F2536" w:rsidRPr="00956B7A" w:rsidRDefault="002F2536" w:rsidP="002F2536">
            <w:pPr>
              <w:jc w:val="center"/>
              <w:rPr>
                <w:rFonts w:ascii="Arial" w:eastAsia="Times New Roman" w:hAnsi="Arial" w:cs="Arial"/>
                <w:color w:val="000000"/>
                <w:sz w:val="20"/>
                <w:szCs w:val="20"/>
              </w:rPr>
            </w:pPr>
          </w:p>
        </w:tc>
        <w:tc>
          <w:tcPr>
            <w:tcW w:w="229" w:type="pct"/>
            <w:gridSpan w:val="7"/>
            <w:tcBorders>
              <w:top w:val="nil"/>
              <w:left w:val="nil"/>
              <w:bottom w:val="nil"/>
              <w:right w:val="nil"/>
            </w:tcBorders>
            <w:shd w:val="clear" w:color="auto" w:fill="auto"/>
            <w:noWrap/>
            <w:vAlign w:val="bottom"/>
            <w:hideMark/>
          </w:tcPr>
          <w:p w14:paraId="4FC49740" w14:textId="77777777" w:rsidR="002F2536" w:rsidRPr="00956B7A" w:rsidRDefault="002F2536" w:rsidP="002F2536">
            <w:pPr>
              <w:jc w:val="center"/>
              <w:rPr>
                <w:rFonts w:ascii="Arial" w:eastAsia="Times New Roman" w:hAnsi="Arial" w:cs="Arial"/>
                <w:color w:val="000000"/>
                <w:sz w:val="20"/>
                <w:szCs w:val="20"/>
              </w:rPr>
            </w:pPr>
          </w:p>
        </w:tc>
        <w:tc>
          <w:tcPr>
            <w:tcW w:w="84" w:type="pct"/>
            <w:tcBorders>
              <w:top w:val="nil"/>
              <w:left w:val="nil"/>
              <w:bottom w:val="nil"/>
              <w:right w:val="nil"/>
            </w:tcBorders>
            <w:shd w:val="clear" w:color="auto" w:fill="auto"/>
            <w:noWrap/>
            <w:vAlign w:val="bottom"/>
            <w:hideMark/>
          </w:tcPr>
          <w:p w14:paraId="43EB46C5" w14:textId="77777777" w:rsidR="002F2536" w:rsidRPr="00956B7A" w:rsidRDefault="002F2536" w:rsidP="002F2536">
            <w:pP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3406C936"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34.2</w:t>
            </w:r>
          </w:p>
        </w:tc>
        <w:tc>
          <w:tcPr>
            <w:tcW w:w="233" w:type="pct"/>
            <w:gridSpan w:val="10"/>
            <w:tcBorders>
              <w:top w:val="nil"/>
              <w:left w:val="nil"/>
              <w:bottom w:val="nil"/>
              <w:right w:val="nil"/>
            </w:tcBorders>
            <w:shd w:val="clear" w:color="auto" w:fill="auto"/>
            <w:noWrap/>
            <w:vAlign w:val="bottom"/>
            <w:hideMark/>
          </w:tcPr>
          <w:p w14:paraId="0361E7B3"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w:t>
            </w:r>
          </w:p>
        </w:tc>
        <w:tc>
          <w:tcPr>
            <w:tcW w:w="231" w:type="pct"/>
            <w:gridSpan w:val="13"/>
            <w:tcBorders>
              <w:top w:val="nil"/>
              <w:left w:val="nil"/>
              <w:bottom w:val="nil"/>
              <w:right w:val="nil"/>
            </w:tcBorders>
            <w:shd w:val="clear" w:color="auto" w:fill="auto"/>
            <w:noWrap/>
            <w:vAlign w:val="bottom"/>
            <w:hideMark/>
          </w:tcPr>
          <w:p w14:paraId="5E0271A7"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40.6</w:t>
            </w:r>
          </w:p>
        </w:tc>
        <w:tc>
          <w:tcPr>
            <w:tcW w:w="84" w:type="pct"/>
            <w:gridSpan w:val="5"/>
            <w:tcBorders>
              <w:top w:val="nil"/>
              <w:left w:val="nil"/>
              <w:bottom w:val="nil"/>
              <w:right w:val="nil"/>
            </w:tcBorders>
            <w:shd w:val="clear" w:color="auto" w:fill="auto"/>
            <w:noWrap/>
            <w:vAlign w:val="bottom"/>
            <w:hideMark/>
          </w:tcPr>
          <w:p w14:paraId="1ECEF347" w14:textId="77777777" w:rsidR="002F2536" w:rsidRPr="00956B7A" w:rsidRDefault="002F2536" w:rsidP="002F2536">
            <w:pPr>
              <w:jc w:val="center"/>
              <w:rPr>
                <w:rFonts w:ascii="Arial" w:eastAsia="Times New Roman" w:hAnsi="Arial" w:cs="Arial"/>
                <w:color w:val="000000"/>
                <w:sz w:val="20"/>
                <w:szCs w:val="20"/>
              </w:rPr>
            </w:pPr>
          </w:p>
        </w:tc>
        <w:tc>
          <w:tcPr>
            <w:tcW w:w="199" w:type="pct"/>
            <w:gridSpan w:val="6"/>
            <w:tcBorders>
              <w:top w:val="nil"/>
              <w:left w:val="nil"/>
              <w:bottom w:val="nil"/>
              <w:right w:val="nil"/>
            </w:tcBorders>
            <w:shd w:val="clear" w:color="auto" w:fill="auto"/>
            <w:noWrap/>
            <w:vAlign w:val="bottom"/>
            <w:hideMark/>
          </w:tcPr>
          <w:p w14:paraId="0457BBF2" w14:textId="77777777" w:rsidR="002F2536" w:rsidRPr="00956B7A" w:rsidRDefault="002F2536" w:rsidP="002F2536">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0.82</w:t>
            </w:r>
          </w:p>
        </w:tc>
      </w:tr>
      <w:tr w:rsidR="004E75B4" w:rsidRPr="00956B7A" w14:paraId="654D3103" w14:textId="77777777" w:rsidTr="00DF3B67">
        <w:trPr>
          <w:trHeight w:val="300"/>
        </w:trPr>
        <w:tc>
          <w:tcPr>
            <w:tcW w:w="472" w:type="pct"/>
            <w:gridSpan w:val="3"/>
            <w:tcBorders>
              <w:top w:val="nil"/>
              <w:left w:val="nil"/>
              <w:bottom w:val="nil"/>
              <w:right w:val="nil"/>
            </w:tcBorders>
            <w:shd w:val="clear" w:color="auto" w:fill="auto"/>
            <w:noWrap/>
            <w:vAlign w:val="center"/>
            <w:hideMark/>
          </w:tcPr>
          <w:p w14:paraId="71DF8EC0"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052-98b-58</w:t>
            </w:r>
          </w:p>
        </w:tc>
        <w:tc>
          <w:tcPr>
            <w:tcW w:w="341" w:type="pct"/>
            <w:gridSpan w:val="5"/>
            <w:tcBorders>
              <w:top w:val="nil"/>
              <w:left w:val="nil"/>
              <w:bottom w:val="nil"/>
              <w:right w:val="nil"/>
            </w:tcBorders>
            <w:shd w:val="clear" w:color="auto" w:fill="auto"/>
            <w:noWrap/>
            <w:vAlign w:val="center"/>
            <w:hideMark/>
          </w:tcPr>
          <w:p w14:paraId="28744B3F" w14:textId="77777777" w:rsidR="002F2536" w:rsidRPr="00BE7778" w:rsidRDefault="002F2536" w:rsidP="002F2536">
            <w:pPr>
              <w:jc w:val="center"/>
              <w:rPr>
                <w:rFonts w:ascii="Arial" w:eastAsia="Times New Roman" w:hAnsi="Arial" w:cs="Arial"/>
                <w:sz w:val="20"/>
                <w:szCs w:val="20"/>
              </w:rPr>
            </w:pPr>
          </w:p>
        </w:tc>
        <w:tc>
          <w:tcPr>
            <w:tcW w:w="441" w:type="pct"/>
            <w:gridSpan w:val="8"/>
            <w:tcBorders>
              <w:top w:val="nil"/>
              <w:left w:val="nil"/>
              <w:bottom w:val="nil"/>
              <w:right w:val="nil"/>
            </w:tcBorders>
            <w:shd w:val="clear" w:color="auto" w:fill="auto"/>
            <w:noWrap/>
            <w:vAlign w:val="center"/>
            <w:hideMark/>
          </w:tcPr>
          <w:p w14:paraId="10776E28" w14:textId="77777777" w:rsidR="002F2536" w:rsidRPr="00BE7778" w:rsidRDefault="002F2536" w:rsidP="002F2536">
            <w:pPr>
              <w:jc w:val="center"/>
              <w:rPr>
                <w:rFonts w:ascii="Arial" w:eastAsia="Times New Roman" w:hAnsi="Arial" w:cs="Arial"/>
                <w:sz w:val="20"/>
                <w:szCs w:val="20"/>
              </w:rPr>
            </w:pPr>
          </w:p>
        </w:tc>
        <w:tc>
          <w:tcPr>
            <w:tcW w:w="384" w:type="pct"/>
            <w:gridSpan w:val="9"/>
            <w:tcBorders>
              <w:top w:val="nil"/>
              <w:left w:val="nil"/>
              <w:bottom w:val="nil"/>
              <w:right w:val="nil"/>
            </w:tcBorders>
            <w:shd w:val="clear" w:color="auto" w:fill="auto"/>
            <w:noWrap/>
            <w:hideMark/>
          </w:tcPr>
          <w:p w14:paraId="50C9A5D5" w14:textId="7366709F" w:rsidR="002F2536" w:rsidRPr="00BE7778" w:rsidRDefault="002F2536" w:rsidP="002F2536">
            <w:pPr>
              <w:jc w:val="center"/>
              <w:rPr>
                <w:rFonts w:ascii="Arial" w:eastAsia="Times New Roman" w:hAnsi="Arial" w:cs="Arial"/>
                <w:color w:val="000000"/>
                <w:sz w:val="20"/>
                <w:szCs w:val="20"/>
              </w:rPr>
            </w:pPr>
            <w:r w:rsidRPr="00E25F2B">
              <w:rPr>
                <w:rFonts w:ascii="Arial" w:eastAsia="Times New Roman" w:hAnsi="Arial" w:cs="Arial"/>
                <w:sz w:val="20"/>
                <w:szCs w:val="20"/>
              </w:rPr>
              <w:t>3.2</w:t>
            </w:r>
          </w:p>
        </w:tc>
        <w:tc>
          <w:tcPr>
            <w:tcW w:w="353" w:type="pct"/>
            <w:gridSpan w:val="8"/>
            <w:tcBorders>
              <w:top w:val="nil"/>
              <w:left w:val="nil"/>
              <w:bottom w:val="nil"/>
              <w:right w:val="nil"/>
            </w:tcBorders>
            <w:shd w:val="clear" w:color="auto" w:fill="auto"/>
            <w:vAlign w:val="center"/>
            <w:hideMark/>
          </w:tcPr>
          <w:p w14:paraId="62EBCA26"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-0.19</w:t>
            </w:r>
          </w:p>
        </w:tc>
        <w:tc>
          <w:tcPr>
            <w:tcW w:w="274" w:type="pct"/>
            <w:gridSpan w:val="10"/>
            <w:tcBorders>
              <w:top w:val="nil"/>
              <w:left w:val="nil"/>
              <w:bottom w:val="nil"/>
              <w:right w:val="nil"/>
            </w:tcBorders>
            <w:shd w:val="clear" w:color="auto" w:fill="auto"/>
            <w:vAlign w:val="center"/>
            <w:hideMark/>
          </w:tcPr>
          <w:p w14:paraId="0AB6F19E"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66" w:type="pct"/>
            <w:gridSpan w:val="10"/>
            <w:tcBorders>
              <w:top w:val="nil"/>
              <w:left w:val="nil"/>
              <w:bottom w:val="nil"/>
              <w:right w:val="nil"/>
            </w:tcBorders>
            <w:shd w:val="clear" w:color="auto" w:fill="auto"/>
            <w:vAlign w:val="center"/>
            <w:hideMark/>
          </w:tcPr>
          <w:p w14:paraId="275FFDC3"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-0.32</w:t>
            </w:r>
          </w:p>
        </w:tc>
        <w:tc>
          <w:tcPr>
            <w:tcW w:w="199" w:type="pct"/>
            <w:gridSpan w:val="3"/>
            <w:tcBorders>
              <w:top w:val="nil"/>
              <w:left w:val="nil"/>
              <w:bottom w:val="nil"/>
              <w:right w:val="nil"/>
            </w:tcBorders>
            <w:shd w:val="clear" w:color="auto" w:fill="auto"/>
            <w:vAlign w:val="center"/>
            <w:hideMark/>
          </w:tcPr>
          <w:p w14:paraId="2896E0A2"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426" w:type="pct"/>
            <w:gridSpan w:val="10"/>
            <w:tcBorders>
              <w:top w:val="nil"/>
              <w:left w:val="nil"/>
              <w:bottom w:val="nil"/>
              <w:right w:val="nil"/>
            </w:tcBorders>
            <w:shd w:val="clear" w:color="auto" w:fill="auto"/>
            <w:noWrap/>
            <w:vAlign w:val="bottom"/>
            <w:hideMark/>
          </w:tcPr>
          <w:p w14:paraId="3F346292" w14:textId="77777777" w:rsidR="002F2536" w:rsidRPr="00956B7A" w:rsidRDefault="002F2536" w:rsidP="002F2536">
            <w:pPr>
              <w:jc w:val="center"/>
              <w:rPr>
                <w:rFonts w:ascii="Arial" w:eastAsia="Times New Roman" w:hAnsi="Arial" w:cs="Arial"/>
                <w:color w:val="000000"/>
                <w:sz w:val="20"/>
                <w:szCs w:val="20"/>
              </w:rPr>
            </w:pPr>
          </w:p>
        </w:tc>
        <w:tc>
          <w:tcPr>
            <w:tcW w:w="229" w:type="pct"/>
            <w:gridSpan w:val="7"/>
            <w:tcBorders>
              <w:top w:val="nil"/>
              <w:left w:val="nil"/>
              <w:bottom w:val="nil"/>
              <w:right w:val="nil"/>
            </w:tcBorders>
            <w:shd w:val="clear" w:color="auto" w:fill="auto"/>
            <w:noWrap/>
            <w:vAlign w:val="bottom"/>
            <w:hideMark/>
          </w:tcPr>
          <w:p w14:paraId="57B64BF6" w14:textId="77777777" w:rsidR="002F2536" w:rsidRPr="00956B7A" w:rsidRDefault="002F2536" w:rsidP="002F2536">
            <w:pPr>
              <w:jc w:val="center"/>
              <w:rPr>
                <w:rFonts w:ascii="Arial" w:eastAsia="Times New Roman" w:hAnsi="Arial" w:cs="Arial"/>
                <w:color w:val="000000"/>
                <w:sz w:val="20"/>
                <w:szCs w:val="20"/>
              </w:rPr>
            </w:pPr>
          </w:p>
        </w:tc>
        <w:tc>
          <w:tcPr>
            <w:tcW w:w="84" w:type="pct"/>
            <w:tcBorders>
              <w:top w:val="nil"/>
              <w:left w:val="nil"/>
              <w:bottom w:val="nil"/>
              <w:right w:val="nil"/>
            </w:tcBorders>
            <w:shd w:val="clear" w:color="auto" w:fill="auto"/>
            <w:noWrap/>
            <w:vAlign w:val="bottom"/>
            <w:hideMark/>
          </w:tcPr>
          <w:p w14:paraId="078CFCCE" w14:textId="77777777" w:rsidR="002F2536" w:rsidRPr="00956B7A" w:rsidRDefault="002F2536" w:rsidP="002F2536">
            <w:pP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46CB158C" w14:textId="77777777" w:rsidR="002F2536" w:rsidRPr="00956B7A" w:rsidRDefault="002F2536" w:rsidP="002F2536">
            <w:pPr>
              <w:jc w:val="center"/>
              <w:rPr>
                <w:rFonts w:ascii="Arial" w:eastAsia="Times New Roman" w:hAnsi="Arial" w:cs="Arial"/>
                <w:color w:val="000000"/>
                <w:sz w:val="20"/>
                <w:szCs w:val="20"/>
              </w:rPr>
            </w:pPr>
          </w:p>
        </w:tc>
        <w:tc>
          <w:tcPr>
            <w:tcW w:w="233" w:type="pct"/>
            <w:gridSpan w:val="10"/>
            <w:tcBorders>
              <w:top w:val="nil"/>
              <w:left w:val="nil"/>
              <w:bottom w:val="nil"/>
              <w:right w:val="nil"/>
            </w:tcBorders>
            <w:shd w:val="clear" w:color="auto" w:fill="auto"/>
            <w:noWrap/>
            <w:vAlign w:val="bottom"/>
            <w:hideMark/>
          </w:tcPr>
          <w:p w14:paraId="780663DD" w14:textId="77777777" w:rsidR="002F2536" w:rsidRPr="00956B7A" w:rsidRDefault="002F2536" w:rsidP="002F2536">
            <w:pPr>
              <w:jc w:val="center"/>
              <w:rPr>
                <w:rFonts w:ascii="Arial" w:eastAsia="Times New Roman" w:hAnsi="Arial" w:cs="Arial"/>
                <w:color w:val="000000"/>
                <w:sz w:val="20"/>
                <w:szCs w:val="20"/>
              </w:rPr>
            </w:pPr>
          </w:p>
        </w:tc>
        <w:tc>
          <w:tcPr>
            <w:tcW w:w="231" w:type="pct"/>
            <w:gridSpan w:val="13"/>
            <w:tcBorders>
              <w:top w:val="nil"/>
              <w:left w:val="nil"/>
              <w:bottom w:val="nil"/>
              <w:right w:val="nil"/>
            </w:tcBorders>
            <w:shd w:val="clear" w:color="auto" w:fill="auto"/>
            <w:noWrap/>
            <w:vAlign w:val="bottom"/>
            <w:hideMark/>
          </w:tcPr>
          <w:p w14:paraId="2832047B"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5"/>
            <w:tcBorders>
              <w:top w:val="nil"/>
              <w:left w:val="nil"/>
              <w:bottom w:val="nil"/>
              <w:right w:val="nil"/>
            </w:tcBorders>
            <w:shd w:val="clear" w:color="auto" w:fill="auto"/>
            <w:noWrap/>
            <w:vAlign w:val="bottom"/>
            <w:hideMark/>
          </w:tcPr>
          <w:p w14:paraId="21E2AB71" w14:textId="77777777" w:rsidR="002F2536" w:rsidRPr="00956B7A" w:rsidRDefault="002F2536" w:rsidP="002F2536">
            <w:pPr>
              <w:jc w:val="center"/>
              <w:rPr>
                <w:rFonts w:ascii="Arial" w:eastAsia="Times New Roman" w:hAnsi="Arial" w:cs="Arial"/>
                <w:color w:val="000000"/>
                <w:sz w:val="20"/>
                <w:szCs w:val="20"/>
              </w:rPr>
            </w:pPr>
          </w:p>
        </w:tc>
        <w:tc>
          <w:tcPr>
            <w:tcW w:w="634" w:type="pct"/>
            <w:gridSpan w:val="16"/>
            <w:tcBorders>
              <w:top w:val="nil"/>
              <w:left w:val="nil"/>
              <w:bottom w:val="nil"/>
              <w:right w:val="nil"/>
            </w:tcBorders>
            <w:shd w:val="clear" w:color="auto" w:fill="auto"/>
            <w:noWrap/>
            <w:vAlign w:val="bottom"/>
            <w:hideMark/>
          </w:tcPr>
          <w:p w14:paraId="0FD7CFD7" w14:textId="77777777" w:rsidR="002F2536" w:rsidRPr="00956B7A" w:rsidRDefault="002F2536" w:rsidP="002F2536">
            <w:pPr>
              <w:jc w:val="center"/>
              <w:rPr>
                <w:rFonts w:ascii="Arial" w:eastAsia="Times New Roman" w:hAnsi="Arial" w:cs="Arial"/>
                <w:color w:val="000000"/>
                <w:sz w:val="20"/>
                <w:szCs w:val="20"/>
              </w:rPr>
            </w:pPr>
          </w:p>
        </w:tc>
      </w:tr>
      <w:tr w:rsidR="004E75B4" w:rsidRPr="00956B7A" w14:paraId="7592A358" w14:textId="77777777" w:rsidTr="00DF3B67">
        <w:trPr>
          <w:trHeight w:val="300"/>
        </w:trPr>
        <w:tc>
          <w:tcPr>
            <w:tcW w:w="472" w:type="pct"/>
            <w:gridSpan w:val="3"/>
            <w:tcBorders>
              <w:top w:val="single" w:sz="4" w:space="0" w:color="auto"/>
              <w:left w:val="nil"/>
              <w:bottom w:val="nil"/>
              <w:right w:val="nil"/>
            </w:tcBorders>
            <w:shd w:val="clear" w:color="auto" w:fill="auto"/>
            <w:noWrap/>
            <w:vAlign w:val="center"/>
            <w:hideMark/>
          </w:tcPr>
          <w:p w14:paraId="5D5E2BFC" w14:textId="77777777" w:rsidR="002F2536" w:rsidRPr="00BE7778" w:rsidRDefault="002F2536" w:rsidP="002F2536">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41" w:type="pct"/>
            <w:gridSpan w:val="5"/>
            <w:tcBorders>
              <w:top w:val="single" w:sz="4" w:space="0" w:color="auto"/>
              <w:left w:val="nil"/>
              <w:bottom w:val="nil"/>
              <w:right w:val="nil"/>
            </w:tcBorders>
            <w:shd w:val="clear" w:color="auto" w:fill="auto"/>
            <w:noWrap/>
            <w:vAlign w:val="center"/>
            <w:hideMark/>
          </w:tcPr>
          <w:p w14:paraId="00CA51F8"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1" w:type="pct"/>
            <w:gridSpan w:val="8"/>
            <w:tcBorders>
              <w:top w:val="single" w:sz="4" w:space="0" w:color="auto"/>
              <w:left w:val="nil"/>
              <w:bottom w:val="nil"/>
              <w:right w:val="nil"/>
            </w:tcBorders>
            <w:shd w:val="clear" w:color="auto" w:fill="auto"/>
            <w:noWrap/>
            <w:vAlign w:val="center"/>
            <w:hideMark/>
          </w:tcPr>
          <w:p w14:paraId="6CB74E63"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84" w:type="pct"/>
            <w:gridSpan w:val="9"/>
            <w:tcBorders>
              <w:top w:val="single" w:sz="4" w:space="0" w:color="auto"/>
              <w:left w:val="nil"/>
              <w:bottom w:val="nil"/>
              <w:right w:val="nil"/>
            </w:tcBorders>
            <w:shd w:val="clear" w:color="auto" w:fill="auto"/>
            <w:noWrap/>
            <w:hideMark/>
          </w:tcPr>
          <w:p w14:paraId="4F472E1E" w14:textId="5ABFDB61" w:rsidR="002F2536" w:rsidRPr="00BE7778" w:rsidRDefault="002F2536" w:rsidP="002F2536">
            <w:pPr>
              <w:jc w:val="center"/>
              <w:rPr>
                <w:rFonts w:ascii="Arial" w:eastAsia="Times New Roman" w:hAnsi="Arial" w:cs="Arial"/>
                <w:b/>
                <w:bCs/>
                <w:color w:val="000000"/>
                <w:sz w:val="20"/>
                <w:szCs w:val="20"/>
              </w:rPr>
            </w:pPr>
            <w:r w:rsidRPr="00E25F2B">
              <w:rPr>
                <w:rFonts w:ascii="Arial" w:eastAsia="Times New Roman" w:hAnsi="Arial" w:cs="Arial"/>
                <w:sz w:val="20"/>
                <w:szCs w:val="20"/>
              </w:rPr>
              <w:t>3.2</w:t>
            </w:r>
          </w:p>
        </w:tc>
        <w:tc>
          <w:tcPr>
            <w:tcW w:w="353" w:type="pct"/>
            <w:gridSpan w:val="8"/>
            <w:tcBorders>
              <w:top w:val="single" w:sz="4" w:space="0" w:color="auto"/>
              <w:left w:val="nil"/>
              <w:bottom w:val="nil"/>
              <w:right w:val="nil"/>
            </w:tcBorders>
            <w:shd w:val="clear" w:color="auto" w:fill="auto"/>
            <w:vAlign w:val="center"/>
            <w:hideMark/>
          </w:tcPr>
          <w:p w14:paraId="78C1078B"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-0.19</w:t>
            </w:r>
          </w:p>
        </w:tc>
        <w:tc>
          <w:tcPr>
            <w:tcW w:w="274" w:type="pct"/>
            <w:gridSpan w:val="10"/>
            <w:tcBorders>
              <w:top w:val="single" w:sz="4" w:space="0" w:color="auto"/>
              <w:left w:val="nil"/>
              <w:bottom w:val="nil"/>
              <w:right w:val="nil"/>
            </w:tcBorders>
            <w:shd w:val="clear" w:color="auto" w:fill="auto"/>
            <w:vAlign w:val="center"/>
            <w:hideMark/>
          </w:tcPr>
          <w:p w14:paraId="204B46C0"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6" w:type="pct"/>
            <w:gridSpan w:val="10"/>
            <w:tcBorders>
              <w:top w:val="single" w:sz="4" w:space="0" w:color="auto"/>
              <w:left w:val="nil"/>
              <w:bottom w:val="nil"/>
              <w:right w:val="nil"/>
            </w:tcBorders>
            <w:shd w:val="clear" w:color="auto" w:fill="auto"/>
            <w:vAlign w:val="center"/>
            <w:hideMark/>
          </w:tcPr>
          <w:p w14:paraId="02E5F2EB"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-0.37</w:t>
            </w:r>
          </w:p>
        </w:tc>
        <w:tc>
          <w:tcPr>
            <w:tcW w:w="199" w:type="pct"/>
            <w:gridSpan w:val="3"/>
            <w:tcBorders>
              <w:top w:val="single" w:sz="4" w:space="0" w:color="auto"/>
              <w:left w:val="nil"/>
              <w:bottom w:val="nil"/>
              <w:right w:val="nil"/>
            </w:tcBorders>
            <w:shd w:val="clear" w:color="auto" w:fill="auto"/>
            <w:vAlign w:val="center"/>
            <w:hideMark/>
          </w:tcPr>
          <w:p w14:paraId="4AA4D991"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26" w:type="pct"/>
            <w:gridSpan w:val="10"/>
            <w:tcBorders>
              <w:top w:val="nil"/>
              <w:left w:val="nil"/>
              <w:bottom w:val="nil"/>
              <w:right w:val="nil"/>
            </w:tcBorders>
            <w:shd w:val="clear" w:color="auto" w:fill="auto"/>
            <w:noWrap/>
            <w:vAlign w:val="bottom"/>
            <w:hideMark/>
          </w:tcPr>
          <w:p w14:paraId="313B725C" w14:textId="77777777" w:rsidR="002F2536" w:rsidRPr="00956B7A" w:rsidRDefault="002F2536" w:rsidP="002F2536">
            <w:pPr>
              <w:jc w:val="center"/>
              <w:rPr>
                <w:rFonts w:ascii="Arial" w:eastAsia="Times New Roman" w:hAnsi="Arial" w:cs="Arial"/>
                <w:b/>
                <w:bCs/>
                <w:color w:val="000000"/>
                <w:sz w:val="20"/>
                <w:szCs w:val="20"/>
              </w:rPr>
            </w:pPr>
          </w:p>
        </w:tc>
        <w:tc>
          <w:tcPr>
            <w:tcW w:w="229" w:type="pct"/>
            <w:gridSpan w:val="7"/>
            <w:tcBorders>
              <w:top w:val="nil"/>
              <w:left w:val="nil"/>
              <w:bottom w:val="nil"/>
              <w:right w:val="nil"/>
            </w:tcBorders>
            <w:shd w:val="clear" w:color="auto" w:fill="auto"/>
            <w:noWrap/>
            <w:vAlign w:val="bottom"/>
            <w:hideMark/>
          </w:tcPr>
          <w:p w14:paraId="509F065E" w14:textId="77777777" w:rsidR="002F2536" w:rsidRPr="00956B7A" w:rsidRDefault="002F2536" w:rsidP="002F2536">
            <w:pPr>
              <w:jc w:val="center"/>
              <w:rPr>
                <w:rFonts w:ascii="Arial" w:eastAsia="Times New Roman" w:hAnsi="Arial" w:cs="Arial"/>
                <w:b/>
                <w:bCs/>
                <w:color w:val="000000"/>
                <w:sz w:val="20"/>
                <w:szCs w:val="20"/>
              </w:rPr>
            </w:pPr>
          </w:p>
        </w:tc>
        <w:tc>
          <w:tcPr>
            <w:tcW w:w="84" w:type="pct"/>
            <w:tcBorders>
              <w:top w:val="nil"/>
              <w:left w:val="nil"/>
              <w:bottom w:val="nil"/>
              <w:right w:val="nil"/>
            </w:tcBorders>
            <w:shd w:val="clear" w:color="auto" w:fill="auto"/>
            <w:noWrap/>
            <w:vAlign w:val="bottom"/>
            <w:hideMark/>
          </w:tcPr>
          <w:p w14:paraId="7FC420E8" w14:textId="77777777" w:rsidR="002F2536" w:rsidRPr="00956B7A" w:rsidRDefault="002F2536" w:rsidP="002F2536">
            <w:pPr>
              <w:rPr>
                <w:rFonts w:ascii="Arial" w:eastAsia="Times New Roman" w:hAnsi="Arial" w:cs="Arial"/>
                <w:b/>
                <w:bCs/>
                <w:color w:val="000000"/>
                <w:sz w:val="20"/>
                <w:szCs w:val="20"/>
              </w:rPr>
            </w:pPr>
          </w:p>
        </w:tc>
        <w:tc>
          <w:tcPr>
            <w:tcW w:w="249" w:type="pct"/>
            <w:gridSpan w:val="13"/>
            <w:tcBorders>
              <w:top w:val="nil"/>
              <w:left w:val="nil"/>
              <w:bottom w:val="nil"/>
              <w:right w:val="nil"/>
            </w:tcBorders>
            <w:shd w:val="clear" w:color="auto" w:fill="auto"/>
            <w:noWrap/>
            <w:vAlign w:val="bottom"/>
            <w:hideMark/>
          </w:tcPr>
          <w:p w14:paraId="222F5F8A" w14:textId="77777777" w:rsidR="002F2536" w:rsidRPr="00956B7A" w:rsidRDefault="002F2536" w:rsidP="002F2536">
            <w:pPr>
              <w:jc w:val="center"/>
              <w:rPr>
                <w:rFonts w:ascii="Arial" w:eastAsia="Times New Roman" w:hAnsi="Arial" w:cs="Arial"/>
                <w:b/>
                <w:bCs/>
                <w:color w:val="000000"/>
                <w:sz w:val="20"/>
                <w:szCs w:val="20"/>
              </w:rPr>
            </w:pPr>
          </w:p>
        </w:tc>
        <w:tc>
          <w:tcPr>
            <w:tcW w:w="233" w:type="pct"/>
            <w:gridSpan w:val="10"/>
            <w:tcBorders>
              <w:top w:val="nil"/>
              <w:left w:val="nil"/>
              <w:bottom w:val="nil"/>
              <w:right w:val="nil"/>
            </w:tcBorders>
            <w:shd w:val="clear" w:color="auto" w:fill="auto"/>
            <w:noWrap/>
            <w:vAlign w:val="bottom"/>
            <w:hideMark/>
          </w:tcPr>
          <w:p w14:paraId="0E710355" w14:textId="77777777" w:rsidR="002F2536" w:rsidRPr="00956B7A" w:rsidRDefault="002F2536" w:rsidP="002F2536">
            <w:pPr>
              <w:jc w:val="center"/>
              <w:rPr>
                <w:rFonts w:ascii="Arial" w:eastAsia="Times New Roman" w:hAnsi="Arial" w:cs="Arial"/>
                <w:b/>
                <w:bCs/>
                <w:color w:val="000000"/>
                <w:sz w:val="20"/>
                <w:szCs w:val="20"/>
              </w:rPr>
            </w:pPr>
          </w:p>
        </w:tc>
        <w:tc>
          <w:tcPr>
            <w:tcW w:w="231" w:type="pct"/>
            <w:gridSpan w:val="13"/>
            <w:tcBorders>
              <w:top w:val="nil"/>
              <w:left w:val="nil"/>
              <w:bottom w:val="nil"/>
              <w:right w:val="nil"/>
            </w:tcBorders>
            <w:shd w:val="clear" w:color="auto" w:fill="auto"/>
            <w:noWrap/>
            <w:vAlign w:val="bottom"/>
            <w:hideMark/>
          </w:tcPr>
          <w:p w14:paraId="20999153" w14:textId="77777777" w:rsidR="002F2536" w:rsidRPr="00956B7A" w:rsidRDefault="002F2536" w:rsidP="002F2536">
            <w:pPr>
              <w:jc w:val="center"/>
              <w:rPr>
                <w:rFonts w:ascii="Arial" w:eastAsia="Times New Roman" w:hAnsi="Arial" w:cs="Arial"/>
                <w:b/>
                <w:bCs/>
                <w:color w:val="000000"/>
                <w:sz w:val="20"/>
                <w:szCs w:val="20"/>
              </w:rPr>
            </w:pPr>
          </w:p>
        </w:tc>
        <w:tc>
          <w:tcPr>
            <w:tcW w:w="84" w:type="pct"/>
            <w:gridSpan w:val="5"/>
            <w:tcBorders>
              <w:top w:val="nil"/>
              <w:left w:val="nil"/>
              <w:bottom w:val="nil"/>
              <w:right w:val="nil"/>
            </w:tcBorders>
            <w:shd w:val="clear" w:color="auto" w:fill="auto"/>
            <w:noWrap/>
            <w:vAlign w:val="bottom"/>
            <w:hideMark/>
          </w:tcPr>
          <w:p w14:paraId="3E68CE88" w14:textId="77777777" w:rsidR="002F2536" w:rsidRPr="00956B7A" w:rsidRDefault="002F2536" w:rsidP="002F2536">
            <w:pPr>
              <w:jc w:val="center"/>
              <w:rPr>
                <w:rFonts w:ascii="Arial" w:eastAsia="Times New Roman" w:hAnsi="Arial" w:cs="Arial"/>
                <w:b/>
                <w:bCs/>
                <w:color w:val="000000"/>
                <w:sz w:val="20"/>
                <w:szCs w:val="20"/>
              </w:rPr>
            </w:pPr>
          </w:p>
        </w:tc>
        <w:tc>
          <w:tcPr>
            <w:tcW w:w="634" w:type="pct"/>
            <w:gridSpan w:val="16"/>
            <w:tcBorders>
              <w:top w:val="nil"/>
              <w:left w:val="nil"/>
              <w:bottom w:val="nil"/>
              <w:right w:val="nil"/>
            </w:tcBorders>
            <w:shd w:val="clear" w:color="auto" w:fill="auto"/>
            <w:noWrap/>
            <w:vAlign w:val="bottom"/>
            <w:hideMark/>
          </w:tcPr>
          <w:p w14:paraId="55C805C8" w14:textId="77777777" w:rsidR="002F2536" w:rsidRPr="00956B7A" w:rsidRDefault="002F2536" w:rsidP="002F2536">
            <w:pPr>
              <w:jc w:val="center"/>
              <w:rPr>
                <w:rFonts w:ascii="Arial" w:eastAsia="Times New Roman" w:hAnsi="Arial" w:cs="Arial"/>
                <w:b/>
                <w:bCs/>
                <w:color w:val="000000"/>
                <w:sz w:val="20"/>
                <w:szCs w:val="20"/>
              </w:rPr>
            </w:pPr>
          </w:p>
        </w:tc>
      </w:tr>
      <w:tr w:rsidR="004E75B4" w:rsidRPr="00956B7A" w14:paraId="2335B892" w14:textId="77777777" w:rsidTr="00DF3B67">
        <w:trPr>
          <w:trHeight w:val="300"/>
        </w:trPr>
        <w:tc>
          <w:tcPr>
            <w:tcW w:w="472" w:type="pct"/>
            <w:gridSpan w:val="3"/>
            <w:tcBorders>
              <w:top w:val="nil"/>
              <w:left w:val="nil"/>
              <w:bottom w:val="nil"/>
              <w:right w:val="nil"/>
            </w:tcBorders>
            <w:shd w:val="clear" w:color="auto" w:fill="auto"/>
            <w:noWrap/>
            <w:vAlign w:val="center"/>
            <w:hideMark/>
          </w:tcPr>
          <w:p w14:paraId="15915112" w14:textId="77777777" w:rsidR="002F2536" w:rsidRPr="00BE7778" w:rsidRDefault="002F2536" w:rsidP="002F2536">
            <w:pPr>
              <w:rPr>
                <w:rFonts w:ascii="Arial" w:eastAsia="Times New Roman" w:hAnsi="Arial" w:cs="Arial"/>
                <w:i/>
                <w:iCs/>
                <w:sz w:val="20"/>
                <w:szCs w:val="20"/>
              </w:rPr>
            </w:pPr>
            <w:r w:rsidRPr="00BE7778">
              <w:rPr>
                <w:rFonts w:ascii="Arial" w:eastAsia="Times New Roman" w:hAnsi="Arial" w:cs="Arial"/>
                <w:i/>
                <w:iCs/>
                <w:sz w:val="20"/>
                <w:szCs w:val="20"/>
              </w:rPr>
              <w:t>030-98b-55b</w:t>
            </w:r>
          </w:p>
        </w:tc>
        <w:tc>
          <w:tcPr>
            <w:tcW w:w="341" w:type="pct"/>
            <w:gridSpan w:val="5"/>
            <w:tcBorders>
              <w:top w:val="nil"/>
              <w:left w:val="nil"/>
              <w:bottom w:val="nil"/>
              <w:right w:val="nil"/>
            </w:tcBorders>
            <w:shd w:val="clear" w:color="auto" w:fill="auto"/>
            <w:noWrap/>
            <w:vAlign w:val="center"/>
            <w:hideMark/>
          </w:tcPr>
          <w:p w14:paraId="02DFDAD0" w14:textId="77777777" w:rsidR="002F2536" w:rsidRDefault="002F2536" w:rsidP="002F2536">
            <w:pPr>
              <w:jc w:val="center"/>
              <w:rPr>
                <w:rFonts w:ascii="Arial" w:eastAsia="Times New Roman" w:hAnsi="Arial" w:cs="Arial"/>
                <w:sz w:val="20"/>
                <w:szCs w:val="20"/>
              </w:rPr>
            </w:pPr>
            <w:r>
              <w:rPr>
                <w:rFonts w:ascii="Arial" w:eastAsia="Times New Roman" w:hAnsi="Arial" w:cs="Arial"/>
                <w:sz w:val="20"/>
                <w:szCs w:val="20"/>
              </w:rPr>
              <w:t>Late</w:t>
            </w:r>
          </w:p>
          <w:p w14:paraId="60DA04AC"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1" w:type="pct"/>
            <w:gridSpan w:val="8"/>
            <w:tcBorders>
              <w:top w:val="nil"/>
              <w:left w:val="nil"/>
              <w:bottom w:val="nil"/>
              <w:right w:val="nil"/>
            </w:tcBorders>
            <w:shd w:val="clear" w:color="auto" w:fill="auto"/>
            <w:noWrap/>
            <w:vAlign w:val="center"/>
            <w:hideMark/>
          </w:tcPr>
          <w:p w14:paraId="26F233A6" w14:textId="6745B731"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3.</w:t>
            </w:r>
            <w:r>
              <w:rPr>
                <w:rFonts w:ascii="Arial" w:eastAsia="Times New Roman" w:hAnsi="Arial" w:cs="Arial"/>
                <w:i/>
                <w:iCs/>
                <w:sz w:val="20"/>
                <w:szCs w:val="20"/>
              </w:rPr>
              <w:t>2</w:t>
            </w:r>
            <w:r w:rsidRPr="00BE7778">
              <w:rPr>
                <w:rFonts w:ascii="Arial" w:eastAsia="Times New Roman" w:hAnsi="Arial" w:cs="Arial"/>
                <w:i/>
                <w:iCs/>
                <w:sz w:val="20"/>
                <w:szCs w:val="20"/>
              </w:rPr>
              <w:t>-c</w:t>
            </w:r>
          </w:p>
        </w:tc>
        <w:tc>
          <w:tcPr>
            <w:tcW w:w="384" w:type="pct"/>
            <w:gridSpan w:val="9"/>
            <w:tcBorders>
              <w:top w:val="nil"/>
              <w:left w:val="nil"/>
              <w:bottom w:val="nil"/>
              <w:right w:val="nil"/>
            </w:tcBorders>
            <w:shd w:val="clear" w:color="auto" w:fill="auto"/>
            <w:noWrap/>
            <w:hideMark/>
          </w:tcPr>
          <w:p w14:paraId="34B426C5" w14:textId="6A964C46" w:rsidR="002F2536" w:rsidRPr="00BE7778" w:rsidRDefault="002F2536" w:rsidP="002F2536">
            <w:pPr>
              <w:jc w:val="center"/>
              <w:rPr>
                <w:rFonts w:ascii="Arial" w:eastAsia="Times New Roman" w:hAnsi="Arial" w:cs="Arial"/>
                <w:sz w:val="20"/>
                <w:szCs w:val="20"/>
              </w:rPr>
            </w:pPr>
            <w:r w:rsidRPr="00E25F2B">
              <w:rPr>
                <w:rFonts w:ascii="Arial" w:eastAsia="Times New Roman" w:hAnsi="Arial" w:cs="Arial"/>
                <w:sz w:val="20"/>
                <w:szCs w:val="20"/>
              </w:rPr>
              <w:t>3.2</w:t>
            </w:r>
          </w:p>
        </w:tc>
        <w:tc>
          <w:tcPr>
            <w:tcW w:w="353" w:type="pct"/>
            <w:gridSpan w:val="8"/>
            <w:tcBorders>
              <w:top w:val="nil"/>
              <w:left w:val="nil"/>
              <w:bottom w:val="nil"/>
              <w:right w:val="nil"/>
            </w:tcBorders>
            <w:shd w:val="clear" w:color="auto" w:fill="auto"/>
            <w:vAlign w:val="center"/>
            <w:hideMark/>
          </w:tcPr>
          <w:p w14:paraId="7E4027A2"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-0.35</w:t>
            </w:r>
          </w:p>
        </w:tc>
        <w:tc>
          <w:tcPr>
            <w:tcW w:w="274" w:type="pct"/>
            <w:gridSpan w:val="10"/>
            <w:tcBorders>
              <w:top w:val="nil"/>
              <w:left w:val="nil"/>
              <w:bottom w:val="nil"/>
              <w:right w:val="nil"/>
            </w:tcBorders>
            <w:shd w:val="clear" w:color="auto" w:fill="auto"/>
            <w:vAlign w:val="center"/>
            <w:hideMark/>
          </w:tcPr>
          <w:p w14:paraId="7E3D6A68"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0.08</w:t>
            </w:r>
          </w:p>
        </w:tc>
        <w:tc>
          <w:tcPr>
            <w:tcW w:w="366" w:type="pct"/>
            <w:gridSpan w:val="10"/>
            <w:tcBorders>
              <w:top w:val="nil"/>
              <w:left w:val="nil"/>
              <w:bottom w:val="nil"/>
              <w:right w:val="nil"/>
            </w:tcBorders>
            <w:shd w:val="clear" w:color="auto" w:fill="auto"/>
            <w:vAlign w:val="center"/>
            <w:hideMark/>
          </w:tcPr>
          <w:p w14:paraId="15282207"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-0.77</w:t>
            </w:r>
          </w:p>
        </w:tc>
        <w:tc>
          <w:tcPr>
            <w:tcW w:w="199" w:type="pct"/>
            <w:gridSpan w:val="3"/>
            <w:tcBorders>
              <w:top w:val="nil"/>
              <w:left w:val="nil"/>
              <w:bottom w:val="nil"/>
              <w:right w:val="nil"/>
            </w:tcBorders>
            <w:shd w:val="clear" w:color="auto" w:fill="auto"/>
            <w:vAlign w:val="center"/>
            <w:hideMark/>
          </w:tcPr>
          <w:p w14:paraId="3FAE1EF7"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0.09</w:t>
            </w:r>
          </w:p>
        </w:tc>
        <w:tc>
          <w:tcPr>
            <w:tcW w:w="426" w:type="pct"/>
            <w:gridSpan w:val="10"/>
            <w:tcBorders>
              <w:top w:val="nil"/>
              <w:left w:val="nil"/>
              <w:bottom w:val="nil"/>
              <w:right w:val="nil"/>
            </w:tcBorders>
            <w:shd w:val="clear" w:color="auto" w:fill="auto"/>
            <w:noWrap/>
            <w:vAlign w:val="bottom"/>
            <w:hideMark/>
          </w:tcPr>
          <w:p w14:paraId="15E6BAF5" w14:textId="77777777" w:rsidR="002F2536" w:rsidRPr="00956B7A" w:rsidRDefault="002F2536" w:rsidP="002F2536">
            <w:pPr>
              <w:jc w:val="center"/>
              <w:rPr>
                <w:rFonts w:ascii="Arial" w:eastAsia="Times New Roman" w:hAnsi="Arial" w:cs="Arial"/>
                <w:color w:val="000000"/>
                <w:sz w:val="20"/>
                <w:szCs w:val="20"/>
              </w:rPr>
            </w:pPr>
          </w:p>
        </w:tc>
        <w:tc>
          <w:tcPr>
            <w:tcW w:w="229" w:type="pct"/>
            <w:gridSpan w:val="7"/>
            <w:tcBorders>
              <w:top w:val="nil"/>
              <w:left w:val="nil"/>
              <w:bottom w:val="nil"/>
              <w:right w:val="nil"/>
            </w:tcBorders>
            <w:shd w:val="clear" w:color="auto" w:fill="auto"/>
            <w:noWrap/>
            <w:vAlign w:val="bottom"/>
            <w:hideMark/>
          </w:tcPr>
          <w:p w14:paraId="4F9EF895" w14:textId="77777777" w:rsidR="002F2536" w:rsidRPr="00956B7A" w:rsidRDefault="002F2536" w:rsidP="002F2536">
            <w:pPr>
              <w:jc w:val="center"/>
              <w:rPr>
                <w:rFonts w:ascii="Arial" w:eastAsia="Times New Roman" w:hAnsi="Arial" w:cs="Arial"/>
                <w:color w:val="000000"/>
                <w:sz w:val="20"/>
                <w:szCs w:val="20"/>
              </w:rPr>
            </w:pPr>
          </w:p>
        </w:tc>
        <w:tc>
          <w:tcPr>
            <w:tcW w:w="84" w:type="pct"/>
            <w:tcBorders>
              <w:top w:val="nil"/>
              <w:left w:val="nil"/>
              <w:bottom w:val="nil"/>
              <w:right w:val="nil"/>
            </w:tcBorders>
            <w:shd w:val="clear" w:color="auto" w:fill="auto"/>
            <w:noWrap/>
            <w:vAlign w:val="bottom"/>
            <w:hideMark/>
          </w:tcPr>
          <w:p w14:paraId="20B35315" w14:textId="77777777" w:rsidR="002F2536" w:rsidRPr="00956B7A" w:rsidRDefault="002F2536" w:rsidP="002F2536">
            <w:pP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1A871623" w14:textId="77777777" w:rsidR="002F2536" w:rsidRPr="00956B7A" w:rsidRDefault="002F2536" w:rsidP="002F2536">
            <w:pPr>
              <w:jc w:val="center"/>
              <w:rPr>
                <w:rFonts w:ascii="Arial" w:eastAsia="Times New Roman" w:hAnsi="Arial" w:cs="Arial"/>
                <w:color w:val="000000"/>
                <w:sz w:val="20"/>
                <w:szCs w:val="20"/>
              </w:rPr>
            </w:pPr>
          </w:p>
        </w:tc>
        <w:tc>
          <w:tcPr>
            <w:tcW w:w="233" w:type="pct"/>
            <w:gridSpan w:val="10"/>
            <w:tcBorders>
              <w:top w:val="nil"/>
              <w:left w:val="nil"/>
              <w:bottom w:val="nil"/>
              <w:right w:val="nil"/>
            </w:tcBorders>
            <w:shd w:val="clear" w:color="auto" w:fill="auto"/>
            <w:noWrap/>
            <w:vAlign w:val="bottom"/>
            <w:hideMark/>
          </w:tcPr>
          <w:p w14:paraId="4B68F775" w14:textId="77777777" w:rsidR="002F2536" w:rsidRPr="00956B7A" w:rsidRDefault="002F2536" w:rsidP="002F2536">
            <w:pPr>
              <w:jc w:val="center"/>
              <w:rPr>
                <w:rFonts w:ascii="Arial" w:eastAsia="Times New Roman" w:hAnsi="Arial" w:cs="Arial"/>
                <w:color w:val="000000"/>
                <w:sz w:val="20"/>
                <w:szCs w:val="20"/>
              </w:rPr>
            </w:pPr>
          </w:p>
        </w:tc>
        <w:tc>
          <w:tcPr>
            <w:tcW w:w="231" w:type="pct"/>
            <w:gridSpan w:val="13"/>
            <w:tcBorders>
              <w:top w:val="nil"/>
              <w:left w:val="nil"/>
              <w:bottom w:val="nil"/>
              <w:right w:val="nil"/>
            </w:tcBorders>
            <w:shd w:val="clear" w:color="auto" w:fill="auto"/>
            <w:noWrap/>
            <w:vAlign w:val="bottom"/>
            <w:hideMark/>
          </w:tcPr>
          <w:p w14:paraId="14EA2CEE"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5"/>
            <w:tcBorders>
              <w:top w:val="nil"/>
              <w:left w:val="nil"/>
              <w:bottom w:val="nil"/>
              <w:right w:val="nil"/>
            </w:tcBorders>
            <w:shd w:val="clear" w:color="auto" w:fill="auto"/>
            <w:noWrap/>
            <w:vAlign w:val="bottom"/>
            <w:hideMark/>
          </w:tcPr>
          <w:p w14:paraId="76CA6FBD" w14:textId="77777777" w:rsidR="002F2536" w:rsidRPr="00956B7A" w:rsidRDefault="002F2536" w:rsidP="002F2536">
            <w:pPr>
              <w:jc w:val="center"/>
              <w:rPr>
                <w:rFonts w:ascii="Arial" w:eastAsia="Times New Roman" w:hAnsi="Arial" w:cs="Arial"/>
                <w:color w:val="000000"/>
                <w:sz w:val="20"/>
                <w:szCs w:val="20"/>
              </w:rPr>
            </w:pPr>
          </w:p>
        </w:tc>
        <w:tc>
          <w:tcPr>
            <w:tcW w:w="634" w:type="pct"/>
            <w:gridSpan w:val="16"/>
            <w:tcBorders>
              <w:top w:val="nil"/>
              <w:left w:val="nil"/>
              <w:bottom w:val="nil"/>
              <w:right w:val="nil"/>
            </w:tcBorders>
            <w:shd w:val="clear" w:color="auto" w:fill="auto"/>
            <w:noWrap/>
            <w:vAlign w:val="bottom"/>
            <w:hideMark/>
          </w:tcPr>
          <w:p w14:paraId="4F2D983A" w14:textId="77777777" w:rsidR="002F2536" w:rsidRPr="00956B7A" w:rsidRDefault="002F2536" w:rsidP="002F2536">
            <w:pPr>
              <w:jc w:val="center"/>
              <w:rPr>
                <w:rFonts w:ascii="Arial" w:eastAsia="Times New Roman" w:hAnsi="Arial" w:cs="Arial"/>
                <w:color w:val="000000"/>
                <w:sz w:val="20"/>
                <w:szCs w:val="20"/>
              </w:rPr>
            </w:pPr>
          </w:p>
        </w:tc>
      </w:tr>
      <w:tr w:rsidR="004E75B4" w:rsidRPr="00956B7A" w14:paraId="351C8BC2" w14:textId="77777777" w:rsidTr="00DF3B67">
        <w:trPr>
          <w:trHeight w:val="300"/>
        </w:trPr>
        <w:tc>
          <w:tcPr>
            <w:tcW w:w="472" w:type="pct"/>
            <w:gridSpan w:val="3"/>
            <w:tcBorders>
              <w:top w:val="nil"/>
              <w:left w:val="nil"/>
              <w:bottom w:val="nil"/>
              <w:right w:val="nil"/>
            </w:tcBorders>
            <w:shd w:val="clear" w:color="auto" w:fill="auto"/>
            <w:noWrap/>
            <w:vAlign w:val="center"/>
            <w:hideMark/>
          </w:tcPr>
          <w:p w14:paraId="5EF68829" w14:textId="77777777" w:rsidR="002F2536" w:rsidRPr="00BE7778" w:rsidRDefault="002F2536" w:rsidP="002F2536">
            <w:pPr>
              <w:rPr>
                <w:rFonts w:ascii="Arial" w:eastAsia="Times New Roman" w:hAnsi="Arial" w:cs="Arial"/>
                <w:i/>
                <w:iCs/>
                <w:sz w:val="20"/>
                <w:szCs w:val="20"/>
              </w:rPr>
            </w:pPr>
            <w:r w:rsidRPr="00BE7778">
              <w:rPr>
                <w:rFonts w:ascii="Arial" w:eastAsia="Times New Roman" w:hAnsi="Arial" w:cs="Arial"/>
                <w:i/>
                <w:iCs/>
                <w:sz w:val="20"/>
                <w:szCs w:val="20"/>
              </w:rPr>
              <w:t>036-98b-55e</w:t>
            </w:r>
          </w:p>
        </w:tc>
        <w:tc>
          <w:tcPr>
            <w:tcW w:w="341" w:type="pct"/>
            <w:gridSpan w:val="5"/>
            <w:tcBorders>
              <w:top w:val="nil"/>
              <w:left w:val="nil"/>
              <w:bottom w:val="nil"/>
              <w:right w:val="nil"/>
            </w:tcBorders>
            <w:shd w:val="clear" w:color="auto" w:fill="auto"/>
            <w:noWrap/>
            <w:vAlign w:val="center"/>
            <w:hideMark/>
          </w:tcPr>
          <w:p w14:paraId="32D285E8" w14:textId="77777777" w:rsidR="002F2536" w:rsidRPr="00BE7778" w:rsidRDefault="002F2536" w:rsidP="002F2536">
            <w:pPr>
              <w:jc w:val="center"/>
              <w:rPr>
                <w:rFonts w:ascii="Arial" w:eastAsia="Times New Roman" w:hAnsi="Arial" w:cs="Arial"/>
                <w:i/>
                <w:iCs/>
                <w:sz w:val="20"/>
                <w:szCs w:val="20"/>
              </w:rPr>
            </w:pPr>
          </w:p>
        </w:tc>
        <w:tc>
          <w:tcPr>
            <w:tcW w:w="441" w:type="pct"/>
            <w:gridSpan w:val="8"/>
            <w:tcBorders>
              <w:top w:val="nil"/>
              <w:left w:val="nil"/>
              <w:bottom w:val="nil"/>
              <w:right w:val="nil"/>
            </w:tcBorders>
            <w:shd w:val="clear" w:color="auto" w:fill="auto"/>
            <w:noWrap/>
            <w:vAlign w:val="center"/>
            <w:hideMark/>
          </w:tcPr>
          <w:p w14:paraId="5167D62B" w14:textId="77777777" w:rsidR="002F2536" w:rsidRPr="00BE7778" w:rsidRDefault="002F2536" w:rsidP="002F2536">
            <w:pPr>
              <w:jc w:val="center"/>
              <w:rPr>
                <w:rFonts w:ascii="Arial" w:eastAsia="Times New Roman" w:hAnsi="Arial" w:cs="Arial"/>
                <w:i/>
                <w:iCs/>
                <w:sz w:val="20"/>
                <w:szCs w:val="20"/>
              </w:rPr>
            </w:pPr>
          </w:p>
        </w:tc>
        <w:tc>
          <w:tcPr>
            <w:tcW w:w="384" w:type="pct"/>
            <w:gridSpan w:val="9"/>
            <w:tcBorders>
              <w:top w:val="nil"/>
              <w:left w:val="nil"/>
              <w:bottom w:val="nil"/>
              <w:right w:val="nil"/>
            </w:tcBorders>
            <w:shd w:val="clear" w:color="auto" w:fill="auto"/>
            <w:noWrap/>
            <w:hideMark/>
          </w:tcPr>
          <w:p w14:paraId="17901500" w14:textId="721925A9" w:rsidR="002F2536" w:rsidRPr="00BE7778" w:rsidRDefault="002F2536" w:rsidP="002F2536">
            <w:pPr>
              <w:jc w:val="center"/>
              <w:rPr>
                <w:rFonts w:ascii="Arial" w:eastAsia="Times New Roman" w:hAnsi="Arial" w:cs="Arial"/>
                <w:sz w:val="20"/>
                <w:szCs w:val="20"/>
              </w:rPr>
            </w:pPr>
            <w:r w:rsidRPr="00E25F2B">
              <w:rPr>
                <w:rFonts w:ascii="Arial" w:eastAsia="Times New Roman" w:hAnsi="Arial" w:cs="Arial"/>
                <w:sz w:val="20"/>
                <w:szCs w:val="20"/>
              </w:rPr>
              <w:t>3.2</w:t>
            </w:r>
          </w:p>
        </w:tc>
        <w:tc>
          <w:tcPr>
            <w:tcW w:w="353" w:type="pct"/>
            <w:gridSpan w:val="8"/>
            <w:tcBorders>
              <w:top w:val="nil"/>
              <w:left w:val="nil"/>
              <w:bottom w:val="nil"/>
              <w:right w:val="nil"/>
            </w:tcBorders>
            <w:shd w:val="clear" w:color="auto" w:fill="auto"/>
            <w:vAlign w:val="center"/>
            <w:hideMark/>
          </w:tcPr>
          <w:p w14:paraId="0D8271A0"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-0.55</w:t>
            </w:r>
          </w:p>
        </w:tc>
        <w:tc>
          <w:tcPr>
            <w:tcW w:w="274" w:type="pct"/>
            <w:gridSpan w:val="10"/>
            <w:tcBorders>
              <w:top w:val="nil"/>
              <w:left w:val="nil"/>
              <w:bottom w:val="nil"/>
              <w:right w:val="nil"/>
            </w:tcBorders>
            <w:shd w:val="clear" w:color="auto" w:fill="auto"/>
            <w:vAlign w:val="center"/>
            <w:hideMark/>
          </w:tcPr>
          <w:p w14:paraId="604DCBAF"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0.09</w:t>
            </w:r>
          </w:p>
        </w:tc>
        <w:tc>
          <w:tcPr>
            <w:tcW w:w="366" w:type="pct"/>
            <w:gridSpan w:val="10"/>
            <w:tcBorders>
              <w:top w:val="nil"/>
              <w:left w:val="nil"/>
              <w:bottom w:val="nil"/>
              <w:right w:val="nil"/>
            </w:tcBorders>
            <w:shd w:val="clear" w:color="auto" w:fill="auto"/>
            <w:vAlign w:val="center"/>
            <w:hideMark/>
          </w:tcPr>
          <w:p w14:paraId="238BDA22"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-0.98</w:t>
            </w:r>
          </w:p>
        </w:tc>
        <w:tc>
          <w:tcPr>
            <w:tcW w:w="199" w:type="pct"/>
            <w:gridSpan w:val="3"/>
            <w:tcBorders>
              <w:top w:val="nil"/>
              <w:left w:val="nil"/>
              <w:bottom w:val="nil"/>
              <w:right w:val="nil"/>
            </w:tcBorders>
            <w:shd w:val="clear" w:color="auto" w:fill="auto"/>
            <w:vAlign w:val="center"/>
            <w:hideMark/>
          </w:tcPr>
          <w:p w14:paraId="473C10DC" w14:textId="77777777" w:rsidR="002F2536" w:rsidRPr="00BE7778" w:rsidRDefault="002F2536" w:rsidP="002F2536">
            <w:pPr>
              <w:jc w:val="center"/>
              <w:rPr>
                <w:rFonts w:ascii="Arial" w:eastAsia="Times New Roman" w:hAnsi="Arial" w:cs="Arial"/>
                <w:i/>
                <w:iCs/>
                <w:sz w:val="20"/>
                <w:szCs w:val="20"/>
              </w:rPr>
            </w:pPr>
            <w:r w:rsidRPr="00BE7778">
              <w:rPr>
                <w:rFonts w:ascii="Arial" w:eastAsia="Times New Roman" w:hAnsi="Arial" w:cs="Arial"/>
                <w:i/>
                <w:iCs/>
                <w:sz w:val="20"/>
                <w:szCs w:val="20"/>
              </w:rPr>
              <w:t>0.11</w:t>
            </w:r>
          </w:p>
        </w:tc>
        <w:tc>
          <w:tcPr>
            <w:tcW w:w="426" w:type="pct"/>
            <w:gridSpan w:val="10"/>
            <w:tcBorders>
              <w:top w:val="nil"/>
              <w:left w:val="nil"/>
              <w:bottom w:val="nil"/>
              <w:right w:val="nil"/>
            </w:tcBorders>
            <w:shd w:val="clear" w:color="auto" w:fill="auto"/>
            <w:noWrap/>
            <w:vAlign w:val="bottom"/>
            <w:hideMark/>
          </w:tcPr>
          <w:p w14:paraId="665F9ED6" w14:textId="77777777" w:rsidR="002F2536" w:rsidRPr="00956B7A" w:rsidRDefault="002F2536" w:rsidP="002F2536">
            <w:pPr>
              <w:jc w:val="center"/>
              <w:rPr>
                <w:rFonts w:ascii="Arial" w:eastAsia="Times New Roman" w:hAnsi="Arial" w:cs="Arial"/>
                <w:color w:val="000000"/>
                <w:sz w:val="20"/>
                <w:szCs w:val="20"/>
              </w:rPr>
            </w:pPr>
          </w:p>
        </w:tc>
        <w:tc>
          <w:tcPr>
            <w:tcW w:w="229" w:type="pct"/>
            <w:gridSpan w:val="7"/>
            <w:tcBorders>
              <w:top w:val="nil"/>
              <w:left w:val="nil"/>
              <w:bottom w:val="nil"/>
              <w:right w:val="nil"/>
            </w:tcBorders>
            <w:shd w:val="clear" w:color="auto" w:fill="auto"/>
            <w:noWrap/>
            <w:vAlign w:val="bottom"/>
            <w:hideMark/>
          </w:tcPr>
          <w:p w14:paraId="7D5D6C8D" w14:textId="77777777" w:rsidR="002F2536" w:rsidRPr="00956B7A" w:rsidRDefault="002F2536" w:rsidP="002F2536">
            <w:pPr>
              <w:jc w:val="center"/>
              <w:rPr>
                <w:rFonts w:ascii="Arial" w:eastAsia="Times New Roman" w:hAnsi="Arial" w:cs="Arial"/>
                <w:color w:val="000000"/>
                <w:sz w:val="20"/>
                <w:szCs w:val="20"/>
              </w:rPr>
            </w:pPr>
          </w:p>
        </w:tc>
        <w:tc>
          <w:tcPr>
            <w:tcW w:w="84" w:type="pct"/>
            <w:tcBorders>
              <w:top w:val="nil"/>
              <w:left w:val="nil"/>
              <w:bottom w:val="nil"/>
              <w:right w:val="nil"/>
            </w:tcBorders>
            <w:shd w:val="clear" w:color="auto" w:fill="auto"/>
            <w:noWrap/>
            <w:vAlign w:val="bottom"/>
            <w:hideMark/>
          </w:tcPr>
          <w:p w14:paraId="041A643F" w14:textId="77777777" w:rsidR="002F2536" w:rsidRPr="00956B7A" w:rsidRDefault="002F2536" w:rsidP="002F2536">
            <w:pP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038484A8" w14:textId="77777777" w:rsidR="002F2536" w:rsidRPr="00956B7A" w:rsidRDefault="002F2536" w:rsidP="002F2536">
            <w:pPr>
              <w:jc w:val="center"/>
              <w:rPr>
                <w:rFonts w:ascii="Arial" w:eastAsia="Times New Roman" w:hAnsi="Arial" w:cs="Arial"/>
                <w:color w:val="000000"/>
                <w:sz w:val="20"/>
                <w:szCs w:val="20"/>
              </w:rPr>
            </w:pPr>
          </w:p>
        </w:tc>
        <w:tc>
          <w:tcPr>
            <w:tcW w:w="233" w:type="pct"/>
            <w:gridSpan w:val="10"/>
            <w:tcBorders>
              <w:top w:val="nil"/>
              <w:left w:val="nil"/>
              <w:bottom w:val="nil"/>
              <w:right w:val="nil"/>
            </w:tcBorders>
            <w:shd w:val="clear" w:color="auto" w:fill="auto"/>
            <w:noWrap/>
            <w:vAlign w:val="bottom"/>
            <w:hideMark/>
          </w:tcPr>
          <w:p w14:paraId="0DE1C440" w14:textId="77777777" w:rsidR="002F2536" w:rsidRPr="00956B7A" w:rsidRDefault="002F2536" w:rsidP="002F2536">
            <w:pPr>
              <w:jc w:val="center"/>
              <w:rPr>
                <w:rFonts w:ascii="Arial" w:eastAsia="Times New Roman" w:hAnsi="Arial" w:cs="Arial"/>
                <w:color w:val="000000"/>
                <w:sz w:val="20"/>
                <w:szCs w:val="20"/>
              </w:rPr>
            </w:pPr>
          </w:p>
        </w:tc>
        <w:tc>
          <w:tcPr>
            <w:tcW w:w="231" w:type="pct"/>
            <w:gridSpan w:val="13"/>
            <w:tcBorders>
              <w:top w:val="nil"/>
              <w:left w:val="nil"/>
              <w:bottom w:val="nil"/>
              <w:right w:val="nil"/>
            </w:tcBorders>
            <w:shd w:val="clear" w:color="auto" w:fill="auto"/>
            <w:noWrap/>
            <w:vAlign w:val="bottom"/>
            <w:hideMark/>
          </w:tcPr>
          <w:p w14:paraId="29328CF7"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5"/>
            <w:tcBorders>
              <w:top w:val="nil"/>
              <w:left w:val="nil"/>
              <w:bottom w:val="nil"/>
              <w:right w:val="nil"/>
            </w:tcBorders>
            <w:shd w:val="clear" w:color="auto" w:fill="auto"/>
            <w:noWrap/>
            <w:vAlign w:val="bottom"/>
            <w:hideMark/>
          </w:tcPr>
          <w:p w14:paraId="13569EAC" w14:textId="77777777" w:rsidR="002F2536" w:rsidRPr="00956B7A" w:rsidRDefault="002F2536" w:rsidP="002F2536">
            <w:pPr>
              <w:jc w:val="center"/>
              <w:rPr>
                <w:rFonts w:ascii="Arial" w:eastAsia="Times New Roman" w:hAnsi="Arial" w:cs="Arial"/>
                <w:color w:val="000000"/>
                <w:sz w:val="20"/>
                <w:szCs w:val="20"/>
              </w:rPr>
            </w:pPr>
          </w:p>
        </w:tc>
        <w:tc>
          <w:tcPr>
            <w:tcW w:w="634" w:type="pct"/>
            <w:gridSpan w:val="16"/>
            <w:tcBorders>
              <w:top w:val="nil"/>
              <w:left w:val="nil"/>
              <w:bottom w:val="nil"/>
              <w:right w:val="nil"/>
            </w:tcBorders>
            <w:shd w:val="clear" w:color="auto" w:fill="auto"/>
            <w:noWrap/>
            <w:vAlign w:val="bottom"/>
            <w:hideMark/>
          </w:tcPr>
          <w:p w14:paraId="7D11F623" w14:textId="77777777" w:rsidR="002F2536" w:rsidRPr="00956B7A" w:rsidRDefault="002F2536" w:rsidP="002F2536">
            <w:pPr>
              <w:jc w:val="center"/>
              <w:rPr>
                <w:rFonts w:ascii="Arial" w:eastAsia="Times New Roman" w:hAnsi="Arial" w:cs="Arial"/>
                <w:color w:val="000000"/>
                <w:sz w:val="20"/>
                <w:szCs w:val="20"/>
              </w:rPr>
            </w:pPr>
          </w:p>
        </w:tc>
      </w:tr>
      <w:tr w:rsidR="004E75B4" w:rsidRPr="00956B7A" w14:paraId="4505FBD6" w14:textId="77777777" w:rsidTr="00DF3B67">
        <w:trPr>
          <w:trHeight w:val="285"/>
        </w:trPr>
        <w:tc>
          <w:tcPr>
            <w:tcW w:w="472" w:type="pct"/>
            <w:gridSpan w:val="3"/>
            <w:tcBorders>
              <w:top w:val="single" w:sz="4" w:space="0" w:color="auto"/>
              <w:left w:val="nil"/>
              <w:bottom w:val="nil"/>
              <w:right w:val="nil"/>
            </w:tcBorders>
            <w:shd w:val="clear" w:color="auto" w:fill="auto"/>
            <w:noWrap/>
            <w:vAlign w:val="center"/>
            <w:hideMark/>
          </w:tcPr>
          <w:p w14:paraId="232A72CF" w14:textId="77777777" w:rsidR="002F2536" w:rsidRPr="00BE7778" w:rsidRDefault="002F2536" w:rsidP="002F2536">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41" w:type="pct"/>
            <w:gridSpan w:val="5"/>
            <w:tcBorders>
              <w:top w:val="single" w:sz="4" w:space="0" w:color="auto"/>
              <w:left w:val="nil"/>
              <w:bottom w:val="nil"/>
              <w:right w:val="nil"/>
            </w:tcBorders>
            <w:shd w:val="clear" w:color="auto" w:fill="auto"/>
            <w:noWrap/>
            <w:vAlign w:val="center"/>
            <w:hideMark/>
          </w:tcPr>
          <w:p w14:paraId="2E83472B"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1" w:type="pct"/>
            <w:gridSpan w:val="8"/>
            <w:tcBorders>
              <w:top w:val="single" w:sz="4" w:space="0" w:color="auto"/>
              <w:left w:val="nil"/>
              <w:bottom w:val="nil"/>
              <w:right w:val="nil"/>
            </w:tcBorders>
            <w:shd w:val="clear" w:color="auto" w:fill="auto"/>
            <w:noWrap/>
            <w:vAlign w:val="center"/>
            <w:hideMark/>
          </w:tcPr>
          <w:p w14:paraId="7D4DF989"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84" w:type="pct"/>
            <w:gridSpan w:val="9"/>
            <w:tcBorders>
              <w:top w:val="single" w:sz="4" w:space="0" w:color="auto"/>
              <w:left w:val="nil"/>
              <w:bottom w:val="nil"/>
              <w:right w:val="nil"/>
            </w:tcBorders>
            <w:shd w:val="clear" w:color="auto" w:fill="auto"/>
            <w:noWrap/>
            <w:hideMark/>
          </w:tcPr>
          <w:p w14:paraId="336AF076" w14:textId="412878DC" w:rsidR="002F2536" w:rsidRPr="00BE7778" w:rsidRDefault="002F2536" w:rsidP="002F2536">
            <w:pPr>
              <w:jc w:val="center"/>
              <w:rPr>
                <w:rFonts w:ascii="Arial" w:eastAsia="Times New Roman" w:hAnsi="Arial" w:cs="Arial"/>
                <w:b/>
                <w:bCs/>
                <w:color w:val="000000"/>
                <w:sz w:val="20"/>
                <w:szCs w:val="20"/>
              </w:rPr>
            </w:pPr>
            <w:r w:rsidRPr="00E25F2B">
              <w:rPr>
                <w:rFonts w:ascii="Arial" w:eastAsia="Times New Roman" w:hAnsi="Arial" w:cs="Arial"/>
                <w:sz w:val="20"/>
                <w:szCs w:val="20"/>
              </w:rPr>
              <w:t>3.2</w:t>
            </w:r>
          </w:p>
        </w:tc>
        <w:tc>
          <w:tcPr>
            <w:tcW w:w="353" w:type="pct"/>
            <w:gridSpan w:val="8"/>
            <w:tcBorders>
              <w:top w:val="single" w:sz="4" w:space="0" w:color="auto"/>
              <w:left w:val="nil"/>
              <w:bottom w:val="nil"/>
              <w:right w:val="nil"/>
            </w:tcBorders>
            <w:shd w:val="clear" w:color="auto" w:fill="auto"/>
            <w:vAlign w:val="center"/>
            <w:hideMark/>
          </w:tcPr>
          <w:p w14:paraId="2897A3BA"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-0.45</w:t>
            </w:r>
          </w:p>
        </w:tc>
        <w:tc>
          <w:tcPr>
            <w:tcW w:w="274" w:type="pct"/>
            <w:gridSpan w:val="10"/>
            <w:tcBorders>
              <w:top w:val="single" w:sz="4" w:space="0" w:color="auto"/>
              <w:left w:val="nil"/>
              <w:bottom w:val="nil"/>
              <w:right w:val="nil"/>
            </w:tcBorders>
            <w:shd w:val="clear" w:color="auto" w:fill="auto"/>
            <w:vAlign w:val="center"/>
            <w:hideMark/>
          </w:tcPr>
          <w:p w14:paraId="5C70EDA3"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6" w:type="pct"/>
            <w:gridSpan w:val="10"/>
            <w:tcBorders>
              <w:top w:val="single" w:sz="4" w:space="0" w:color="auto"/>
              <w:left w:val="nil"/>
              <w:bottom w:val="nil"/>
              <w:right w:val="nil"/>
            </w:tcBorders>
            <w:shd w:val="clear" w:color="auto" w:fill="auto"/>
            <w:vAlign w:val="center"/>
            <w:hideMark/>
          </w:tcPr>
          <w:p w14:paraId="73596299"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-0.88</w:t>
            </w:r>
          </w:p>
        </w:tc>
        <w:tc>
          <w:tcPr>
            <w:tcW w:w="199" w:type="pct"/>
            <w:gridSpan w:val="3"/>
            <w:tcBorders>
              <w:top w:val="single" w:sz="4" w:space="0" w:color="auto"/>
              <w:left w:val="nil"/>
              <w:bottom w:val="nil"/>
              <w:right w:val="nil"/>
            </w:tcBorders>
            <w:shd w:val="clear" w:color="auto" w:fill="auto"/>
            <w:vAlign w:val="center"/>
            <w:hideMark/>
          </w:tcPr>
          <w:p w14:paraId="4728865C" w14:textId="77777777" w:rsidR="002F2536" w:rsidRPr="00BE7778" w:rsidRDefault="002F2536" w:rsidP="002F2536">
            <w:pPr>
              <w:jc w:val="center"/>
              <w:rPr>
                <w:rFonts w:ascii="Arial" w:eastAsia="Times New Roman" w:hAnsi="Arial" w:cs="Arial"/>
                <w:i/>
                <w:iCs/>
                <w:color w:val="FF0000"/>
                <w:sz w:val="20"/>
                <w:szCs w:val="20"/>
              </w:rPr>
            </w:pPr>
            <w:r w:rsidRPr="00BE7778">
              <w:rPr>
                <w:rFonts w:ascii="Arial" w:eastAsia="Times New Roman" w:hAnsi="Arial" w:cs="Arial"/>
                <w:i/>
                <w:iCs/>
                <w:color w:val="FF0000"/>
                <w:sz w:val="20"/>
                <w:szCs w:val="20"/>
              </w:rPr>
              <w:t> </w:t>
            </w:r>
          </w:p>
        </w:tc>
        <w:tc>
          <w:tcPr>
            <w:tcW w:w="426" w:type="pct"/>
            <w:gridSpan w:val="10"/>
            <w:tcBorders>
              <w:top w:val="nil"/>
              <w:left w:val="nil"/>
              <w:bottom w:val="nil"/>
              <w:right w:val="nil"/>
            </w:tcBorders>
            <w:shd w:val="clear" w:color="auto" w:fill="auto"/>
            <w:noWrap/>
            <w:vAlign w:val="bottom"/>
            <w:hideMark/>
          </w:tcPr>
          <w:p w14:paraId="78B75E25" w14:textId="77777777" w:rsidR="002F2536" w:rsidRPr="00956B7A" w:rsidRDefault="002F2536" w:rsidP="002F2536">
            <w:pPr>
              <w:jc w:val="center"/>
              <w:rPr>
                <w:rFonts w:ascii="Arial" w:eastAsia="Times New Roman" w:hAnsi="Arial" w:cs="Arial"/>
                <w:color w:val="FF0000"/>
                <w:sz w:val="20"/>
                <w:szCs w:val="20"/>
              </w:rPr>
            </w:pPr>
          </w:p>
        </w:tc>
        <w:tc>
          <w:tcPr>
            <w:tcW w:w="229" w:type="pct"/>
            <w:gridSpan w:val="7"/>
            <w:tcBorders>
              <w:top w:val="nil"/>
              <w:left w:val="nil"/>
              <w:bottom w:val="nil"/>
              <w:right w:val="nil"/>
            </w:tcBorders>
            <w:shd w:val="clear" w:color="auto" w:fill="auto"/>
            <w:noWrap/>
            <w:vAlign w:val="bottom"/>
            <w:hideMark/>
          </w:tcPr>
          <w:p w14:paraId="2DA3B2C5" w14:textId="77777777" w:rsidR="002F2536" w:rsidRPr="00956B7A" w:rsidRDefault="002F2536" w:rsidP="002F2536">
            <w:pPr>
              <w:jc w:val="center"/>
              <w:rPr>
                <w:rFonts w:ascii="Arial" w:eastAsia="Times New Roman" w:hAnsi="Arial" w:cs="Arial"/>
                <w:color w:val="FF0000"/>
                <w:sz w:val="20"/>
                <w:szCs w:val="20"/>
              </w:rPr>
            </w:pPr>
          </w:p>
        </w:tc>
        <w:tc>
          <w:tcPr>
            <w:tcW w:w="84" w:type="pct"/>
            <w:tcBorders>
              <w:top w:val="nil"/>
              <w:left w:val="nil"/>
              <w:bottom w:val="nil"/>
              <w:right w:val="nil"/>
            </w:tcBorders>
            <w:shd w:val="clear" w:color="auto" w:fill="auto"/>
            <w:noWrap/>
            <w:vAlign w:val="bottom"/>
            <w:hideMark/>
          </w:tcPr>
          <w:p w14:paraId="7C0DF6D2" w14:textId="77777777" w:rsidR="002F2536" w:rsidRPr="00956B7A" w:rsidRDefault="002F2536" w:rsidP="002F2536">
            <w:pPr>
              <w:rPr>
                <w:rFonts w:ascii="Arial" w:eastAsia="Times New Roman" w:hAnsi="Arial" w:cs="Arial"/>
                <w:color w:val="FF0000"/>
                <w:sz w:val="20"/>
                <w:szCs w:val="20"/>
              </w:rPr>
            </w:pPr>
          </w:p>
        </w:tc>
        <w:tc>
          <w:tcPr>
            <w:tcW w:w="249" w:type="pct"/>
            <w:gridSpan w:val="13"/>
            <w:tcBorders>
              <w:top w:val="nil"/>
              <w:left w:val="nil"/>
              <w:bottom w:val="nil"/>
              <w:right w:val="nil"/>
            </w:tcBorders>
            <w:shd w:val="clear" w:color="auto" w:fill="auto"/>
            <w:noWrap/>
            <w:vAlign w:val="bottom"/>
            <w:hideMark/>
          </w:tcPr>
          <w:p w14:paraId="3EC2CC87" w14:textId="77777777" w:rsidR="002F2536" w:rsidRPr="00956B7A" w:rsidRDefault="002F2536" w:rsidP="002F2536">
            <w:pPr>
              <w:jc w:val="center"/>
              <w:rPr>
                <w:rFonts w:ascii="Arial" w:eastAsia="Times New Roman" w:hAnsi="Arial" w:cs="Arial"/>
                <w:color w:val="FF0000"/>
                <w:sz w:val="20"/>
                <w:szCs w:val="20"/>
              </w:rPr>
            </w:pPr>
          </w:p>
        </w:tc>
        <w:tc>
          <w:tcPr>
            <w:tcW w:w="233" w:type="pct"/>
            <w:gridSpan w:val="10"/>
            <w:tcBorders>
              <w:top w:val="nil"/>
              <w:left w:val="nil"/>
              <w:bottom w:val="nil"/>
              <w:right w:val="nil"/>
            </w:tcBorders>
            <w:shd w:val="clear" w:color="auto" w:fill="auto"/>
            <w:noWrap/>
            <w:vAlign w:val="bottom"/>
            <w:hideMark/>
          </w:tcPr>
          <w:p w14:paraId="522D22CB" w14:textId="77777777" w:rsidR="002F2536" w:rsidRPr="00956B7A" w:rsidRDefault="002F2536" w:rsidP="002F2536">
            <w:pPr>
              <w:jc w:val="center"/>
              <w:rPr>
                <w:rFonts w:ascii="Arial" w:eastAsia="Times New Roman" w:hAnsi="Arial" w:cs="Arial"/>
                <w:color w:val="FF0000"/>
                <w:sz w:val="20"/>
                <w:szCs w:val="20"/>
              </w:rPr>
            </w:pPr>
          </w:p>
        </w:tc>
        <w:tc>
          <w:tcPr>
            <w:tcW w:w="231" w:type="pct"/>
            <w:gridSpan w:val="13"/>
            <w:tcBorders>
              <w:top w:val="nil"/>
              <w:left w:val="nil"/>
              <w:bottom w:val="nil"/>
              <w:right w:val="nil"/>
            </w:tcBorders>
            <w:shd w:val="clear" w:color="auto" w:fill="auto"/>
            <w:noWrap/>
            <w:vAlign w:val="bottom"/>
            <w:hideMark/>
          </w:tcPr>
          <w:p w14:paraId="289CB817" w14:textId="77777777" w:rsidR="002F2536" w:rsidRPr="00956B7A" w:rsidRDefault="002F2536" w:rsidP="002F2536">
            <w:pPr>
              <w:jc w:val="center"/>
              <w:rPr>
                <w:rFonts w:ascii="Arial" w:eastAsia="Times New Roman" w:hAnsi="Arial" w:cs="Arial"/>
                <w:color w:val="FF0000"/>
                <w:sz w:val="20"/>
                <w:szCs w:val="20"/>
              </w:rPr>
            </w:pPr>
          </w:p>
        </w:tc>
        <w:tc>
          <w:tcPr>
            <w:tcW w:w="84" w:type="pct"/>
            <w:gridSpan w:val="5"/>
            <w:tcBorders>
              <w:top w:val="nil"/>
              <w:left w:val="nil"/>
              <w:bottom w:val="nil"/>
              <w:right w:val="nil"/>
            </w:tcBorders>
            <w:shd w:val="clear" w:color="auto" w:fill="auto"/>
            <w:noWrap/>
            <w:vAlign w:val="bottom"/>
            <w:hideMark/>
          </w:tcPr>
          <w:p w14:paraId="1F4F04E0" w14:textId="77777777" w:rsidR="002F2536" w:rsidRPr="00956B7A" w:rsidRDefault="002F2536" w:rsidP="002F2536">
            <w:pPr>
              <w:jc w:val="center"/>
              <w:rPr>
                <w:rFonts w:ascii="Arial" w:eastAsia="Times New Roman" w:hAnsi="Arial" w:cs="Arial"/>
                <w:color w:val="FF0000"/>
                <w:sz w:val="20"/>
                <w:szCs w:val="20"/>
              </w:rPr>
            </w:pPr>
          </w:p>
        </w:tc>
        <w:tc>
          <w:tcPr>
            <w:tcW w:w="634" w:type="pct"/>
            <w:gridSpan w:val="16"/>
            <w:tcBorders>
              <w:top w:val="nil"/>
              <w:left w:val="nil"/>
              <w:bottom w:val="nil"/>
              <w:right w:val="nil"/>
            </w:tcBorders>
            <w:shd w:val="clear" w:color="auto" w:fill="auto"/>
            <w:noWrap/>
            <w:vAlign w:val="bottom"/>
            <w:hideMark/>
          </w:tcPr>
          <w:p w14:paraId="357AD9E5" w14:textId="77777777" w:rsidR="002F2536" w:rsidRPr="00956B7A" w:rsidRDefault="002F2536" w:rsidP="002F2536">
            <w:pPr>
              <w:jc w:val="center"/>
              <w:rPr>
                <w:rFonts w:ascii="Arial" w:eastAsia="Times New Roman" w:hAnsi="Arial" w:cs="Arial"/>
                <w:color w:val="FF0000"/>
                <w:sz w:val="20"/>
                <w:szCs w:val="20"/>
              </w:rPr>
            </w:pPr>
          </w:p>
        </w:tc>
      </w:tr>
      <w:tr w:rsidR="004E75B4" w:rsidRPr="00956B7A" w14:paraId="3DDB8E79" w14:textId="77777777" w:rsidTr="00DF3B67">
        <w:trPr>
          <w:trHeight w:val="300"/>
        </w:trPr>
        <w:tc>
          <w:tcPr>
            <w:tcW w:w="472" w:type="pct"/>
            <w:gridSpan w:val="3"/>
            <w:tcBorders>
              <w:top w:val="nil"/>
              <w:left w:val="nil"/>
              <w:bottom w:val="nil"/>
              <w:right w:val="nil"/>
            </w:tcBorders>
            <w:shd w:val="clear" w:color="auto" w:fill="auto"/>
            <w:noWrap/>
            <w:vAlign w:val="center"/>
            <w:hideMark/>
          </w:tcPr>
          <w:p w14:paraId="119B0BD3"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088-98b-72</w:t>
            </w:r>
          </w:p>
        </w:tc>
        <w:tc>
          <w:tcPr>
            <w:tcW w:w="341" w:type="pct"/>
            <w:gridSpan w:val="5"/>
            <w:tcBorders>
              <w:top w:val="nil"/>
              <w:left w:val="nil"/>
              <w:bottom w:val="nil"/>
              <w:right w:val="nil"/>
            </w:tcBorders>
            <w:shd w:val="clear" w:color="auto" w:fill="auto"/>
            <w:noWrap/>
            <w:vAlign w:val="center"/>
            <w:hideMark/>
          </w:tcPr>
          <w:p w14:paraId="04215148" w14:textId="77777777" w:rsidR="002F2536" w:rsidRDefault="002F2536" w:rsidP="002F2536">
            <w:pPr>
              <w:jc w:val="center"/>
              <w:rPr>
                <w:rFonts w:ascii="Arial" w:eastAsia="Times New Roman" w:hAnsi="Arial" w:cs="Arial"/>
                <w:sz w:val="20"/>
                <w:szCs w:val="20"/>
              </w:rPr>
            </w:pPr>
            <w:r>
              <w:rPr>
                <w:rFonts w:ascii="Arial" w:eastAsia="Times New Roman" w:hAnsi="Arial" w:cs="Arial"/>
                <w:sz w:val="20"/>
                <w:szCs w:val="20"/>
              </w:rPr>
              <w:t>Late</w:t>
            </w:r>
          </w:p>
          <w:p w14:paraId="0D37F068"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1" w:type="pct"/>
            <w:gridSpan w:val="8"/>
            <w:tcBorders>
              <w:top w:val="nil"/>
              <w:left w:val="nil"/>
              <w:bottom w:val="nil"/>
              <w:right w:val="nil"/>
            </w:tcBorders>
            <w:shd w:val="clear" w:color="auto" w:fill="auto"/>
            <w:noWrap/>
            <w:vAlign w:val="center"/>
            <w:hideMark/>
          </w:tcPr>
          <w:p w14:paraId="360E7091" w14:textId="0BBAB1A9"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2</w:t>
            </w:r>
            <w:r w:rsidRPr="00BE7778">
              <w:rPr>
                <w:rFonts w:ascii="Arial" w:eastAsia="Times New Roman" w:hAnsi="Arial" w:cs="Arial"/>
                <w:sz w:val="20"/>
                <w:szCs w:val="20"/>
              </w:rPr>
              <w:t>-d</w:t>
            </w:r>
          </w:p>
        </w:tc>
        <w:tc>
          <w:tcPr>
            <w:tcW w:w="384" w:type="pct"/>
            <w:gridSpan w:val="9"/>
            <w:tcBorders>
              <w:top w:val="nil"/>
              <w:left w:val="nil"/>
              <w:bottom w:val="nil"/>
              <w:right w:val="nil"/>
            </w:tcBorders>
            <w:shd w:val="clear" w:color="auto" w:fill="auto"/>
            <w:noWrap/>
            <w:hideMark/>
          </w:tcPr>
          <w:p w14:paraId="630139A6" w14:textId="468B5EB2" w:rsidR="002F2536" w:rsidRPr="00BE7778" w:rsidRDefault="002F2536" w:rsidP="002F2536">
            <w:pPr>
              <w:jc w:val="center"/>
              <w:rPr>
                <w:rFonts w:ascii="Arial" w:eastAsia="Times New Roman" w:hAnsi="Arial" w:cs="Arial"/>
                <w:color w:val="000000"/>
                <w:sz w:val="20"/>
                <w:szCs w:val="20"/>
              </w:rPr>
            </w:pPr>
            <w:r w:rsidRPr="00E25F2B">
              <w:rPr>
                <w:rFonts w:ascii="Arial" w:eastAsia="Times New Roman" w:hAnsi="Arial" w:cs="Arial"/>
                <w:sz w:val="20"/>
                <w:szCs w:val="20"/>
              </w:rPr>
              <w:t>3.2</w:t>
            </w:r>
          </w:p>
        </w:tc>
        <w:tc>
          <w:tcPr>
            <w:tcW w:w="353" w:type="pct"/>
            <w:gridSpan w:val="8"/>
            <w:tcBorders>
              <w:top w:val="nil"/>
              <w:left w:val="nil"/>
              <w:bottom w:val="nil"/>
              <w:right w:val="nil"/>
            </w:tcBorders>
            <w:shd w:val="clear" w:color="auto" w:fill="auto"/>
            <w:vAlign w:val="center"/>
            <w:hideMark/>
          </w:tcPr>
          <w:p w14:paraId="410D8061"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-0.31</w:t>
            </w:r>
          </w:p>
        </w:tc>
        <w:tc>
          <w:tcPr>
            <w:tcW w:w="274" w:type="pct"/>
            <w:gridSpan w:val="10"/>
            <w:tcBorders>
              <w:top w:val="nil"/>
              <w:left w:val="nil"/>
              <w:bottom w:val="nil"/>
              <w:right w:val="nil"/>
            </w:tcBorders>
            <w:shd w:val="clear" w:color="auto" w:fill="auto"/>
            <w:vAlign w:val="center"/>
            <w:hideMark/>
          </w:tcPr>
          <w:p w14:paraId="3E02D25E"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66" w:type="pct"/>
            <w:gridSpan w:val="10"/>
            <w:tcBorders>
              <w:top w:val="nil"/>
              <w:left w:val="nil"/>
              <w:bottom w:val="nil"/>
              <w:right w:val="nil"/>
            </w:tcBorders>
            <w:shd w:val="clear" w:color="auto" w:fill="auto"/>
            <w:vAlign w:val="center"/>
            <w:hideMark/>
          </w:tcPr>
          <w:p w14:paraId="0D4D44C8"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-0.36</w:t>
            </w:r>
          </w:p>
        </w:tc>
        <w:tc>
          <w:tcPr>
            <w:tcW w:w="199" w:type="pct"/>
            <w:gridSpan w:val="3"/>
            <w:tcBorders>
              <w:top w:val="nil"/>
              <w:left w:val="nil"/>
              <w:bottom w:val="nil"/>
              <w:right w:val="nil"/>
            </w:tcBorders>
            <w:shd w:val="clear" w:color="auto" w:fill="auto"/>
            <w:vAlign w:val="center"/>
            <w:hideMark/>
          </w:tcPr>
          <w:p w14:paraId="68545DF5"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426" w:type="pct"/>
            <w:gridSpan w:val="10"/>
            <w:tcBorders>
              <w:top w:val="nil"/>
              <w:left w:val="nil"/>
              <w:bottom w:val="nil"/>
              <w:right w:val="nil"/>
            </w:tcBorders>
            <w:shd w:val="clear" w:color="auto" w:fill="auto"/>
            <w:noWrap/>
            <w:vAlign w:val="bottom"/>
            <w:hideMark/>
          </w:tcPr>
          <w:p w14:paraId="07A56DC7" w14:textId="77777777" w:rsidR="002F2536" w:rsidRPr="00956B7A" w:rsidRDefault="002F2536" w:rsidP="002F2536">
            <w:pPr>
              <w:jc w:val="center"/>
              <w:rPr>
                <w:rFonts w:ascii="Arial" w:eastAsia="Times New Roman" w:hAnsi="Arial" w:cs="Arial"/>
                <w:color w:val="000000"/>
                <w:sz w:val="20"/>
                <w:szCs w:val="20"/>
              </w:rPr>
            </w:pPr>
          </w:p>
        </w:tc>
        <w:tc>
          <w:tcPr>
            <w:tcW w:w="229" w:type="pct"/>
            <w:gridSpan w:val="7"/>
            <w:tcBorders>
              <w:top w:val="nil"/>
              <w:left w:val="nil"/>
              <w:bottom w:val="nil"/>
              <w:right w:val="nil"/>
            </w:tcBorders>
            <w:shd w:val="clear" w:color="auto" w:fill="auto"/>
            <w:noWrap/>
            <w:vAlign w:val="bottom"/>
            <w:hideMark/>
          </w:tcPr>
          <w:p w14:paraId="707122BD" w14:textId="77777777" w:rsidR="002F2536" w:rsidRPr="00956B7A" w:rsidRDefault="002F2536" w:rsidP="002F2536">
            <w:pPr>
              <w:jc w:val="center"/>
              <w:rPr>
                <w:rFonts w:ascii="Arial" w:eastAsia="Times New Roman" w:hAnsi="Arial" w:cs="Arial"/>
                <w:color w:val="000000"/>
                <w:sz w:val="20"/>
                <w:szCs w:val="20"/>
              </w:rPr>
            </w:pPr>
          </w:p>
        </w:tc>
        <w:tc>
          <w:tcPr>
            <w:tcW w:w="84" w:type="pct"/>
            <w:tcBorders>
              <w:top w:val="nil"/>
              <w:left w:val="nil"/>
              <w:bottom w:val="nil"/>
              <w:right w:val="nil"/>
            </w:tcBorders>
            <w:shd w:val="clear" w:color="auto" w:fill="auto"/>
            <w:noWrap/>
            <w:vAlign w:val="bottom"/>
            <w:hideMark/>
          </w:tcPr>
          <w:p w14:paraId="3F4E9662" w14:textId="77777777" w:rsidR="002F2536" w:rsidRPr="00956B7A" w:rsidRDefault="002F2536" w:rsidP="002F2536">
            <w:pP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44EC12D4" w14:textId="77777777" w:rsidR="002F2536" w:rsidRPr="00956B7A" w:rsidRDefault="002F2536" w:rsidP="002F2536">
            <w:pPr>
              <w:rPr>
                <w:rFonts w:ascii="Arial" w:eastAsia="Times New Roman" w:hAnsi="Arial" w:cs="Arial"/>
                <w:color w:val="000000"/>
                <w:sz w:val="20"/>
                <w:szCs w:val="20"/>
              </w:rPr>
            </w:pPr>
          </w:p>
        </w:tc>
        <w:tc>
          <w:tcPr>
            <w:tcW w:w="233" w:type="pct"/>
            <w:gridSpan w:val="10"/>
            <w:tcBorders>
              <w:top w:val="nil"/>
              <w:left w:val="nil"/>
              <w:bottom w:val="nil"/>
              <w:right w:val="nil"/>
            </w:tcBorders>
            <w:shd w:val="clear" w:color="auto" w:fill="auto"/>
            <w:noWrap/>
            <w:vAlign w:val="bottom"/>
            <w:hideMark/>
          </w:tcPr>
          <w:p w14:paraId="2F9B3811" w14:textId="77777777" w:rsidR="002F2536" w:rsidRPr="00956B7A" w:rsidRDefault="002F2536" w:rsidP="002F2536">
            <w:pPr>
              <w:rPr>
                <w:rFonts w:ascii="Arial" w:eastAsia="Times New Roman" w:hAnsi="Arial" w:cs="Arial"/>
                <w:color w:val="000000"/>
                <w:sz w:val="20"/>
                <w:szCs w:val="20"/>
              </w:rPr>
            </w:pPr>
          </w:p>
        </w:tc>
        <w:tc>
          <w:tcPr>
            <w:tcW w:w="231" w:type="pct"/>
            <w:gridSpan w:val="13"/>
            <w:tcBorders>
              <w:top w:val="nil"/>
              <w:left w:val="nil"/>
              <w:bottom w:val="nil"/>
              <w:right w:val="nil"/>
            </w:tcBorders>
            <w:shd w:val="clear" w:color="auto" w:fill="auto"/>
            <w:noWrap/>
            <w:vAlign w:val="bottom"/>
            <w:hideMark/>
          </w:tcPr>
          <w:p w14:paraId="70C2B0FA" w14:textId="77777777" w:rsidR="002F2536" w:rsidRPr="00956B7A" w:rsidRDefault="002F2536" w:rsidP="002F2536">
            <w:pPr>
              <w:rPr>
                <w:rFonts w:ascii="Arial" w:eastAsia="Times New Roman" w:hAnsi="Arial" w:cs="Arial"/>
                <w:color w:val="000000"/>
                <w:sz w:val="20"/>
                <w:szCs w:val="20"/>
              </w:rPr>
            </w:pPr>
          </w:p>
        </w:tc>
        <w:tc>
          <w:tcPr>
            <w:tcW w:w="84" w:type="pct"/>
            <w:gridSpan w:val="5"/>
            <w:tcBorders>
              <w:top w:val="nil"/>
              <w:left w:val="nil"/>
              <w:bottom w:val="nil"/>
              <w:right w:val="nil"/>
            </w:tcBorders>
            <w:shd w:val="clear" w:color="auto" w:fill="auto"/>
            <w:noWrap/>
            <w:vAlign w:val="bottom"/>
            <w:hideMark/>
          </w:tcPr>
          <w:p w14:paraId="780C47A0" w14:textId="77777777" w:rsidR="002F2536" w:rsidRPr="00956B7A" w:rsidRDefault="002F2536" w:rsidP="002F2536">
            <w:pPr>
              <w:rPr>
                <w:rFonts w:ascii="Arial" w:eastAsia="Times New Roman" w:hAnsi="Arial" w:cs="Arial"/>
                <w:color w:val="000000"/>
                <w:sz w:val="20"/>
                <w:szCs w:val="20"/>
              </w:rPr>
            </w:pPr>
          </w:p>
        </w:tc>
        <w:tc>
          <w:tcPr>
            <w:tcW w:w="634" w:type="pct"/>
            <w:gridSpan w:val="16"/>
            <w:tcBorders>
              <w:top w:val="nil"/>
              <w:left w:val="nil"/>
              <w:bottom w:val="nil"/>
              <w:right w:val="nil"/>
            </w:tcBorders>
            <w:shd w:val="clear" w:color="auto" w:fill="auto"/>
            <w:noWrap/>
            <w:vAlign w:val="bottom"/>
            <w:hideMark/>
          </w:tcPr>
          <w:p w14:paraId="0A24B90B" w14:textId="77777777" w:rsidR="002F2536" w:rsidRPr="00956B7A" w:rsidRDefault="002F2536" w:rsidP="002F2536">
            <w:pPr>
              <w:rPr>
                <w:rFonts w:ascii="Arial" w:eastAsia="Times New Roman" w:hAnsi="Arial" w:cs="Arial"/>
                <w:color w:val="000000"/>
                <w:sz w:val="20"/>
                <w:szCs w:val="20"/>
              </w:rPr>
            </w:pPr>
          </w:p>
        </w:tc>
      </w:tr>
      <w:tr w:rsidR="004E75B4" w:rsidRPr="00956B7A" w14:paraId="07586F1C" w14:textId="77777777" w:rsidTr="00DF3B67">
        <w:trPr>
          <w:trHeight w:val="300"/>
        </w:trPr>
        <w:tc>
          <w:tcPr>
            <w:tcW w:w="472" w:type="pct"/>
            <w:gridSpan w:val="3"/>
            <w:tcBorders>
              <w:top w:val="nil"/>
              <w:left w:val="nil"/>
              <w:bottom w:val="nil"/>
              <w:right w:val="nil"/>
            </w:tcBorders>
            <w:shd w:val="clear" w:color="auto" w:fill="auto"/>
            <w:noWrap/>
            <w:vAlign w:val="center"/>
            <w:hideMark/>
          </w:tcPr>
          <w:p w14:paraId="2AF589A1"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090-98b-73</w:t>
            </w:r>
          </w:p>
        </w:tc>
        <w:tc>
          <w:tcPr>
            <w:tcW w:w="341" w:type="pct"/>
            <w:gridSpan w:val="5"/>
            <w:tcBorders>
              <w:top w:val="nil"/>
              <w:left w:val="nil"/>
              <w:bottom w:val="nil"/>
              <w:right w:val="nil"/>
            </w:tcBorders>
            <w:shd w:val="clear" w:color="auto" w:fill="auto"/>
            <w:noWrap/>
            <w:vAlign w:val="center"/>
            <w:hideMark/>
          </w:tcPr>
          <w:p w14:paraId="28ADBEE1" w14:textId="77777777" w:rsidR="002F2536" w:rsidRPr="00BE7778" w:rsidRDefault="002F2536" w:rsidP="002F2536">
            <w:pPr>
              <w:jc w:val="center"/>
              <w:rPr>
                <w:rFonts w:ascii="Arial" w:eastAsia="Times New Roman" w:hAnsi="Arial" w:cs="Arial"/>
                <w:sz w:val="20"/>
                <w:szCs w:val="20"/>
              </w:rPr>
            </w:pPr>
          </w:p>
        </w:tc>
        <w:tc>
          <w:tcPr>
            <w:tcW w:w="441" w:type="pct"/>
            <w:gridSpan w:val="8"/>
            <w:tcBorders>
              <w:top w:val="nil"/>
              <w:left w:val="nil"/>
              <w:bottom w:val="nil"/>
              <w:right w:val="nil"/>
            </w:tcBorders>
            <w:shd w:val="clear" w:color="auto" w:fill="auto"/>
            <w:noWrap/>
            <w:vAlign w:val="center"/>
            <w:hideMark/>
          </w:tcPr>
          <w:p w14:paraId="2C808BF7" w14:textId="77777777" w:rsidR="002F2536" w:rsidRPr="00BE7778" w:rsidRDefault="002F2536" w:rsidP="002F2536">
            <w:pPr>
              <w:jc w:val="center"/>
              <w:rPr>
                <w:rFonts w:ascii="Arial" w:eastAsia="Times New Roman" w:hAnsi="Arial" w:cs="Arial"/>
                <w:sz w:val="20"/>
                <w:szCs w:val="20"/>
              </w:rPr>
            </w:pPr>
          </w:p>
        </w:tc>
        <w:tc>
          <w:tcPr>
            <w:tcW w:w="384" w:type="pct"/>
            <w:gridSpan w:val="9"/>
            <w:tcBorders>
              <w:top w:val="nil"/>
              <w:left w:val="nil"/>
              <w:bottom w:val="nil"/>
              <w:right w:val="nil"/>
            </w:tcBorders>
            <w:shd w:val="clear" w:color="auto" w:fill="auto"/>
            <w:noWrap/>
            <w:hideMark/>
          </w:tcPr>
          <w:p w14:paraId="5A864E7B" w14:textId="29DBC3DA" w:rsidR="002F2536" w:rsidRPr="00BE7778" w:rsidRDefault="002F2536" w:rsidP="002F2536">
            <w:pPr>
              <w:jc w:val="center"/>
              <w:rPr>
                <w:rFonts w:ascii="Arial" w:eastAsia="Times New Roman" w:hAnsi="Arial" w:cs="Arial"/>
                <w:color w:val="000000"/>
                <w:sz w:val="20"/>
                <w:szCs w:val="20"/>
              </w:rPr>
            </w:pPr>
            <w:r w:rsidRPr="00E25F2B">
              <w:rPr>
                <w:rFonts w:ascii="Arial" w:eastAsia="Times New Roman" w:hAnsi="Arial" w:cs="Arial"/>
                <w:sz w:val="20"/>
                <w:szCs w:val="20"/>
              </w:rPr>
              <w:t>3.2</w:t>
            </w:r>
          </w:p>
        </w:tc>
        <w:tc>
          <w:tcPr>
            <w:tcW w:w="353" w:type="pct"/>
            <w:gridSpan w:val="8"/>
            <w:tcBorders>
              <w:top w:val="nil"/>
              <w:left w:val="nil"/>
              <w:bottom w:val="nil"/>
              <w:right w:val="nil"/>
            </w:tcBorders>
            <w:shd w:val="clear" w:color="auto" w:fill="auto"/>
            <w:vAlign w:val="center"/>
            <w:hideMark/>
          </w:tcPr>
          <w:p w14:paraId="6D7DB706"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-0.17</w:t>
            </w:r>
          </w:p>
        </w:tc>
        <w:tc>
          <w:tcPr>
            <w:tcW w:w="274" w:type="pct"/>
            <w:gridSpan w:val="10"/>
            <w:tcBorders>
              <w:top w:val="nil"/>
              <w:left w:val="nil"/>
              <w:bottom w:val="nil"/>
              <w:right w:val="nil"/>
            </w:tcBorders>
            <w:shd w:val="clear" w:color="auto" w:fill="auto"/>
            <w:vAlign w:val="center"/>
            <w:hideMark/>
          </w:tcPr>
          <w:p w14:paraId="0AE34211"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66" w:type="pct"/>
            <w:gridSpan w:val="10"/>
            <w:tcBorders>
              <w:top w:val="nil"/>
              <w:left w:val="nil"/>
              <w:bottom w:val="nil"/>
              <w:right w:val="nil"/>
            </w:tcBorders>
            <w:shd w:val="clear" w:color="auto" w:fill="auto"/>
            <w:vAlign w:val="center"/>
            <w:hideMark/>
          </w:tcPr>
          <w:p w14:paraId="4B6A3468"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-0.37</w:t>
            </w:r>
          </w:p>
        </w:tc>
        <w:tc>
          <w:tcPr>
            <w:tcW w:w="199" w:type="pct"/>
            <w:gridSpan w:val="3"/>
            <w:tcBorders>
              <w:top w:val="nil"/>
              <w:left w:val="nil"/>
              <w:bottom w:val="nil"/>
              <w:right w:val="nil"/>
            </w:tcBorders>
            <w:shd w:val="clear" w:color="auto" w:fill="auto"/>
            <w:vAlign w:val="center"/>
            <w:hideMark/>
          </w:tcPr>
          <w:p w14:paraId="44695665"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426" w:type="pct"/>
            <w:gridSpan w:val="10"/>
            <w:tcBorders>
              <w:top w:val="nil"/>
              <w:left w:val="nil"/>
              <w:bottom w:val="nil"/>
              <w:right w:val="nil"/>
            </w:tcBorders>
            <w:shd w:val="clear" w:color="auto" w:fill="auto"/>
            <w:noWrap/>
            <w:vAlign w:val="bottom"/>
            <w:hideMark/>
          </w:tcPr>
          <w:p w14:paraId="182427A7" w14:textId="77777777" w:rsidR="002F2536" w:rsidRPr="00956B7A" w:rsidRDefault="002F2536" w:rsidP="002F2536">
            <w:pPr>
              <w:jc w:val="center"/>
              <w:rPr>
                <w:rFonts w:ascii="Arial" w:eastAsia="Times New Roman" w:hAnsi="Arial" w:cs="Arial"/>
                <w:color w:val="000000"/>
                <w:sz w:val="20"/>
                <w:szCs w:val="20"/>
              </w:rPr>
            </w:pPr>
          </w:p>
        </w:tc>
        <w:tc>
          <w:tcPr>
            <w:tcW w:w="229" w:type="pct"/>
            <w:gridSpan w:val="7"/>
            <w:tcBorders>
              <w:top w:val="nil"/>
              <w:left w:val="nil"/>
              <w:bottom w:val="nil"/>
              <w:right w:val="nil"/>
            </w:tcBorders>
            <w:shd w:val="clear" w:color="auto" w:fill="auto"/>
            <w:noWrap/>
            <w:vAlign w:val="bottom"/>
            <w:hideMark/>
          </w:tcPr>
          <w:p w14:paraId="3E11E5AB" w14:textId="77777777" w:rsidR="002F2536" w:rsidRPr="00956B7A" w:rsidRDefault="002F2536" w:rsidP="002F2536">
            <w:pPr>
              <w:jc w:val="center"/>
              <w:rPr>
                <w:rFonts w:ascii="Arial" w:eastAsia="Times New Roman" w:hAnsi="Arial" w:cs="Arial"/>
                <w:color w:val="000000"/>
                <w:sz w:val="20"/>
                <w:szCs w:val="20"/>
              </w:rPr>
            </w:pPr>
          </w:p>
        </w:tc>
        <w:tc>
          <w:tcPr>
            <w:tcW w:w="84" w:type="pct"/>
            <w:tcBorders>
              <w:top w:val="nil"/>
              <w:left w:val="nil"/>
              <w:bottom w:val="nil"/>
              <w:right w:val="nil"/>
            </w:tcBorders>
            <w:shd w:val="clear" w:color="auto" w:fill="auto"/>
            <w:noWrap/>
            <w:vAlign w:val="bottom"/>
            <w:hideMark/>
          </w:tcPr>
          <w:p w14:paraId="4FA4AD35" w14:textId="77777777" w:rsidR="002F2536" w:rsidRPr="00956B7A" w:rsidRDefault="002F2536" w:rsidP="002F2536">
            <w:pP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7B95AD28" w14:textId="77777777" w:rsidR="002F2536" w:rsidRPr="00956B7A" w:rsidRDefault="002F2536" w:rsidP="002F2536">
            <w:pPr>
              <w:jc w:val="center"/>
              <w:rPr>
                <w:rFonts w:ascii="Arial" w:eastAsia="Times New Roman" w:hAnsi="Arial" w:cs="Arial"/>
                <w:color w:val="000000"/>
                <w:sz w:val="20"/>
                <w:szCs w:val="20"/>
              </w:rPr>
            </w:pPr>
          </w:p>
        </w:tc>
        <w:tc>
          <w:tcPr>
            <w:tcW w:w="233" w:type="pct"/>
            <w:gridSpan w:val="10"/>
            <w:tcBorders>
              <w:top w:val="nil"/>
              <w:left w:val="nil"/>
              <w:bottom w:val="nil"/>
              <w:right w:val="nil"/>
            </w:tcBorders>
            <w:shd w:val="clear" w:color="auto" w:fill="auto"/>
            <w:noWrap/>
            <w:vAlign w:val="bottom"/>
            <w:hideMark/>
          </w:tcPr>
          <w:p w14:paraId="3820CEBE" w14:textId="77777777" w:rsidR="002F2536" w:rsidRPr="00956B7A" w:rsidRDefault="002F2536" w:rsidP="002F2536">
            <w:pPr>
              <w:jc w:val="center"/>
              <w:rPr>
                <w:rFonts w:ascii="Arial" w:eastAsia="Times New Roman" w:hAnsi="Arial" w:cs="Arial"/>
                <w:color w:val="000000"/>
                <w:sz w:val="20"/>
                <w:szCs w:val="20"/>
              </w:rPr>
            </w:pPr>
          </w:p>
        </w:tc>
        <w:tc>
          <w:tcPr>
            <w:tcW w:w="231" w:type="pct"/>
            <w:gridSpan w:val="13"/>
            <w:tcBorders>
              <w:top w:val="nil"/>
              <w:left w:val="nil"/>
              <w:bottom w:val="nil"/>
              <w:right w:val="nil"/>
            </w:tcBorders>
            <w:shd w:val="clear" w:color="auto" w:fill="auto"/>
            <w:noWrap/>
            <w:vAlign w:val="bottom"/>
            <w:hideMark/>
          </w:tcPr>
          <w:p w14:paraId="5DA82890"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5"/>
            <w:tcBorders>
              <w:top w:val="nil"/>
              <w:left w:val="nil"/>
              <w:bottom w:val="nil"/>
              <w:right w:val="nil"/>
            </w:tcBorders>
            <w:shd w:val="clear" w:color="auto" w:fill="auto"/>
            <w:noWrap/>
            <w:vAlign w:val="bottom"/>
            <w:hideMark/>
          </w:tcPr>
          <w:p w14:paraId="1728F87A" w14:textId="77777777" w:rsidR="002F2536" w:rsidRPr="00956B7A" w:rsidRDefault="002F2536" w:rsidP="002F2536">
            <w:pPr>
              <w:jc w:val="center"/>
              <w:rPr>
                <w:rFonts w:ascii="Arial" w:eastAsia="Times New Roman" w:hAnsi="Arial" w:cs="Arial"/>
                <w:color w:val="000000"/>
                <w:sz w:val="20"/>
                <w:szCs w:val="20"/>
              </w:rPr>
            </w:pPr>
          </w:p>
        </w:tc>
        <w:tc>
          <w:tcPr>
            <w:tcW w:w="634" w:type="pct"/>
            <w:gridSpan w:val="16"/>
            <w:tcBorders>
              <w:top w:val="nil"/>
              <w:left w:val="nil"/>
              <w:bottom w:val="nil"/>
              <w:right w:val="nil"/>
            </w:tcBorders>
            <w:shd w:val="clear" w:color="auto" w:fill="auto"/>
            <w:noWrap/>
            <w:vAlign w:val="bottom"/>
            <w:hideMark/>
          </w:tcPr>
          <w:p w14:paraId="19D123D5" w14:textId="77777777" w:rsidR="002F2536" w:rsidRPr="00956B7A" w:rsidRDefault="002F2536" w:rsidP="002F2536">
            <w:pPr>
              <w:jc w:val="center"/>
              <w:rPr>
                <w:rFonts w:ascii="Arial" w:eastAsia="Times New Roman" w:hAnsi="Arial" w:cs="Arial"/>
                <w:color w:val="000000"/>
                <w:sz w:val="20"/>
                <w:szCs w:val="20"/>
              </w:rPr>
            </w:pPr>
          </w:p>
        </w:tc>
      </w:tr>
      <w:tr w:rsidR="004E75B4" w:rsidRPr="00956B7A" w14:paraId="3DFBB3D6" w14:textId="77777777" w:rsidTr="00DF3B67">
        <w:trPr>
          <w:trHeight w:val="300"/>
        </w:trPr>
        <w:tc>
          <w:tcPr>
            <w:tcW w:w="472" w:type="pct"/>
            <w:gridSpan w:val="3"/>
            <w:tcBorders>
              <w:top w:val="nil"/>
              <w:left w:val="nil"/>
              <w:bottom w:val="nil"/>
              <w:right w:val="nil"/>
            </w:tcBorders>
            <w:shd w:val="clear" w:color="auto" w:fill="auto"/>
            <w:noWrap/>
            <w:vAlign w:val="center"/>
            <w:hideMark/>
          </w:tcPr>
          <w:p w14:paraId="66AB38A5"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092-98b-74</w:t>
            </w:r>
          </w:p>
        </w:tc>
        <w:tc>
          <w:tcPr>
            <w:tcW w:w="341" w:type="pct"/>
            <w:gridSpan w:val="5"/>
            <w:tcBorders>
              <w:top w:val="nil"/>
              <w:left w:val="nil"/>
              <w:bottom w:val="nil"/>
              <w:right w:val="nil"/>
            </w:tcBorders>
            <w:shd w:val="clear" w:color="auto" w:fill="auto"/>
            <w:noWrap/>
            <w:vAlign w:val="center"/>
            <w:hideMark/>
          </w:tcPr>
          <w:p w14:paraId="51A909FA" w14:textId="77777777" w:rsidR="002F2536" w:rsidRPr="00BE7778" w:rsidRDefault="002F2536" w:rsidP="002F2536">
            <w:pPr>
              <w:jc w:val="center"/>
              <w:rPr>
                <w:rFonts w:ascii="Arial" w:eastAsia="Times New Roman" w:hAnsi="Arial" w:cs="Arial"/>
                <w:sz w:val="20"/>
                <w:szCs w:val="20"/>
              </w:rPr>
            </w:pPr>
          </w:p>
        </w:tc>
        <w:tc>
          <w:tcPr>
            <w:tcW w:w="441" w:type="pct"/>
            <w:gridSpan w:val="8"/>
            <w:tcBorders>
              <w:top w:val="nil"/>
              <w:left w:val="nil"/>
              <w:bottom w:val="nil"/>
              <w:right w:val="nil"/>
            </w:tcBorders>
            <w:shd w:val="clear" w:color="auto" w:fill="auto"/>
            <w:noWrap/>
            <w:vAlign w:val="center"/>
            <w:hideMark/>
          </w:tcPr>
          <w:p w14:paraId="5CF09535" w14:textId="77777777" w:rsidR="002F2536" w:rsidRPr="00BE7778" w:rsidRDefault="002F2536" w:rsidP="002F2536">
            <w:pPr>
              <w:jc w:val="center"/>
              <w:rPr>
                <w:rFonts w:ascii="Arial" w:eastAsia="Times New Roman" w:hAnsi="Arial" w:cs="Arial"/>
                <w:sz w:val="20"/>
                <w:szCs w:val="20"/>
              </w:rPr>
            </w:pPr>
          </w:p>
        </w:tc>
        <w:tc>
          <w:tcPr>
            <w:tcW w:w="384" w:type="pct"/>
            <w:gridSpan w:val="9"/>
            <w:tcBorders>
              <w:top w:val="nil"/>
              <w:left w:val="nil"/>
              <w:bottom w:val="nil"/>
              <w:right w:val="nil"/>
            </w:tcBorders>
            <w:shd w:val="clear" w:color="auto" w:fill="auto"/>
            <w:noWrap/>
            <w:hideMark/>
          </w:tcPr>
          <w:p w14:paraId="149906D8" w14:textId="7EE2B02E" w:rsidR="002F2536" w:rsidRPr="00BE7778" w:rsidRDefault="002F2536" w:rsidP="002F2536">
            <w:pPr>
              <w:jc w:val="center"/>
              <w:rPr>
                <w:rFonts w:ascii="Arial" w:eastAsia="Times New Roman" w:hAnsi="Arial" w:cs="Arial"/>
                <w:color w:val="000000"/>
                <w:sz w:val="20"/>
                <w:szCs w:val="20"/>
              </w:rPr>
            </w:pPr>
            <w:r w:rsidRPr="00E25F2B">
              <w:rPr>
                <w:rFonts w:ascii="Arial" w:eastAsia="Times New Roman" w:hAnsi="Arial" w:cs="Arial"/>
                <w:sz w:val="20"/>
                <w:szCs w:val="20"/>
              </w:rPr>
              <w:t>3.2</w:t>
            </w:r>
          </w:p>
        </w:tc>
        <w:tc>
          <w:tcPr>
            <w:tcW w:w="353" w:type="pct"/>
            <w:gridSpan w:val="8"/>
            <w:tcBorders>
              <w:top w:val="nil"/>
              <w:left w:val="nil"/>
              <w:bottom w:val="nil"/>
              <w:right w:val="nil"/>
            </w:tcBorders>
            <w:shd w:val="clear" w:color="auto" w:fill="auto"/>
            <w:vAlign w:val="center"/>
            <w:hideMark/>
          </w:tcPr>
          <w:p w14:paraId="4DA85839"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0.02</w:t>
            </w:r>
          </w:p>
        </w:tc>
        <w:tc>
          <w:tcPr>
            <w:tcW w:w="274" w:type="pct"/>
            <w:gridSpan w:val="10"/>
            <w:tcBorders>
              <w:top w:val="nil"/>
              <w:left w:val="nil"/>
              <w:bottom w:val="nil"/>
              <w:right w:val="nil"/>
            </w:tcBorders>
            <w:shd w:val="clear" w:color="auto" w:fill="auto"/>
            <w:vAlign w:val="center"/>
            <w:hideMark/>
          </w:tcPr>
          <w:p w14:paraId="4E4D4EAF"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66" w:type="pct"/>
            <w:gridSpan w:val="10"/>
            <w:tcBorders>
              <w:top w:val="nil"/>
              <w:left w:val="nil"/>
              <w:bottom w:val="nil"/>
              <w:right w:val="nil"/>
            </w:tcBorders>
            <w:shd w:val="clear" w:color="auto" w:fill="auto"/>
            <w:vAlign w:val="center"/>
            <w:hideMark/>
          </w:tcPr>
          <w:p w14:paraId="06D07076"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-0.23</w:t>
            </w:r>
          </w:p>
        </w:tc>
        <w:tc>
          <w:tcPr>
            <w:tcW w:w="199" w:type="pct"/>
            <w:gridSpan w:val="3"/>
            <w:tcBorders>
              <w:top w:val="nil"/>
              <w:left w:val="nil"/>
              <w:bottom w:val="nil"/>
              <w:right w:val="nil"/>
            </w:tcBorders>
            <w:shd w:val="clear" w:color="auto" w:fill="auto"/>
            <w:vAlign w:val="center"/>
            <w:hideMark/>
          </w:tcPr>
          <w:p w14:paraId="05770D07"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426" w:type="pct"/>
            <w:gridSpan w:val="10"/>
            <w:tcBorders>
              <w:top w:val="nil"/>
              <w:left w:val="nil"/>
              <w:bottom w:val="nil"/>
              <w:right w:val="nil"/>
            </w:tcBorders>
            <w:shd w:val="clear" w:color="auto" w:fill="auto"/>
            <w:noWrap/>
            <w:vAlign w:val="bottom"/>
            <w:hideMark/>
          </w:tcPr>
          <w:p w14:paraId="433B74D3" w14:textId="77777777" w:rsidR="002F2536" w:rsidRPr="00956B7A" w:rsidRDefault="002F2536" w:rsidP="002F2536">
            <w:pPr>
              <w:jc w:val="center"/>
              <w:rPr>
                <w:rFonts w:ascii="Arial" w:eastAsia="Times New Roman" w:hAnsi="Arial" w:cs="Arial"/>
                <w:color w:val="000000"/>
                <w:sz w:val="20"/>
                <w:szCs w:val="20"/>
              </w:rPr>
            </w:pPr>
          </w:p>
        </w:tc>
        <w:tc>
          <w:tcPr>
            <w:tcW w:w="229" w:type="pct"/>
            <w:gridSpan w:val="7"/>
            <w:tcBorders>
              <w:top w:val="nil"/>
              <w:left w:val="nil"/>
              <w:bottom w:val="nil"/>
              <w:right w:val="nil"/>
            </w:tcBorders>
            <w:shd w:val="clear" w:color="auto" w:fill="auto"/>
            <w:noWrap/>
            <w:vAlign w:val="bottom"/>
            <w:hideMark/>
          </w:tcPr>
          <w:p w14:paraId="5AFD8DBB" w14:textId="77777777" w:rsidR="002F2536" w:rsidRPr="00956B7A" w:rsidRDefault="002F2536" w:rsidP="002F2536">
            <w:pPr>
              <w:jc w:val="center"/>
              <w:rPr>
                <w:rFonts w:ascii="Arial" w:eastAsia="Times New Roman" w:hAnsi="Arial" w:cs="Arial"/>
                <w:color w:val="000000"/>
                <w:sz w:val="20"/>
                <w:szCs w:val="20"/>
              </w:rPr>
            </w:pPr>
          </w:p>
        </w:tc>
        <w:tc>
          <w:tcPr>
            <w:tcW w:w="84" w:type="pct"/>
            <w:tcBorders>
              <w:top w:val="nil"/>
              <w:left w:val="nil"/>
              <w:bottom w:val="nil"/>
              <w:right w:val="nil"/>
            </w:tcBorders>
            <w:shd w:val="clear" w:color="auto" w:fill="auto"/>
            <w:noWrap/>
            <w:vAlign w:val="bottom"/>
            <w:hideMark/>
          </w:tcPr>
          <w:p w14:paraId="4C3318EC" w14:textId="77777777" w:rsidR="002F2536" w:rsidRPr="00956B7A" w:rsidRDefault="002F2536" w:rsidP="002F2536">
            <w:pP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5F4FF557" w14:textId="77777777" w:rsidR="002F2536" w:rsidRPr="00956B7A" w:rsidRDefault="002F2536" w:rsidP="002F2536">
            <w:pPr>
              <w:jc w:val="center"/>
              <w:rPr>
                <w:rFonts w:ascii="Arial" w:eastAsia="Times New Roman" w:hAnsi="Arial" w:cs="Arial"/>
                <w:color w:val="000000"/>
                <w:sz w:val="20"/>
                <w:szCs w:val="20"/>
              </w:rPr>
            </w:pPr>
          </w:p>
        </w:tc>
        <w:tc>
          <w:tcPr>
            <w:tcW w:w="233" w:type="pct"/>
            <w:gridSpan w:val="10"/>
            <w:tcBorders>
              <w:top w:val="nil"/>
              <w:left w:val="nil"/>
              <w:bottom w:val="nil"/>
              <w:right w:val="nil"/>
            </w:tcBorders>
            <w:shd w:val="clear" w:color="auto" w:fill="auto"/>
            <w:noWrap/>
            <w:vAlign w:val="bottom"/>
            <w:hideMark/>
          </w:tcPr>
          <w:p w14:paraId="1984021E" w14:textId="77777777" w:rsidR="002F2536" w:rsidRPr="00956B7A" w:rsidRDefault="002F2536" w:rsidP="002F2536">
            <w:pPr>
              <w:jc w:val="center"/>
              <w:rPr>
                <w:rFonts w:ascii="Arial" w:eastAsia="Times New Roman" w:hAnsi="Arial" w:cs="Arial"/>
                <w:color w:val="000000"/>
                <w:sz w:val="20"/>
                <w:szCs w:val="20"/>
              </w:rPr>
            </w:pPr>
          </w:p>
        </w:tc>
        <w:tc>
          <w:tcPr>
            <w:tcW w:w="231" w:type="pct"/>
            <w:gridSpan w:val="13"/>
            <w:tcBorders>
              <w:top w:val="nil"/>
              <w:left w:val="nil"/>
              <w:bottom w:val="nil"/>
              <w:right w:val="nil"/>
            </w:tcBorders>
            <w:shd w:val="clear" w:color="auto" w:fill="auto"/>
            <w:noWrap/>
            <w:vAlign w:val="bottom"/>
            <w:hideMark/>
          </w:tcPr>
          <w:p w14:paraId="785207DF"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5"/>
            <w:tcBorders>
              <w:top w:val="nil"/>
              <w:left w:val="nil"/>
              <w:bottom w:val="nil"/>
              <w:right w:val="nil"/>
            </w:tcBorders>
            <w:shd w:val="clear" w:color="auto" w:fill="auto"/>
            <w:noWrap/>
            <w:vAlign w:val="bottom"/>
            <w:hideMark/>
          </w:tcPr>
          <w:p w14:paraId="7E04E115" w14:textId="77777777" w:rsidR="002F2536" w:rsidRPr="00956B7A" w:rsidRDefault="002F2536" w:rsidP="002F2536">
            <w:pPr>
              <w:jc w:val="center"/>
              <w:rPr>
                <w:rFonts w:ascii="Arial" w:eastAsia="Times New Roman" w:hAnsi="Arial" w:cs="Arial"/>
                <w:color w:val="000000"/>
                <w:sz w:val="20"/>
                <w:szCs w:val="20"/>
              </w:rPr>
            </w:pPr>
          </w:p>
        </w:tc>
        <w:tc>
          <w:tcPr>
            <w:tcW w:w="634" w:type="pct"/>
            <w:gridSpan w:val="16"/>
            <w:tcBorders>
              <w:top w:val="nil"/>
              <w:left w:val="nil"/>
              <w:bottom w:val="nil"/>
              <w:right w:val="nil"/>
            </w:tcBorders>
            <w:shd w:val="clear" w:color="auto" w:fill="auto"/>
            <w:noWrap/>
            <w:vAlign w:val="bottom"/>
            <w:hideMark/>
          </w:tcPr>
          <w:p w14:paraId="1C3BD233" w14:textId="77777777" w:rsidR="002F2536" w:rsidRPr="00956B7A" w:rsidRDefault="002F2536" w:rsidP="002F2536">
            <w:pPr>
              <w:jc w:val="center"/>
              <w:rPr>
                <w:rFonts w:ascii="Arial" w:eastAsia="Times New Roman" w:hAnsi="Arial" w:cs="Arial"/>
                <w:color w:val="000000"/>
                <w:sz w:val="20"/>
                <w:szCs w:val="20"/>
              </w:rPr>
            </w:pPr>
          </w:p>
        </w:tc>
      </w:tr>
      <w:tr w:rsidR="004E75B4" w:rsidRPr="00956B7A" w14:paraId="637D2C6D" w14:textId="77777777" w:rsidTr="00DF3B67">
        <w:trPr>
          <w:trHeight w:val="300"/>
        </w:trPr>
        <w:tc>
          <w:tcPr>
            <w:tcW w:w="472" w:type="pct"/>
            <w:gridSpan w:val="3"/>
            <w:tcBorders>
              <w:top w:val="single" w:sz="4" w:space="0" w:color="auto"/>
              <w:left w:val="nil"/>
              <w:bottom w:val="nil"/>
              <w:right w:val="nil"/>
            </w:tcBorders>
            <w:shd w:val="clear" w:color="auto" w:fill="auto"/>
            <w:noWrap/>
            <w:vAlign w:val="center"/>
            <w:hideMark/>
          </w:tcPr>
          <w:p w14:paraId="7C2EF341" w14:textId="77777777" w:rsidR="002F2536" w:rsidRPr="00BE7778" w:rsidRDefault="002F2536" w:rsidP="002F2536">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41" w:type="pct"/>
            <w:gridSpan w:val="5"/>
            <w:tcBorders>
              <w:top w:val="single" w:sz="4" w:space="0" w:color="auto"/>
              <w:left w:val="nil"/>
              <w:bottom w:val="nil"/>
              <w:right w:val="nil"/>
            </w:tcBorders>
            <w:shd w:val="clear" w:color="auto" w:fill="auto"/>
            <w:noWrap/>
            <w:vAlign w:val="center"/>
            <w:hideMark/>
          </w:tcPr>
          <w:p w14:paraId="3036EEA3"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1" w:type="pct"/>
            <w:gridSpan w:val="8"/>
            <w:tcBorders>
              <w:top w:val="single" w:sz="4" w:space="0" w:color="auto"/>
              <w:left w:val="nil"/>
              <w:bottom w:val="nil"/>
              <w:right w:val="nil"/>
            </w:tcBorders>
            <w:shd w:val="clear" w:color="auto" w:fill="auto"/>
            <w:noWrap/>
            <w:vAlign w:val="center"/>
            <w:hideMark/>
          </w:tcPr>
          <w:p w14:paraId="466DBDF4"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84" w:type="pct"/>
            <w:gridSpan w:val="9"/>
            <w:tcBorders>
              <w:top w:val="single" w:sz="4" w:space="0" w:color="auto"/>
              <w:left w:val="nil"/>
              <w:bottom w:val="nil"/>
              <w:right w:val="nil"/>
            </w:tcBorders>
            <w:shd w:val="clear" w:color="auto" w:fill="auto"/>
            <w:noWrap/>
            <w:hideMark/>
          </w:tcPr>
          <w:p w14:paraId="7B1D1234" w14:textId="2E034B3A" w:rsidR="002F2536" w:rsidRPr="00BE7778" w:rsidRDefault="002F2536" w:rsidP="002F2536">
            <w:pPr>
              <w:jc w:val="center"/>
              <w:rPr>
                <w:rFonts w:ascii="Arial" w:eastAsia="Times New Roman" w:hAnsi="Arial" w:cs="Arial"/>
                <w:b/>
                <w:bCs/>
                <w:sz w:val="20"/>
                <w:szCs w:val="20"/>
              </w:rPr>
            </w:pPr>
            <w:r w:rsidRPr="00E25F2B">
              <w:rPr>
                <w:rFonts w:ascii="Arial" w:eastAsia="Times New Roman" w:hAnsi="Arial" w:cs="Arial"/>
                <w:sz w:val="20"/>
                <w:szCs w:val="20"/>
              </w:rPr>
              <w:t>3.2</w:t>
            </w:r>
          </w:p>
        </w:tc>
        <w:tc>
          <w:tcPr>
            <w:tcW w:w="353" w:type="pct"/>
            <w:gridSpan w:val="8"/>
            <w:tcBorders>
              <w:top w:val="single" w:sz="4" w:space="0" w:color="auto"/>
              <w:left w:val="nil"/>
              <w:bottom w:val="nil"/>
              <w:right w:val="nil"/>
            </w:tcBorders>
            <w:shd w:val="clear" w:color="auto" w:fill="auto"/>
            <w:vAlign w:val="center"/>
            <w:hideMark/>
          </w:tcPr>
          <w:p w14:paraId="2550498E"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-0.15</w:t>
            </w:r>
          </w:p>
        </w:tc>
        <w:tc>
          <w:tcPr>
            <w:tcW w:w="274" w:type="pct"/>
            <w:gridSpan w:val="10"/>
            <w:tcBorders>
              <w:top w:val="single" w:sz="4" w:space="0" w:color="auto"/>
              <w:left w:val="nil"/>
              <w:bottom w:val="nil"/>
              <w:right w:val="nil"/>
            </w:tcBorders>
            <w:shd w:val="clear" w:color="auto" w:fill="auto"/>
            <w:vAlign w:val="center"/>
            <w:hideMark/>
          </w:tcPr>
          <w:p w14:paraId="14229F62"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0.17</w:t>
            </w:r>
          </w:p>
        </w:tc>
        <w:tc>
          <w:tcPr>
            <w:tcW w:w="366" w:type="pct"/>
            <w:gridSpan w:val="10"/>
            <w:tcBorders>
              <w:top w:val="single" w:sz="4" w:space="0" w:color="auto"/>
              <w:left w:val="nil"/>
              <w:bottom w:val="nil"/>
              <w:right w:val="nil"/>
            </w:tcBorders>
            <w:shd w:val="clear" w:color="auto" w:fill="auto"/>
            <w:vAlign w:val="center"/>
            <w:hideMark/>
          </w:tcPr>
          <w:p w14:paraId="0F49416E"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-0.32</w:t>
            </w:r>
          </w:p>
        </w:tc>
        <w:tc>
          <w:tcPr>
            <w:tcW w:w="199" w:type="pct"/>
            <w:gridSpan w:val="3"/>
            <w:tcBorders>
              <w:top w:val="single" w:sz="4" w:space="0" w:color="auto"/>
              <w:left w:val="nil"/>
              <w:bottom w:val="nil"/>
              <w:right w:val="nil"/>
            </w:tcBorders>
            <w:shd w:val="clear" w:color="auto" w:fill="auto"/>
            <w:vAlign w:val="center"/>
            <w:hideMark/>
          </w:tcPr>
          <w:p w14:paraId="085FCFBD" w14:textId="77777777" w:rsidR="002F2536" w:rsidRPr="00BE7778" w:rsidRDefault="002F2536" w:rsidP="002F2536">
            <w:pPr>
              <w:jc w:val="center"/>
              <w:rPr>
                <w:rFonts w:ascii="Arial" w:eastAsia="Times New Roman" w:hAnsi="Arial" w:cs="Arial"/>
                <w:b/>
                <w:bCs/>
                <w:sz w:val="20"/>
                <w:szCs w:val="20"/>
              </w:rPr>
            </w:pPr>
            <w:r w:rsidRPr="00BE7778">
              <w:rPr>
                <w:rFonts w:ascii="Arial" w:eastAsia="Times New Roman" w:hAnsi="Arial" w:cs="Arial"/>
                <w:b/>
                <w:bCs/>
                <w:sz w:val="20"/>
                <w:szCs w:val="20"/>
              </w:rPr>
              <w:t>0.08</w:t>
            </w:r>
          </w:p>
        </w:tc>
        <w:tc>
          <w:tcPr>
            <w:tcW w:w="426" w:type="pct"/>
            <w:gridSpan w:val="10"/>
            <w:tcBorders>
              <w:top w:val="nil"/>
              <w:left w:val="nil"/>
              <w:bottom w:val="nil"/>
              <w:right w:val="nil"/>
            </w:tcBorders>
            <w:shd w:val="clear" w:color="auto" w:fill="auto"/>
            <w:noWrap/>
            <w:vAlign w:val="bottom"/>
            <w:hideMark/>
          </w:tcPr>
          <w:p w14:paraId="5EB130AB" w14:textId="77777777" w:rsidR="002F2536" w:rsidRPr="00956B7A" w:rsidRDefault="002F2536" w:rsidP="002F2536">
            <w:pPr>
              <w:jc w:val="center"/>
              <w:rPr>
                <w:rFonts w:ascii="Arial" w:eastAsia="Times New Roman" w:hAnsi="Arial" w:cs="Arial"/>
                <w:color w:val="000000"/>
                <w:sz w:val="20"/>
                <w:szCs w:val="20"/>
              </w:rPr>
            </w:pPr>
          </w:p>
        </w:tc>
        <w:tc>
          <w:tcPr>
            <w:tcW w:w="229" w:type="pct"/>
            <w:gridSpan w:val="7"/>
            <w:tcBorders>
              <w:top w:val="nil"/>
              <w:left w:val="nil"/>
              <w:bottom w:val="nil"/>
              <w:right w:val="nil"/>
            </w:tcBorders>
            <w:shd w:val="clear" w:color="auto" w:fill="auto"/>
            <w:noWrap/>
            <w:vAlign w:val="bottom"/>
            <w:hideMark/>
          </w:tcPr>
          <w:p w14:paraId="4EA4F400" w14:textId="77777777" w:rsidR="002F2536" w:rsidRPr="00956B7A" w:rsidRDefault="002F2536" w:rsidP="002F2536">
            <w:pPr>
              <w:jc w:val="center"/>
              <w:rPr>
                <w:rFonts w:ascii="Arial" w:eastAsia="Times New Roman" w:hAnsi="Arial" w:cs="Arial"/>
                <w:color w:val="000000"/>
                <w:sz w:val="20"/>
                <w:szCs w:val="20"/>
              </w:rPr>
            </w:pPr>
          </w:p>
        </w:tc>
        <w:tc>
          <w:tcPr>
            <w:tcW w:w="84" w:type="pct"/>
            <w:tcBorders>
              <w:top w:val="nil"/>
              <w:left w:val="nil"/>
              <w:bottom w:val="nil"/>
              <w:right w:val="nil"/>
            </w:tcBorders>
            <w:shd w:val="clear" w:color="auto" w:fill="auto"/>
            <w:noWrap/>
            <w:vAlign w:val="bottom"/>
            <w:hideMark/>
          </w:tcPr>
          <w:p w14:paraId="293182B6" w14:textId="77777777" w:rsidR="002F2536" w:rsidRPr="00956B7A" w:rsidRDefault="002F2536" w:rsidP="002F2536">
            <w:pP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6B704A5E" w14:textId="77777777" w:rsidR="002F2536" w:rsidRPr="00956B7A" w:rsidRDefault="002F2536" w:rsidP="002F2536">
            <w:pPr>
              <w:jc w:val="center"/>
              <w:rPr>
                <w:rFonts w:ascii="Arial" w:eastAsia="Times New Roman" w:hAnsi="Arial" w:cs="Arial"/>
                <w:color w:val="000000"/>
                <w:sz w:val="20"/>
                <w:szCs w:val="20"/>
              </w:rPr>
            </w:pPr>
          </w:p>
        </w:tc>
        <w:tc>
          <w:tcPr>
            <w:tcW w:w="233" w:type="pct"/>
            <w:gridSpan w:val="10"/>
            <w:tcBorders>
              <w:top w:val="nil"/>
              <w:left w:val="nil"/>
              <w:bottom w:val="nil"/>
              <w:right w:val="nil"/>
            </w:tcBorders>
            <w:shd w:val="clear" w:color="auto" w:fill="auto"/>
            <w:noWrap/>
            <w:vAlign w:val="bottom"/>
            <w:hideMark/>
          </w:tcPr>
          <w:p w14:paraId="4DE1F893" w14:textId="77777777" w:rsidR="002F2536" w:rsidRPr="00956B7A" w:rsidRDefault="002F2536" w:rsidP="002F2536">
            <w:pPr>
              <w:jc w:val="center"/>
              <w:rPr>
                <w:rFonts w:ascii="Arial" w:eastAsia="Times New Roman" w:hAnsi="Arial" w:cs="Arial"/>
                <w:color w:val="000000"/>
                <w:sz w:val="20"/>
                <w:szCs w:val="20"/>
              </w:rPr>
            </w:pPr>
          </w:p>
        </w:tc>
        <w:tc>
          <w:tcPr>
            <w:tcW w:w="231" w:type="pct"/>
            <w:gridSpan w:val="13"/>
            <w:tcBorders>
              <w:top w:val="nil"/>
              <w:left w:val="nil"/>
              <w:bottom w:val="nil"/>
              <w:right w:val="nil"/>
            </w:tcBorders>
            <w:shd w:val="clear" w:color="auto" w:fill="auto"/>
            <w:noWrap/>
            <w:vAlign w:val="bottom"/>
            <w:hideMark/>
          </w:tcPr>
          <w:p w14:paraId="710A0620" w14:textId="77777777" w:rsidR="002F2536" w:rsidRPr="00956B7A" w:rsidRDefault="002F2536" w:rsidP="002F2536">
            <w:pPr>
              <w:jc w:val="center"/>
              <w:rPr>
                <w:rFonts w:ascii="Arial" w:eastAsia="Times New Roman" w:hAnsi="Arial" w:cs="Arial"/>
                <w:color w:val="000000"/>
                <w:sz w:val="20"/>
                <w:szCs w:val="20"/>
              </w:rPr>
            </w:pPr>
          </w:p>
        </w:tc>
        <w:tc>
          <w:tcPr>
            <w:tcW w:w="84" w:type="pct"/>
            <w:gridSpan w:val="5"/>
            <w:tcBorders>
              <w:top w:val="nil"/>
              <w:left w:val="nil"/>
              <w:bottom w:val="nil"/>
              <w:right w:val="nil"/>
            </w:tcBorders>
            <w:shd w:val="clear" w:color="auto" w:fill="auto"/>
            <w:noWrap/>
            <w:vAlign w:val="bottom"/>
            <w:hideMark/>
          </w:tcPr>
          <w:p w14:paraId="2899FAF4" w14:textId="77777777" w:rsidR="002F2536" w:rsidRPr="00956B7A" w:rsidRDefault="002F2536" w:rsidP="002F2536">
            <w:pPr>
              <w:jc w:val="center"/>
              <w:rPr>
                <w:rFonts w:ascii="Arial" w:eastAsia="Times New Roman" w:hAnsi="Arial" w:cs="Arial"/>
                <w:color w:val="000000"/>
                <w:sz w:val="20"/>
                <w:szCs w:val="20"/>
              </w:rPr>
            </w:pPr>
          </w:p>
        </w:tc>
        <w:tc>
          <w:tcPr>
            <w:tcW w:w="634" w:type="pct"/>
            <w:gridSpan w:val="16"/>
            <w:tcBorders>
              <w:top w:val="nil"/>
              <w:left w:val="nil"/>
              <w:bottom w:val="nil"/>
              <w:right w:val="nil"/>
            </w:tcBorders>
            <w:shd w:val="clear" w:color="auto" w:fill="auto"/>
            <w:noWrap/>
            <w:vAlign w:val="bottom"/>
            <w:hideMark/>
          </w:tcPr>
          <w:p w14:paraId="363D29E6" w14:textId="77777777" w:rsidR="002F2536" w:rsidRPr="00956B7A" w:rsidRDefault="002F2536" w:rsidP="002F2536">
            <w:pPr>
              <w:jc w:val="center"/>
              <w:rPr>
                <w:rFonts w:ascii="Arial" w:eastAsia="Times New Roman" w:hAnsi="Arial" w:cs="Arial"/>
                <w:color w:val="000000"/>
                <w:sz w:val="20"/>
                <w:szCs w:val="20"/>
              </w:rPr>
            </w:pPr>
          </w:p>
        </w:tc>
      </w:tr>
      <w:tr w:rsidR="004E75B4" w:rsidRPr="00956B7A" w14:paraId="2863D33A" w14:textId="77777777" w:rsidTr="00DF3B67">
        <w:trPr>
          <w:trHeight w:val="300"/>
        </w:trPr>
        <w:tc>
          <w:tcPr>
            <w:tcW w:w="472" w:type="pct"/>
            <w:gridSpan w:val="3"/>
            <w:tcBorders>
              <w:top w:val="nil"/>
              <w:left w:val="nil"/>
              <w:bottom w:val="nil"/>
              <w:right w:val="nil"/>
            </w:tcBorders>
            <w:shd w:val="clear" w:color="auto" w:fill="auto"/>
            <w:noWrap/>
            <w:vAlign w:val="center"/>
            <w:hideMark/>
          </w:tcPr>
          <w:p w14:paraId="541E4390" w14:textId="77777777" w:rsidR="002F2536" w:rsidRPr="00BE7778" w:rsidRDefault="002F2536" w:rsidP="002F2536">
            <w:pPr>
              <w:rPr>
                <w:rFonts w:ascii="Arial" w:eastAsia="Times New Roman" w:hAnsi="Arial" w:cs="Arial"/>
                <w:sz w:val="20"/>
                <w:szCs w:val="20"/>
              </w:rPr>
            </w:pPr>
            <w:r w:rsidRPr="00BE7778">
              <w:rPr>
                <w:rFonts w:ascii="Arial" w:eastAsia="Times New Roman" w:hAnsi="Arial" w:cs="Arial"/>
                <w:sz w:val="20"/>
                <w:szCs w:val="20"/>
              </w:rPr>
              <w:t>054-98b-59</w:t>
            </w:r>
          </w:p>
        </w:tc>
        <w:tc>
          <w:tcPr>
            <w:tcW w:w="341" w:type="pct"/>
            <w:gridSpan w:val="5"/>
            <w:tcBorders>
              <w:top w:val="nil"/>
              <w:left w:val="nil"/>
              <w:bottom w:val="nil"/>
              <w:right w:val="nil"/>
            </w:tcBorders>
            <w:shd w:val="clear" w:color="auto" w:fill="auto"/>
            <w:noWrap/>
            <w:vAlign w:val="center"/>
            <w:hideMark/>
          </w:tcPr>
          <w:p w14:paraId="2812CFB8" w14:textId="77777777" w:rsidR="002F2536" w:rsidRDefault="002F2536" w:rsidP="002F2536">
            <w:pPr>
              <w:jc w:val="center"/>
              <w:rPr>
                <w:rFonts w:ascii="Arial" w:eastAsia="Times New Roman" w:hAnsi="Arial" w:cs="Arial"/>
                <w:sz w:val="20"/>
                <w:szCs w:val="20"/>
              </w:rPr>
            </w:pPr>
            <w:r>
              <w:rPr>
                <w:rFonts w:ascii="Arial" w:eastAsia="Times New Roman" w:hAnsi="Arial" w:cs="Arial"/>
                <w:sz w:val="20"/>
                <w:szCs w:val="20"/>
              </w:rPr>
              <w:t>Late</w:t>
            </w:r>
          </w:p>
          <w:p w14:paraId="74B7889A"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1" w:type="pct"/>
            <w:gridSpan w:val="8"/>
            <w:tcBorders>
              <w:top w:val="nil"/>
              <w:left w:val="nil"/>
              <w:bottom w:val="nil"/>
              <w:right w:val="nil"/>
            </w:tcBorders>
            <w:shd w:val="clear" w:color="auto" w:fill="auto"/>
            <w:noWrap/>
            <w:vAlign w:val="center"/>
            <w:hideMark/>
          </w:tcPr>
          <w:p w14:paraId="40007614" w14:textId="38CAC52A"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2</w:t>
            </w:r>
            <w:r w:rsidRPr="00BE7778">
              <w:rPr>
                <w:rFonts w:ascii="Arial" w:eastAsia="Times New Roman" w:hAnsi="Arial" w:cs="Arial"/>
                <w:sz w:val="20"/>
                <w:szCs w:val="20"/>
              </w:rPr>
              <w:t>-e</w:t>
            </w:r>
          </w:p>
        </w:tc>
        <w:tc>
          <w:tcPr>
            <w:tcW w:w="384" w:type="pct"/>
            <w:gridSpan w:val="9"/>
            <w:tcBorders>
              <w:top w:val="nil"/>
              <w:left w:val="nil"/>
              <w:bottom w:val="nil"/>
              <w:right w:val="nil"/>
            </w:tcBorders>
            <w:shd w:val="clear" w:color="auto" w:fill="auto"/>
            <w:noWrap/>
            <w:hideMark/>
          </w:tcPr>
          <w:p w14:paraId="6CBEBA19" w14:textId="550D0D64" w:rsidR="002F2536" w:rsidRPr="00BE7778" w:rsidRDefault="002F2536" w:rsidP="002F2536">
            <w:pPr>
              <w:jc w:val="center"/>
              <w:rPr>
                <w:rFonts w:ascii="Arial" w:eastAsia="Times New Roman" w:hAnsi="Arial" w:cs="Arial"/>
                <w:sz w:val="20"/>
                <w:szCs w:val="20"/>
              </w:rPr>
            </w:pPr>
            <w:r w:rsidRPr="00E25F2B">
              <w:rPr>
                <w:rFonts w:ascii="Arial" w:eastAsia="Times New Roman" w:hAnsi="Arial" w:cs="Arial"/>
                <w:sz w:val="20"/>
                <w:szCs w:val="20"/>
              </w:rPr>
              <w:t>3.2</w:t>
            </w:r>
          </w:p>
        </w:tc>
        <w:tc>
          <w:tcPr>
            <w:tcW w:w="353" w:type="pct"/>
            <w:gridSpan w:val="8"/>
            <w:tcBorders>
              <w:top w:val="nil"/>
              <w:left w:val="nil"/>
              <w:bottom w:val="nil"/>
              <w:right w:val="nil"/>
            </w:tcBorders>
            <w:shd w:val="clear" w:color="auto" w:fill="auto"/>
            <w:vAlign w:val="center"/>
            <w:hideMark/>
          </w:tcPr>
          <w:p w14:paraId="6BF6534E"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0.02</w:t>
            </w:r>
          </w:p>
        </w:tc>
        <w:tc>
          <w:tcPr>
            <w:tcW w:w="274" w:type="pct"/>
            <w:gridSpan w:val="10"/>
            <w:tcBorders>
              <w:top w:val="nil"/>
              <w:left w:val="nil"/>
              <w:bottom w:val="nil"/>
              <w:right w:val="nil"/>
            </w:tcBorders>
            <w:shd w:val="clear" w:color="auto" w:fill="auto"/>
            <w:vAlign w:val="center"/>
            <w:hideMark/>
          </w:tcPr>
          <w:p w14:paraId="63E6CBD9"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66" w:type="pct"/>
            <w:gridSpan w:val="10"/>
            <w:tcBorders>
              <w:top w:val="nil"/>
              <w:left w:val="nil"/>
              <w:bottom w:val="nil"/>
              <w:right w:val="nil"/>
            </w:tcBorders>
            <w:shd w:val="clear" w:color="auto" w:fill="auto"/>
            <w:vAlign w:val="center"/>
            <w:hideMark/>
          </w:tcPr>
          <w:p w14:paraId="28272F0E"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-0.06</w:t>
            </w:r>
          </w:p>
        </w:tc>
        <w:tc>
          <w:tcPr>
            <w:tcW w:w="199" w:type="pct"/>
            <w:gridSpan w:val="3"/>
            <w:tcBorders>
              <w:top w:val="nil"/>
              <w:left w:val="nil"/>
              <w:bottom w:val="nil"/>
              <w:right w:val="nil"/>
            </w:tcBorders>
            <w:shd w:val="clear" w:color="auto" w:fill="auto"/>
            <w:vAlign w:val="center"/>
            <w:hideMark/>
          </w:tcPr>
          <w:p w14:paraId="02450328" w14:textId="77777777" w:rsidR="002F2536" w:rsidRPr="00BE7778" w:rsidRDefault="002F2536" w:rsidP="002F2536">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426" w:type="pct"/>
            <w:gridSpan w:val="10"/>
            <w:tcBorders>
              <w:top w:val="nil"/>
              <w:left w:val="nil"/>
              <w:bottom w:val="nil"/>
              <w:right w:val="nil"/>
            </w:tcBorders>
            <w:shd w:val="clear" w:color="auto" w:fill="auto"/>
            <w:noWrap/>
            <w:vAlign w:val="bottom"/>
            <w:hideMark/>
          </w:tcPr>
          <w:p w14:paraId="2C96CB8E" w14:textId="77777777" w:rsidR="002F2536" w:rsidRPr="00956B7A" w:rsidRDefault="002F2536" w:rsidP="002F2536">
            <w:pPr>
              <w:jc w:val="center"/>
              <w:rPr>
                <w:rFonts w:ascii="Arial" w:eastAsia="Times New Roman" w:hAnsi="Arial" w:cs="Arial"/>
                <w:color w:val="000000"/>
                <w:sz w:val="20"/>
                <w:szCs w:val="20"/>
              </w:rPr>
            </w:pPr>
          </w:p>
        </w:tc>
        <w:tc>
          <w:tcPr>
            <w:tcW w:w="229" w:type="pct"/>
            <w:gridSpan w:val="7"/>
            <w:tcBorders>
              <w:top w:val="nil"/>
              <w:left w:val="nil"/>
              <w:bottom w:val="nil"/>
              <w:right w:val="nil"/>
            </w:tcBorders>
            <w:shd w:val="clear" w:color="auto" w:fill="auto"/>
            <w:noWrap/>
            <w:vAlign w:val="bottom"/>
            <w:hideMark/>
          </w:tcPr>
          <w:p w14:paraId="300BDF01" w14:textId="77777777" w:rsidR="002F2536" w:rsidRPr="00956B7A" w:rsidRDefault="002F2536" w:rsidP="002F2536">
            <w:pPr>
              <w:jc w:val="center"/>
              <w:rPr>
                <w:rFonts w:ascii="Arial" w:eastAsia="Times New Roman" w:hAnsi="Arial" w:cs="Arial"/>
                <w:color w:val="000000"/>
                <w:sz w:val="20"/>
                <w:szCs w:val="20"/>
              </w:rPr>
            </w:pPr>
          </w:p>
        </w:tc>
        <w:tc>
          <w:tcPr>
            <w:tcW w:w="84" w:type="pct"/>
            <w:tcBorders>
              <w:top w:val="nil"/>
              <w:left w:val="nil"/>
              <w:bottom w:val="nil"/>
              <w:right w:val="nil"/>
            </w:tcBorders>
            <w:shd w:val="clear" w:color="auto" w:fill="auto"/>
            <w:noWrap/>
            <w:vAlign w:val="bottom"/>
            <w:hideMark/>
          </w:tcPr>
          <w:p w14:paraId="527700BB" w14:textId="77777777" w:rsidR="002F2536" w:rsidRPr="00956B7A" w:rsidRDefault="002F2536" w:rsidP="002F2536">
            <w:pPr>
              <w:jc w:val="center"/>
              <w:rPr>
                <w:rFonts w:ascii="Arial" w:eastAsia="Times New Roman" w:hAnsi="Arial" w:cs="Arial"/>
                <w:color w:val="000000"/>
                <w:sz w:val="20"/>
                <w:szCs w:val="20"/>
              </w:rPr>
            </w:pPr>
          </w:p>
        </w:tc>
        <w:tc>
          <w:tcPr>
            <w:tcW w:w="249" w:type="pct"/>
            <w:gridSpan w:val="13"/>
            <w:tcBorders>
              <w:top w:val="nil"/>
              <w:left w:val="nil"/>
              <w:bottom w:val="nil"/>
              <w:right w:val="nil"/>
            </w:tcBorders>
            <w:shd w:val="clear" w:color="auto" w:fill="auto"/>
            <w:noWrap/>
            <w:vAlign w:val="bottom"/>
            <w:hideMark/>
          </w:tcPr>
          <w:p w14:paraId="3A63D7D5" w14:textId="77777777" w:rsidR="002F2536" w:rsidRPr="00956B7A" w:rsidRDefault="002F2536" w:rsidP="002F2536">
            <w:pPr>
              <w:jc w:val="center"/>
              <w:rPr>
                <w:rFonts w:ascii="Arial" w:eastAsia="Times New Roman" w:hAnsi="Arial" w:cs="Arial"/>
                <w:b/>
                <w:bCs/>
                <w:i/>
                <w:iCs/>
                <w:color w:val="FF0000"/>
                <w:sz w:val="20"/>
                <w:szCs w:val="20"/>
              </w:rPr>
            </w:pPr>
          </w:p>
        </w:tc>
        <w:tc>
          <w:tcPr>
            <w:tcW w:w="233" w:type="pct"/>
            <w:gridSpan w:val="10"/>
            <w:tcBorders>
              <w:top w:val="nil"/>
              <w:left w:val="nil"/>
              <w:bottom w:val="nil"/>
              <w:right w:val="nil"/>
            </w:tcBorders>
            <w:shd w:val="clear" w:color="auto" w:fill="auto"/>
            <w:noWrap/>
            <w:vAlign w:val="bottom"/>
            <w:hideMark/>
          </w:tcPr>
          <w:p w14:paraId="235BCE50" w14:textId="77777777" w:rsidR="002F2536" w:rsidRPr="00956B7A" w:rsidRDefault="002F2536" w:rsidP="002F2536">
            <w:pPr>
              <w:jc w:val="center"/>
              <w:rPr>
                <w:rFonts w:ascii="Arial" w:eastAsia="Times New Roman" w:hAnsi="Arial" w:cs="Arial"/>
                <w:color w:val="000000"/>
                <w:sz w:val="20"/>
                <w:szCs w:val="20"/>
              </w:rPr>
            </w:pPr>
          </w:p>
        </w:tc>
        <w:tc>
          <w:tcPr>
            <w:tcW w:w="231" w:type="pct"/>
            <w:gridSpan w:val="13"/>
            <w:tcBorders>
              <w:top w:val="nil"/>
              <w:left w:val="nil"/>
              <w:bottom w:val="nil"/>
              <w:right w:val="nil"/>
            </w:tcBorders>
            <w:shd w:val="clear" w:color="auto" w:fill="auto"/>
            <w:noWrap/>
            <w:vAlign w:val="bottom"/>
            <w:hideMark/>
          </w:tcPr>
          <w:p w14:paraId="140694ED" w14:textId="77777777" w:rsidR="002F2536" w:rsidRPr="00956B7A" w:rsidRDefault="002F2536" w:rsidP="002F2536">
            <w:pPr>
              <w:jc w:val="center"/>
              <w:rPr>
                <w:rFonts w:ascii="Arial" w:eastAsia="Times New Roman" w:hAnsi="Arial" w:cs="Arial"/>
                <w:b/>
                <w:bCs/>
                <w:i/>
                <w:iCs/>
                <w:color w:val="FF0000"/>
                <w:sz w:val="20"/>
                <w:szCs w:val="20"/>
              </w:rPr>
            </w:pPr>
          </w:p>
        </w:tc>
        <w:tc>
          <w:tcPr>
            <w:tcW w:w="84" w:type="pct"/>
            <w:gridSpan w:val="5"/>
            <w:tcBorders>
              <w:top w:val="nil"/>
              <w:left w:val="nil"/>
              <w:bottom w:val="nil"/>
              <w:right w:val="nil"/>
            </w:tcBorders>
            <w:shd w:val="clear" w:color="auto" w:fill="auto"/>
            <w:noWrap/>
            <w:vAlign w:val="bottom"/>
            <w:hideMark/>
          </w:tcPr>
          <w:p w14:paraId="5B8C14F9" w14:textId="77777777" w:rsidR="002F2536" w:rsidRPr="00956B7A" w:rsidRDefault="002F2536" w:rsidP="002F2536">
            <w:pPr>
              <w:jc w:val="center"/>
              <w:rPr>
                <w:rFonts w:ascii="Arial" w:eastAsia="Times New Roman" w:hAnsi="Arial" w:cs="Arial"/>
                <w:b/>
                <w:bCs/>
                <w:i/>
                <w:iCs/>
                <w:color w:val="FF0000"/>
                <w:sz w:val="20"/>
                <w:szCs w:val="20"/>
              </w:rPr>
            </w:pPr>
          </w:p>
        </w:tc>
        <w:tc>
          <w:tcPr>
            <w:tcW w:w="634" w:type="pct"/>
            <w:gridSpan w:val="16"/>
            <w:tcBorders>
              <w:top w:val="nil"/>
              <w:left w:val="nil"/>
              <w:bottom w:val="nil"/>
              <w:right w:val="nil"/>
            </w:tcBorders>
            <w:shd w:val="clear" w:color="auto" w:fill="auto"/>
            <w:noWrap/>
            <w:vAlign w:val="bottom"/>
            <w:hideMark/>
          </w:tcPr>
          <w:p w14:paraId="280D7C3C" w14:textId="77777777" w:rsidR="002F2536" w:rsidRPr="00956B7A" w:rsidRDefault="002F2536" w:rsidP="002F2536">
            <w:pPr>
              <w:jc w:val="center"/>
              <w:rPr>
                <w:rFonts w:ascii="Arial" w:eastAsia="Times New Roman" w:hAnsi="Arial" w:cs="Arial"/>
                <w:color w:val="000000"/>
                <w:sz w:val="20"/>
                <w:szCs w:val="20"/>
              </w:rPr>
            </w:pPr>
          </w:p>
        </w:tc>
      </w:tr>
      <w:tr w:rsidR="00DF3B67" w:rsidRPr="00BE7778" w14:paraId="54A5F8C5" w14:textId="77777777" w:rsidTr="00DF3B67">
        <w:trPr>
          <w:gridAfter w:val="6"/>
          <w:wAfter w:w="401" w:type="pct"/>
          <w:trHeight w:val="300"/>
        </w:trPr>
        <w:tc>
          <w:tcPr>
            <w:tcW w:w="460" w:type="pct"/>
            <w:gridSpan w:val="2"/>
            <w:tcBorders>
              <w:top w:val="nil"/>
              <w:left w:val="nil"/>
              <w:bottom w:val="nil"/>
              <w:right w:val="nil"/>
            </w:tcBorders>
            <w:shd w:val="clear" w:color="auto" w:fill="auto"/>
            <w:noWrap/>
            <w:vAlign w:val="bottom"/>
            <w:hideMark/>
          </w:tcPr>
          <w:p w14:paraId="624760F2" w14:textId="77777777" w:rsidR="00BE7778" w:rsidRPr="00BE7778" w:rsidRDefault="00BE7778"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675EFF8D" w14:textId="77777777" w:rsidR="00BE7778" w:rsidRPr="00BE7778" w:rsidRDefault="00BE7778" w:rsidP="00BE7778">
            <w:pPr>
              <w:jc w:val="center"/>
              <w:rPr>
                <w:rFonts w:ascii="Arial" w:eastAsia="Times New Roman" w:hAnsi="Arial" w:cs="Arial"/>
                <w:color w:val="000000"/>
              </w:rPr>
            </w:pPr>
          </w:p>
        </w:tc>
        <w:tc>
          <w:tcPr>
            <w:tcW w:w="260" w:type="pct"/>
            <w:gridSpan w:val="4"/>
            <w:tcBorders>
              <w:top w:val="nil"/>
              <w:left w:val="nil"/>
              <w:bottom w:val="nil"/>
              <w:right w:val="nil"/>
            </w:tcBorders>
            <w:shd w:val="clear" w:color="auto" w:fill="auto"/>
            <w:noWrap/>
            <w:vAlign w:val="bottom"/>
            <w:hideMark/>
          </w:tcPr>
          <w:p w14:paraId="427EA3AE" w14:textId="77777777" w:rsidR="00BE7778" w:rsidRPr="00BE7778" w:rsidRDefault="00BE7778" w:rsidP="00BE7778">
            <w:pPr>
              <w:jc w:val="center"/>
              <w:rPr>
                <w:rFonts w:ascii="Arial" w:eastAsia="Times New Roman" w:hAnsi="Arial" w:cs="Arial"/>
                <w:color w:val="000000"/>
              </w:rPr>
            </w:pPr>
          </w:p>
        </w:tc>
        <w:tc>
          <w:tcPr>
            <w:tcW w:w="365" w:type="pct"/>
            <w:gridSpan w:val="7"/>
            <w:tcBorders>
              <w:top w:val="nil"/>
              <w:left w:val="nil"/>
              <w:bottom w:val="nil"/>
              <w:right w:val="nil"/>
            </w:tcBorders>
            <w:shd w:val="clear" w:color="auto" w:fill="auto"/>
            <w:noWrap/>
            <w:vAlign w:val="bottom"/>
            <w:hideMark/>
          </w:tcPr>
          <w:p w14:paraId="0F5A33CA" w14:textId="77777777" w:rsidR="00BE7778" w:rsidRPr="00BE7778" w:rsidRDefault="00BE7778" w:rsidP="00BE7778">
            <w:pPr>
              <w:rPr>
                <w:rFonts w:ascii="Arial" w:eastAsia="Times New Roman" w:hAnsi="Arial" w:cs="Arial"/>
                <w:color w:val="000000"/>
              </w:rPr>
            </w:pPr>
          </w:p>
        </w:tc>
        <w:tc>
          <w:tcPr>
            <w:tcW w:w="334" w:type="pct"/>
            <w:gridSpan w:val="9"/>
            <w:tcBorders>
              <w:top w:val="nil"/>
              <w:left w:val="nil"/>
              <w:bottom w:val="nil"/>
              <w:right w:val="nil"/>
            </w:tcBorders>
            <w:shd w:val="clear" w:color="auto" w:fill="auto"/>
            <w:noWrap/>
            <w:vAlign w:val="bottom"/>
            <w:hideMark/>
          </w:tcPr>
          <w:p w14:paraId="12817D3D" w14:textId="77777777" w:rsidR="00BE7778" w:rsidRPr="00BE7778" w:rsidRDefault="00BE7778" w:rsidP="00BE7778">
            <w:pPr>
              <w:rPr>
                <w:rFonts w:ascii="Arial" w:eastAsia="Times New Roman" w:hAnsi="Arial" w:cs="Arial"/>
                <w:color w:val="000000"/>
              </w:rPr>
            </w:pPr>
          </w:p>
        </w:tc>
        <w:tc>
          <w:tcPr>
            <w:tcW w:w="261" w:type="pct"/>
            <w:gridSpan w:val="8"/>
            <w:tcBorders>
              <w:top w:val="nil"/>
              <w:left w:val="nil"/>
              <w:bottom w:val="nil"/>
              <w:right w:val="nil"/>
            </w:tcBorders>
            <w:shd w:val="clear" w:color="auto" w:fill="auto"/>
            <w:noWrap/>
            <w:vAlign w:val="bottom"/>
            <w:hideMark/>
          </w:tcPr>
          <w:p w14:paraId="0CAE5120" w14:textId="77777777" w:rsidR="00BE7778" w:rsidRPr="00BE7778" w:rsidRDefault="00BE7778" w:rsidP="00BE7778">
            <w:pPr>
              <w:rPr>
                <w:rFonts w:ascii="Arial" w:eastAsia="Times New Roman" w:hAnsi="Arial" w:cs="Arial"/>
                <w:color w:val="000000"/>
              </w:rPr>
            </w:pPr>
          </w:p>
        </w:tc>
        <w:tc>
          <w:tcPr>
            <w:tcW w:w="358" w:type="pct"/>
            <w:gridSpan w:val="10"/>
            <w:tcBorders>
              <w:top w:val="nil"/>
              <w:left w:val="nil"/>
              <w:bottom w:val="nil"/>
              <w:right w:val="nil"/>
            </w:tcBorders>
            <w:shd w:val="clear" w:color="auto" w:fill="auto"/>
            <w:noWrap/>
            <w:vAlign w:val="bottom"/>
            <w:hideMark/>
          </w:tcPr>
          <w:p w14:paraId="166AE270" w14:textId="77777777" w:rsidR="00BE7778" w:rsidRPr="00BE7778" w:rsidRDefault="00BE7778" w:rsidP="00BE7778">
            <w:pPr>
              <w:rPr>
                <w:rFonts w:ascii="Arial" w:eastAsia="Times New Roman" w:hAnsi="Arial" w:cs="Arial"/>
                <w:color w:val="000000"/>
              </w:rPr>
            </w:pPr>
          </w:p>
        </w:tc>
        <w:tc>
          <w:tcPr>
            <w:tcW w:w="183" w:type="pct"/>
            <w:gridSpan w:val="2"/>
            <w:tcBorders>
              <w:top w:val="nil"/>
              <w:left w:val="nil"/>
              <w:bottom w:val="nil"/>
              <w:right w:val="nil"/>
            </w:tcBorders>
            <w:shd w:val="clear" w:color="auto" w:fill="auto"/>
            <w:noWrap/>
            <w:vAlign w:val="bottom"/>
            <w:hideMark/>
          </w:tcPr>
          <w:p w14:paraId="1D7DA3CD" w14:textId="77777777" w:rsidR="00BE7778" w:rsidRPr="00BE7778" w:rsidRDefault="00BE7778" w:rsidP="00BE7778">
            <w:pPr>
              <w:rPr>
                <w:rFonts w:ascii="Arial" w:eastAsia="Times New Roman" w:hAnsi="Arial" w:cs="Arial"/>
                <w:color w:val="000000"/>
              </w:rPr>
            </w:pPr>
          </w:p>
        </w:tc>
        <w:tc>
          <w:tcPr>
            <w:tcW w:w="397" w:type="pct"/>
            <w:gridSpan w:val="15"/>
            <w:tcBorders>
              <w:top w:val="nil"/>
              <w:left w:val="nil"/>
              <w:bottom w:val="nil"/>
              <w:right w:val="nil"/>
            </w:tcBorders>
            <w:shd w:val="clear" w:color="auto" w:fill="auto"/>
            <w:noWrap/>
            <w:vAlign w:val="bottom"/>
            <w:hideMark/>
          </w:tcPr>
          <w:p w14:paraId="7801C364" w14:textId="77777777" w:rsidR="00BE7778" w:rsidRPr="00956B7A" w:rsidRDefault="00BE7778" w:rsidP="00BE7778">
            <w:pPr>
              <w:jc w:val="center"/>
              <w:rPr>
                <w:rFonts w:ascii="Arial" w:eastAsia="Times New Roman" w:hAnsi="Arial" w:cs="Arial"/>
                <w:color w:val="000000"/>
                <w:sz w:val="20"/>
                <w:szCs w:val="20"/>
              </w:rPr>
            </w:pPr>
          </w:p>
        </w:tc>
        <w:tc>
          <w:tcPr>
            <w:tcW w:w="228" w:type="pct"/>
            <w:tcBorders>
              <w:top w:val="nil"/>
              <w:left w:val="nil"/>
              <w:bottom w:val="nil"/>
              <w:right w:val="nil"/>
            </w:tcBorders>
            <w:shd w:val="clear" w:color="auto" w:fill="auto"/>
            <w:noWrap/>
            <w:vAlign w:val="bottom"/>
            <w:hideMark/>
          </w:tcPr>
          <w:p w14:paraId="76B1BDF3" w14:textId="77777777" w:rsidR="00BE7778" w:rsidRPr="00956B7A" w:rsidRDefault="00BE7778" w:rsidP="00BE7778">
            <w:pPr>
              <w:jc w:val="center"/>
              <w:rPr>
                <w:rFonts w:ascii="Arial" w:eastAsia="Times New Roman" w:hAnsi="Arial" w:cs="Arial"/>
                <w:color w:val="000000"/>
                <w:sz w:val="20"/>
                <w:szCs w:val="20"/>
              </w:rPr>
            </w:pPr>
          </w:p>
        </w:tc>
        <w:tc>
          <w:tcPr>
            <w:tcW w:w="220" w:type="pct"/>
            <w:gridSpan w:val="7"/>
            <w:tcBorders>
              <w:top w:val="nil"/>
              <w:left w:val="nil"/>
              <w:bottom w:val="nil"/>
              <w:right w:val="nil"/>
            </w:tcBorders>
            <w:shd w:val="clear" w:color="auto" w:fill="auto"/>
            <w:noWrap/>
            <w:vAlign w:val="bottom"/>
            <w:hideMark/>
          </w:tcPr>
          <w:p w14:paraId="1BD0FF67" w14:textId="77777777" w:rsidR="00BE7778" w:rsidRPr="00956B7A" w:rsidRDefault="00BE7778" w:rsidP="00BE7778">
            <w:pPr>
              <w:rPr>
                <w:rFonts w:ascii="Arial" w:eastAsia="Times New Roman" w:hAnsi="Arial" w:cs="Arial"/>
                <w:color w:val="000000"/>
                <w:sz w:val="20"/>
                <w:szCs w:val="20"/>
              </w:rPr>
            </w:pPr>
          </w:p>
        </w:tc>
        <w:tc>
          <w:tcPr>
            <w:tcW w:w="248" w:type="pct"/>
            <w:gridSpan w:val="8"/>
            <w:tcBorders>
              <w:top w:val="nil"/>
              <w:left w:val="nil"/>
              <w:bottom w:val="nil"/>
              <w:right w:val="nil"/>
            </w:tcBorders>
            <w:shd w:val="clear" w:color="auto" w:fill="auto"/>
            <w:noWrap/>
            <w:vAlign w:val="bottom"/>
            <w:hideMark/>
          </w:tcPr>
          <w:p w14:paraId="3BE2CA17" w14:textId="77777777" w:rsidR="00BE7778" w:rsidRPr="00956B7A" w:rsidRDefault="00BE7778" w:rsidP="00BE7778">
            <w:pPr>
              <w:rPr>
                <w:rFonts w:ascii="Arial" w:eastAsia="Times New Roman" w:hAnsi="Arial" w:cs="Arial"/>
                <w:color w:val="000000"/>
                <w:sz w:val="20"/>
                <w:szCs w:val="20"/>
              </w:rPr>
            </w:pPr>
          </w:p>
        </w:tc>
        <w:tc>
          <w:tcPr>
            <w:tcW w:w="231" w:type="pct"/>
            <w:gridSpan w:val="12"/>
            <w:tcBorders>
              <w:top w:val="nil"/>
              <w:left w:val="nil"/>
              <w:bottom w:val="nil"/>
              <w:right w:val="nil"/>
            </w:tcBorders>
            <w:shd w:val="clear" w:color="auto" w:fill="auto"/>
            <w:noWrap/>
            <w:vAlign w:val="bottom"/>
            <w:hideMark/>
          </w:tcPr>
          <w:p w14:paraId="066FACA0" w14:textId="77777777" w:rsidR="00BE7778" w:rsidRPr="00956B7A" w:rsidRDefault="00BE7778" w:rsidP="00BE7778">
            <w:pPr>
              <w:rPr>
                <w:rFonts w:ascii="Arial" w:eastAsia="Times New Roman" w:hAnsi="Arial" w:cs="Arial"/>
                <w:color w:val="000000"/>
                <w:sz w:val="20"/>
                <w:szCs w:val="20"/>
              </w:rPr>
            </w:pPr>
          </w:p>
        </w:tc>
        <w:tc>
          <w:tcPr>
            <w:tcW w:w="228" w:type="pct"/>
            <w:gridSpan w:val="9"/>
            <w:tcBorders>
              <w:top w:val="nil"/>
              <w:left w:val="nil"/>
              <w:bottom w:val="nil"/>
              <w:right w:val="nil"/>
            </w:tcBorders>
            <w:shd w:val="clear" w:color="auto" w:fill="auto"/>
            <w:noWrap/>
            <w:vAlign w:val="bottom"/>
            <w:hideMark/>
          </w:tcPr>
          <w:p w14:paraId="053E288E" w14:textId="77777777" w:rsidR="00BE7778" w:rsidRPr="00956B7A" w:rsidRDefault="00BE7778" w:rsidP="00BE7778">
            <w:pPr>
              <w:rPr>
                <w:rFonts w:ascii="Arial" w:eastAsia="Times New Roman" w:hAnsi="Arial" w:cs="Arial"/>
                <w:color w:val="000000"/>
                <w:sz w:val="20"/>
                <w:szCs w:val="20"/>
              </w:rPr>
            </w:pPr>
          </w:p>
        </w:tc>
        <w:tc>
          <w:tcPr>
            <w:tcW w:w="88" w:type="pct"/>
            <w:gridSpan w:val="4"/>
            <w:tcBorders>
              <w:top w:val="nil"/>
              <w:left w:val="nil"/>
              <w:bottom w:val="nil"/>
              <w:right w:val="nil"/>
            </w:tcBorders>
            <w:shd w:val="clear" w:color="auto" w:fill="auto"/>
            <w:noWrap/>
            <w:vAlign w:val="bottom"/>
            <w:hideMark/>
          </w:tcPr>
          <w:p w14:paraId="3CA68C6E" w14:textId="77777777" w:rsidR="00BE7778" w:rsidRPr="00956B7A" w:rsidRDefault="00BE7778" w:rsidP="00BE7778">
            <w:pPr>
              <w:rPr>
                <w:rFonts w:ascii="Arial" w:eastAsia="Times New Roman" w:hAnsi="Arial" w:cs="Arial"/>
                <w:color w:val="000000"/>
                <w:sz w:val="20"/>
                <w:szCs w:val="20"/>
              </w:rPr>
            </w:pPr>
          </w:p>
        </w:tc>
        <w:tc>
          <w:tcPr>
            <w:tcW w:w="403" w:type="pct"/>
            <w:gridSpan w:val="22"/>
            <w:tcBorders>
              <w:top w:val="nil"/>
              <w:left w:val="nil"/>
              <w:bottom w:val="nil"/>
              <w:right w:val="nil"/>
            </w:tcBorders>
            <w:shd w:val="clear" w:color="auto" w:fill="auto"/>
            <w:noWrap/>
            <w:vAlign w:val="bottom"/>
            <w:hideMark/>
          </w:tcPr>
          <w:p w14:paraId="5C661E51" w14:textId="77777777" w:rsidR="00BE7778" w:rsidRPr="00956B7A" w:rsidRDefault="00BE7778" w:rsidP="00BE7778">
            <w:pPr>
              <w:rPr>
                <w:rFonts w:ascii="Arial" w:eastAsia="Times New Roman" w:hAnsi="Arial" w:cs="Arial"/>
                <w:color w:val="000000"/>
                <w:sz w:val="20"/>
                <w:szCs w:val="20"/>
              </w:rPr>
            </w:pPr>
          </w:p>
        </w:tc>
      </w:tr>
      <w:tr w:rsidR="00DF3B67" w:rsidRPr="003362F2" w14:paraId="45BD14DD" w14:textId="77777777" w:rsidTr="00DF3B67">
        <w:trPr>
          <w:gridAfter w:val="6"/>
          <w:wAfter w:w="401" w:type="pct"/>
          <w:trHeight w:val="705"/>
        </w:trPr>
        <w:tc>
          <w:tcPr>
            <w:tcW w:w="1055" w:type="pct"/>
            <w:gridSpan w:val="11"/>
            <w:tcBorders>
              <w:top w:val="nil"/>
              <w:left w:val="nil"/>
              <w:bottom w:val="nil"/>
              <w:right w:val="nil"/>
            </w:tcBorders>
            <w:shd w:val="clear" w:color="auto" w:fill="auto"/>
            <w:noWrap/>
            <w:vAlign w:val="center"/>
            <w:hideMark/>
          </w:tcPr>
          <w:p w14:paraId="7E457441" w14:textId="77777777" w:rsidR="00BE7778" w:rsidRPr="00BC2FF0" w:rsidRDefault="00BE7778" w:rsidP="00BE7778">
            <w:pPr>
              <w:rPr>
                <w:rFonts w:ascii="Arial" w:eastAsia="Times New Roman" w:hAnsi="Arial" w:cs="Arial"/>
                <w:b/>
                <w:bCs/>
                <w:color w:val="000000"/>
                <w:sz w:val="24"/>
                <w:szCs w:val="24"/>
                <w:lang w:val="de-DE"/>
              </w:rPr>
            </w:pPr>
            <w:r w:rsidRPr="00BC2FF0">
              <w:rPr>
                <w:rFonts w:ascii="Arial" w:eastAsia="Times New Roman" w:hAnsi="Arial" w:cs="Arial"/>
                <w:b/>
                <w:bCs/>
                <w:color w:val="000000"/>
                <w:sz w:val="24"/>
                <w:szCs w:val="24"/>
                <w:lang w:val="de-DE"/>
              </w:rPr>
              <w:t>Asùt Tesoru (U1493B-9X-CC)</w:t>
            </w:r>
          </w:p>
        </w:tc>
        <w:tc>
          <w:tcPr>
            <w:tcW w:w="117" w:type="pct"/>
            <w:gridSpan w:val="2"/>
            <w:tcBorders>
              <w:top w:val="nil"/>
              <w:left w:val="nil"/>
              <w:bottom w:val="nil"/>
              <w:right w:val="nil"/>
            </w:tcBorders>
            <w:shd w:val="clear" w:color="auto" w:fill="auto"/>
            <w:vAlign w:val="center"/>
            <w:hideMark/>
          </w:tcPr>
          <w:p w14:paraId="4989E7E2" w14:textId="77777777" w:rsidR="00BE7778" w:rsidRPr="00BC2FF0" w:rsidRDefault="00BE7778" w:rsidP="00BE7778">
            <w:pPr>
              <w:jc w:val="center"/>
              <w:rPr>
                <w:rFonts w:ascii="Arial" w:eastAsia="Times New Roman" w:hAnsi="Arial" w:cs="Arial"/>
                <w:b/>
                <w:bCs/>
                <w:sz w:val="20"/>
                <w:szCs w:val="20"/>
                <w:lang w:val="de-DE"/>
              </w:rPr>
            </w:pPr>
          </w:p>
        </w:tc>
        <w:tc>
          <w:tcPr>
            <w:tcW w:w="68" w:type="pct"/>
            <w:gridSpan w:val="2"/>
            <w:tcBorders>
              <w:top w:val="nil"/>
              <w:left w:val="nil"/>
              <w:bottom w:val="nil"/>
              <w:right w:val="nil"/>
            </w:tcBorders>
            <w:shd w:val="clear" w:color="auto" w:fill="auto"/>
            <w:vAlign w:val="center"/>
            <w:hideMark/>
          </w:tcPr>
          <w:p w14:paraId="4A91B61F" w14:textId="77777777" w:rsidR="00BE7778" w:rsidRPr="00BC2FF0" w:rsidRDefault="00BE7778" w:rsidP="00BE7778">
            <w:pPr>
              <w:jc w:val="center"/>
              <w:rPr>
                <w:rFonts w:ascii="Arial" w:eastAsia="Times New Roman" w:hAnsi="Arial" w:cs="Arial"/>
                <w:b/>
                <w:bCs/>
                <w:sz w:val="20"/>
                <w:szCs w:val="20"/>
                <w:lang w:val="de-DE"/>
              </w:rPr>
            </w:pPr>
          </w:p>
        </w:tc>
        <w:tc>
          <w:tcPr>
            <w:tcW w:w="180" w:type="pct"/>
            <w:gridSpan w:val="3"/>
            <w:tcBorders>
              <w:top w:val="nil"/>
              <w:left w:val="nil"/>
              <w:bottom w:val="nil"/>
              <w:right w:val="nil"/>
            </w:tcBorders>
            <w:shd w:val="clear" w:color="auto" w:fill="auto"/>
            <w:vAlign w:val="center"/>
            <w:hideMark/>
          </w:tcPr>
          <w:p w14:paraId="5304A81D" w14:textId="77777777" w:rsidR="00BE7778" w:rsidRPr="00BC2FF0" w:rsidRDefault="00BE7778" w:rsidP="00BE7778">
            <w:pPr>
              <w:jc w:val="center"/>
              <w:rPr>
                <w:rFonts w:ascii="Arial" w:eastAsia="Times New Roman" w:hAnsi="Arial" w:cs="Arial"/>
                <w:b/>
                <w:bCs/>
                <w:sz w:val="20"/>
                <w:szCs w:val="20"/>
                <w:lang w:val="de-DE"/>
              </w:rPr>
            </w:pPr>
          </w:p>
        </w:tc>
        <w:tc>
          <w:tcPr>
            <w:tcW w:w="583" w:type="pct"/>
            <w:gridSpan w:val="16"/>
            <w:tcBorders>
              <w:top w:val="nil"/>
              <w:left w:val="nil"/>
              <w:bottom w:val="nil"/>
              <w:right w:val="nil"/>
            </w:tcBorders>
            <w:shd w:val="clear" w:color="auto" w:fill="auto"/>
            <w:vAlign w:val="center"/>
            <w:hideMark/>
          </w:tcPr>
          <w:p w14:paraId="74B24D1A" w14:textId="77777777" w:rsidR="00BE7778" w:rsidRPr="00BC2FF0" w:rsidRDefault="00BE7778" w:rsidP="00BE7778">
            <w:pPr>
              <w:jc w:val="center"/>
              <w:rPr>
                <w:rFonts w:ascii="Arial" w:eastAsia="Times New Roman" w:hAnsi="Arial" w:cs="Arial"/>
                <w:sz w:val="20"/>
                <w:szCs w:val="20"/>
                <w:lang w:val="de-DE"/>
              </w:rPr>
            </w:pPr>
          </w:p>
        </w:tc>
        <w:tc>
          <w:tcPr>
            <w:tcW w:w="68" w:type="pct"/>
            <w:gridSpan w:val="2"/>
            <w:tcBorders>
              <w:top w:val="nil"/>
              <w:left w:val="nil"/>
              <w:bottom w:val="nil"/>
              <w:right w:val="nil"/>
            </w:tcBorders>
            <w:shd w:val="clear" w:color="auto" w:fill="auto"/>
            <w:vAlign w:val="center"/>
            <w:hideMark/>
          </w:tcPr>
          <w:p w14:paraId="7744E636" w14:textId="77777777" w:rsidR="00BE7778" w:rsidRPr="00BC2FF0" w:rsidRDefault="00BE7778" w:rsidP="00BE7778">
            <w:pPr>
              <w:jc w:val="center"/>
              <w:rPr>
                <w:rFonts w:ascii="Arial" w:eastAsia="Times New Roman" w:hAnsi="Arial" w:cs="Arial"/>
                <w:sz w:val="20"/>
                <w:szCs w:val="20"/>
                <w:lang w:val="de-DE"/>
              </w:rPr>
            </w:pPr>
          </w:p>
        </w:tc>
        <w:tc>
          <w:tcPr>
            <w:tcW w:w="302" w:type="pct"/>
            <w:gridSpan w:val="9"/>
            <w:tcBorders>
              <w:top w:val="nil"/>
              <w:left w:val="nil"/>
              <w:bottom w:val="nil"/>
              <w:right w:val="nil"/>
            </w:tcBorders>
            <w:shd w:val="clear" w:color="auto" w:fill="auto"/>
            <w:vAlign w:val="center"/>
            <w:hideMark/>
          </w:tcPr>
          <w:p w14:paraId="2940AAEB" w14:textId="77777777" w:rsidR="00BE7778" w:rsidRPr="00BC2FF0" w:rsidRDefault="00BE7778" w:rsidP="00BE7778">
            <w:pPr>
              <w:jc w:val="center"/>
              <w:rPr>
                <w:rFonts w:ascii="Arial" w:eastAsia="Times New Roman" w:hAnsi="Arial" w:cs="Arial"/>
                <w:sz w:val="20"/>
                <w:szCs w:val="20"/>
                <w:lang w:val="de-DE"/>
              </w:rPr>
            </w:pPr>
          </w:p>
        </w:tc>
        <w:tc>
          <w:tcPr>
            <w:tcW w:w="289" w:type="pct"/>
            <w:gridSpan w:val="9"/>
            <w:tcBorders>
              <w:top w:val="nil"/>
              <w:left w:val="nil"/>
              <w:bottom w:val="nil"/>
              <w:right w:val="nil"/>
            </w:tcBorders>
            <w:shd w:val="clear" w:color="auto" w:fill="auto"/>
            <w:vAlign w:val="center"/>
            <w:hideMark/>
          </w:tcPr>
          <w:p w14:paraId="30E9B23E" w14:textId="77777777" w:rsidR="00BE7778" w:rsidRPr="00956B7A" w:rsidRDefault="00BE7778" w:rsidP="00BE7778">
            <w:pPr>
              <w:jc w:val="center"/>
              <w:rPr>
                <w:rFonts w:ascii="Arial" w:eastAsia="Times New Roman" w:hAnsi="Arial" w:cs="Arial"/>
                <w:sz w:val="20"/>
                <w:szCs w:val="20"/>
                <w:lang w:val="de-DE"/>
              </w:rPr>
            </w:pPr>
          </w:p>
        </w:tc>
        <w:tc>
          <w:tcPr>
            <w:tcW w:w="519" w:type="pct"/>
            <w:gridSpan w:val="9"/>
            <w:tcBorders>
              <w:top w:val="nil"/>
              <w:left w:val="nil"/>
              <w:bottom w:val="nil"/>
              <w:right w:val="nil"/>
            </w:tcBorders>
            <w:shd w:val="clear" w:color="auto" w:fill="auto"/>
            <w:noWrap/>
            <w:vAlign w:val="bottom"/>
            <w:hideMark/>
          </w:tcPr>
          <w:p w14:paraId="1067C932" w14:textId="77777777" w:rsidR="00BE7778" w:rsidRPr="00956B7A" w:rsidRDefault="00BE7778" w:rsidP="00BE7778">
            <w:pPr>
              <w:jc w:val="center"/>
              <w:rPr>
                <w:rFonts w:ascii="Arial" w:eastAsia="Times New Roman" w:hAnsi="Arial" w:cs="Arial"/>
                <w:color w:val="000000"/>
                <w:sz w:val="20"/>
                <w:szCs w:val="20"/>
                <w:lang w:val="de-DE"/>
              </w:rPr>
            </w:pPr>
          </w:p>
        </w:tc>
        <w:tc>
          <w:tcPr>
            <w:tcW w:w="220" w:type="pct"/>
            <w:gridSpan w:val="7"/>
            <w:tcBorders>
              <w:top w:val="nil"/>
              <w:left w:val="nil"/>
              <w:bottom w:val="nil"/>
              <w:right w:val="nil"/>
            </w:tcBorders>
            <w:shd w:val="clear" w:color="auto" w:fill="auto"/>
            <w:noWrap/>
            <w:vAlign w:val="bottom"/>
            <w:hideMark/>
          </w:tcPr>
          <w:p w14:paraId="789E4061" w14:textId="77777777" w:rsidR="00BE7778" w:rsidRPr="00956B7A" w:rsidRDefault="00BE7778" w:rsidP="00BE7778">
            <w:pPr>
              <w:jc w:val="center"/>
              <w:rPr>
                <w:rFonts w:ascii="Arial" w:eastAsia="Times New Roman" w:hAnsi="Arial" w:cs="Arial"/>
                <w:color w:val="000000"/>
                <w:sz w:val="20"/>
                <w:szCs w:val="20"/>
                <w:lang w:val="de-DE"/>
              </w:rPr>
            </w:pPr>
          </w:p>
        </w:tc>
        <w:tc>
          <w:tcPr>
            <w:tcW w:w="84" w:type="pct"/>
            <w:gridSpan w:val="3"/>
            <w:tcBorders>
              <w:top w:val="nil"/>
              <w:left w:val="nil"/>
              <w:bottom w:val="nil"/>
              <w:right w:val="nil"/>
            </w:tcBorders>
            <w:shd w:val="clear" w:color="auto" w:fill="auto"/>
            <w:noWrap/>
            <w:vAlign w:val="bottom"/>
            <w:hideMark/>
          </w:tcPr>
          <w:p w14:paraId="6A18B26F" w14:textId="77777777" w:rsidR="00BE7778" w:rsidRPr="00956B7A" w:rsidRDefault="00BE7778" w:rsidP="00BE7778">
            <w:pPr>
              <w:rPr>
                <w:rFonts w:ascii="Arial" w:eastAsia="Times New Roman" w:hAnsi="Arial" w:cs="Arial"/>
                <w:color w:val="000000"/>
                <w:sz w:val="20"/>
                <w:szCs w:val="20"/>
                <w:lang w:val="de-DE"/>
              </w:rPr>
            </w:pPr>
          </w:p>
        </w:tc>
        <w:tc>
          <w:tcPr>
            <w:tcW w:w="253" w:type="pct"/>
            <w:gridSpan w:val="10"/>
            <w:tcBorders>
              <w:top w:val="nil"/>
              <w:left w:val="nil"/>
              <w:bottom w:val="nil"/>
              <w:right w:val="nil"/>
            </w:tcBorders>
            <w:shd w:val="clear" w:color="auto" w:fill="auto"/>
            <w:noWrap/>
            <w:vAlign w:val="bottom"/>
            <w:hideMark/>
          </w:tcPr>
          <w:p w14:paraId="50824D6D" w14:textId="77777777" w:rsidR="00BE7778" w:rsidRPr="00956B7A" w:rsidRDefault="00BE7778" w:rsidP="00BE7778">
            <w:pPr>
              <w:jc w:val="center"/>
              <w:rPr>
                <w:rFonts w:ascii="Arial" w:eastAsia="Times New Roman" w:hAnsi="Arial" w:cs="Arial"/>
                <w:color w:val="000000"/>
                <w:sz w:val="20"/>
                <w:szCs w:val="20"/>
                <w:lang w:val="de-DE"/>
              </w:rPr>
            </w:pPr>
          </w:p>
        </w:tc>
        <w:tc>
          <w:tcPr>
            <w:tcW w:w="223" w:type="pct"/>
            <w:gridSpan w:val="9"/>
            <w:tcBorders>
              <w:top w:val="nil"/>
              <w:left w:val="nil"/>
              <w:bottom w:val="nil"/>
              <w:right w:val="nil"/>
            </w:tcBorders>
            <w:shd w:val="clear" w:color="auto" w:fill="auto"/>
            <w:noWrap/>
            <w:vAlign w:val="bottom"/>
            <w:hideMark/>
          </w:tcPr>
          <w:p w14:paraId="31E1272A" w14:textId="77777777" w:rsidR="00BE7778" w:rsidRPr="00956B7A" w:rsidRDefault="00BE7778" w:rsidP="00BE7778">
            <w:pPr>
              <w:jc w:val="center"/>
              <w:rPr>
                <w:rFonts w:ascii="Arial" w:eastAsia="Times New Roman" w:hAnsi="Arial" w:cs="Arial"/>
                <w:color w:val="000000"/>
                <w:sz w:val="20"/>
                <w:szCs w:val="20"/>
                <w:lang w:val="de-DE"/>
              </w:rPr>
            </w:pPr>
          </w:p>
        </w:tc>
        <w:tc>
          <w:tcPr>
            <w:tcW w:w="229" w:type="pct"/>
            <w:gridSpan w:val="10"/>
            <w:tcBorders>
              <w:top w:val="nil"/>
              <w:left w:val="nil"/>
              <w:bottom w:val="nil"/>
              <w:right w:val="nil"/>
            </w:tcBorders>
            <w:shd w:val="clear" w:color="auto" w:fill="auto"/>
            <w:noWrap/>
            <w:vAlign w:val="bottom"/>
            <w:hideMark/>
          </w:tcPr>
          <w:p w14:paraId="25A8448F" w14:textId="77777777" w:rsidR="00BE7778" w:rsidRPr="00956B7A" w:rsidRDefault="00BE7778" w:rsidP="00BE7778">
            <w:pPr>
              <w:jc w:val="center"/>
              <w:rPr>
                <w:rFonts w:ascii="Arial" w:eastAsia="Times New Roman" w:hAnsi="Arial" w:cs="Arial"/>
                <w:color w:val="000000"/>
                <w:sz w:val="20"/>
                <w:szCs w:val="20"/>
                <w:lang w:val="de-DE"/>
              </w:rPr>
            </w:pPr>
          </w:p>
        </w:tc>
        <w:tc>
          <w:tcPr>
            <w:tcW w:w="73" w:type="pct"/>
            <w:gridSpan w:val="4"/>
            <w:tcBorders>
              <w:top w:val="nil"/>
              <w:left w:val="nil"/>
              <w:bottom w:val="nil"/>
              <w:right w:val="nil"/>
            </w:tcBorders>
            <w:shd w:val="clear" w:color="auto" w:fill="auto"/>
            <w:noWrap/>
            <w:vAlign w:val="bottom"/>
            <w:hideMark/>
          </w:tcPr>
          <w:p w14:paraId="435AF4AC" w14:textId="77777777" w:rsidR="00BE7778" w:rsidRPr="00956B7A" w:rsidRDefault="00BE7778" w:rsidP="00BE7778">
            <w:pPr>
              <w:jc w:val="center"/>
              <w:rPr>
                <w:rFonts w:ascii="Arial" w:eastAsia="Times New Roman" w:hAnsi="Arial" w:cs="Arial"/>
                <w:color w:val="000000"/>
                <w:sz w:val="20"/>
                <w:szCs w:val="20"/>
                <w:lang w:val="de-DE"/>
              </w:rPr>
            </w:pPr>
          </w:p>
        </w:tc>
        <w:tc>
          <w:tcPr>
            <w:tcW w:w="336" w:type="pct"/>
            <w:gridSpan w:val="19"/>
            <w:tcBorders>
              <w:top w:val="nil"/>
              <w:left w:val="nil"/>
              <w:bottom w:val="nil"/>
              <w:right w:val="nil"/>
            </w:tcBorders>
            <w:shd w:val="clear" w:color="auto" w:fill="auto"/>
            <w:noWrap/>
            <w:vAlign w:val="bottom"/>
            <w:hideMark/>
          </w:tcPr>
          <w:p w14:paraId="13693258" w14:textId="77777777" w:rsidR="00BE7778" w:rsidRPr="00956B7A" w:rsidRDefault="00BE7778" w:rsidP="00BE7778">
            <w:pPr>
              <w:jc w:val="center"/>
              <w:rPr>
                <w:rFonts w:ascii="Arial" w:eastAsia="Times New Roman" w:hAnsi="Arial" w:cs="Arial"/>
                <w:color w:val="000000"/>
                <w:sz w:val="20"/>
                <w:szCs w:val="20"/>
                <w:lang w:val="de-DE"/>
              </w:rPr>
            </w:pPr>
          </w:p>
        </w:tc>
      </w:tr>
      <w:tr w:rsidR="00DF3B67" w:rsidRPr="00BE7778" w14:paraId="15657678" w14:textId="77777777" w:rsidTr="00DF3B67">
        <w:trPr>
          <w:gridAfter w:val="5"/>
          <w:wAfter w:w="390" w:type="pct"/>
          <w:trHeight w:val="300"/>
        </w:trPr>
        <w:tc>
          <w:tcPr>
            <w:tcW w:w="460" w:type="pct"/>
            <w:gridSpan w:val="2"/>
            <w:tcBorders>
              <w:top w:val="nil"/>
              <w:left w:val="nil"/>
              <w:bottom w:val="nil"/>
              <w:right w:val="nil"/>
            </w:tcBorders>
            <w:shd w:val="clear" w:color="auto" w:fill="auto"/>
            <w:noWrap/>
            <w:vAlign w:val="center"/>
            <w:hideMark/>
          </w:tcPr>
          <w:p w14:paraId="01D63349"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126-93-19M5b</w:t>
            </w:r>
          </w:p>
        </w:tc>
        <w:tc>
          <w:tcPr>
            <w:tcW w:w="335" w:type="pct"/>
            <w:gridSpan w:val="5"/>
            <w:tcBorders>
              <w:top w:val="nil"/>
              <w:left w:val="nil"/>
              <w:bottom w:val="nil"/>
              <w:right w:val="nil"/>
            </w:tcBorders>
            <w:shd w:val="clear" w:color="auto" w:fill="auto"/>
            <w:noWrap/>
            <w:vAlign w:val="center"/>
            <w:hideMark/>
          </w:tcPr>
          <w:p w14:paraId="117A388F" w14:textId="0AF598C5" w:rsidR="00BE7778" w:rsidRPr="00BE7778" w:rsidRDefault="007D4B2E" w:rsidP="00BE7778">
            <w:pPr>
              <w:jc w:val="center"/>
              <w:rPr>
                <w:rFonts w:ascii="Arial" w:eastAsia="Times New Roman" w:hAnsi="Arial" w:cs="Arial"/>
                <w:sz w:val="20"/>
                <w:szCs w:val="20"/>
              </w:rPr>
            </w:pPr>
            <w:r>
              <w:rPr>
                <w:rFonts w:ascii="Arial" w:eastAsia="Times New Roman" w:hAnsi="Arial" w:cs="Arial"/>
                <w:sz w:val="20"/>
                <w:szCs w:val="20"/>
              </w:rPr>
              <w:t>M</w:t>
            </w:r>
            <w:r w:rsidRPr="00BE7778">
              <w:rPr>
                <w:rFonts w:ascii="Arial" w:eastAsia="Times New Roman" w:hAnsi="Arial" w:cs="Arial"/>
                <w:sz w:val="20"/>
                <w:szCs w:val="20"/>
              </w:rPr>
              <w:t>esh</w:t>
            </w:r>
          </w:p>
        </w:tc>
        <w:tc>
          <w:tcPr>
            <w:tcW w:w="445" w:type="pct"/>
            <w:gridSpan w:val="8"/>
            <w:tcBorders>
              <w:top w:val="nil"/>
              <w:left w:val="nil"/>
              <w:bottom w:val="nil"/>
              <w:right w:val="nil"/>
            </w:tcBorders>
            <w:shd w:val="clear" w:color="auto" w:fill="auto"/>
            <w:noWrap/>
            <w:vAlign w:val="center"/>
            <w:hideMark/>
          </w:tcPr>
          <w:p w14:paraId="18D892E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2-a</w:t>
            </w:r>
          </w:p>
        </w:tc>
        <w:tc>
          <w:tcPr>
            <w:tcW w:w="363" w:type="pct"/>
            <w:gridSpan w:val="6"/>
            <w:tcBorders>
              <w:top w:val="nil"/>
              <w:left w:val="nil"/>
              <w:bottom w:val="nil"/>
              <w:right w:val="nil"/>
            </w:tcBorders>
            <w:shd w:val="clear" w:color="auto" w:fill="auto"/>
            <w:noWrap/>
            <w:vAlign w:val="center"/>
            <w:hideMark/>
          </w:tcPr>
          <w:p w14:paraId="4788874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4" w:type="pct"/>
            <w:gridSpan w:val="8"/>
            <w:tcBorders>
              <w:top w:val="nil"/>
              <w:left w:val="nil"/>
              <w:bottom w:val="nil"/>
              <w:right w:val="nil"/>
            </w:tcBorders>
            <w:shd w:val="clear" w:color="auto" w:fill="auto"/>
            <w:vAlign w:val="center"/>
            <w:hideMark/>
          </w:tcPr>
          <w:p w14:paraId="5BBB779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-0.33</w:t>
            </w:r>
          </w:p>
        </w:tc>
        <w:tc>
          <w:tcPr>
            <w:tcW w:w="263" w:type="pct"/>
            <w:gridSpan w:val="9"/>
            <w:tcBorders>
              <w:top w:val="nil"/>
              <w:left w:val="nil"/>
              <w:bottom w:val="nil"/>
              <w:right w:val="nil"/>
            </w:tcBorders>
            <w:shd w:val="clear" w:color="auto" w:fill="auto"/>
            <w:vAlign w:val="center"/>
            <w:hideMark/>
          </w:tcPr>
          <w:p w14:paraId="41E7441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56" w:type="pct"/>
            <w:gridSpan w:val="9"/>
            <w:tcBorders>
              <w:top w:val="nil"/>
              <w:left w:val="nil"/>
              <w:bottom w:val="nil"/>
              <w:right w:val="nil"/>
            </w:tcBorders>
            <w:shd w:val="clear" w:color="auto" w:fill="auto"/>
            <w:vAlign w:val="center"/>
            <w:hideMark/>
          </w:tcPr>
          <w:p w14:paraId="602C836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-0.41</w:t>
            </w:r>
          </w:p>
        </w:tc>
        <w:tc>
          <w:tcPr>
            <w:tcW w:w="289" w:type="pct"/>
            <w:gridSpan w:val="10"/>
            <w:tcBorders>
              <w:top w:val="nil"/>
              <w:left w:val="nil"/>
              <w:bottom w:val="nil"/>
              <w:right w:val="nil"/>
            </w:tcBorders>
            <w:shd w:val="clear" w:color="auto" w:fill="auto"/>
            <w:vAlign w:val="center"/>
            <w:hideMark/>
          </w:tcPr>
          <w:p w14:paraId="26B98D63"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bottom"/>
            <w:hideMark/>
          </w:tcPr>
          <w:p w14:paraId="3771E4AF"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-0.41</w:t>
            </w:r>
          </w:p>
        </w:tc>
        <w:tc>
          <w:tcPr>
            <w:tcW w:w="232" w:type="pct"/>
            <w:gridSpan w:val="7"/>
            <w:tcBorders>
              <w:top w:val="nil"/>
              <w:left w:val="nil"/>
              <w:bottom w:val="nil"/>
              <w:right w:val="nil"/>
            </w:tcBorders>
            <w:shd w:val="clear" w:color="auto" w:fill="auto"/>
            <w:noWrap/>
            <w:vAlign w:val="bottom"/>
            <w:hideMark/>
          </w:tcPr>
          <w:p w14:paraId="275EDF9F"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0.10</w:t>
            </w:r>
          </w:p>
        </w:tc>
        <w:tc>
          <w:tcPr>
            <w:tcW w:w="197" w:type="pct"/>
            <w:gridSpan w:val="5"/>
            <w:tcBorders>
              <w:top w:val="nil"/>
              <w:left w:val="nil"/>
              <w:bottom w:val="nil"/>
              <w:right w:val="nil"/>
            </w:tcBorders>
            <w:shd w:val="clear" w:color="auto" w:fill="auto"/>
            <w:noWrap/>
            <w:vAlign w:val="bottom"/>
            <w:hideMark/>
          </w:tcPr>
          <w:p w14:paraId="7DB5ACA0" w14:textId="77777777" w:rsidR="00BE7778" w:rsidRPr="00956B7A" w:rsidRDefault="00BE7778" w:rsidP="00BE7778">
            <w:pPr>
              <w:jc w:val="cente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3DAC7C79"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40.3</w:t>
            </w:r>
          </w:p>
        </w:tc>
        <w:tc>
          <w:tcPr>
            <w:tcW w:w="209" w:type="pct"/>
            <w:gridSpan w:val="9"/>
            <w:tcBorders>
              <w:top w:val="nil"/>
              <w:left w:val="nil"/>
              <w:bottom w:val="nil"/>
              <w:right w:val="nil"/>
            </w:tcBorders>
            <w:shd w:val="clear" w:color="auto" w:fill="auto"/>
            <w:noWrap/>
            <w:vAlign w:val="bottom"/>
            <w:hideMark/>
          </w:tcPr>
          <w:p w14:paraId="1D2FFBA9"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6.7</w:t>
            </w:r>
          </w:p>
        </w:tc>
        <w:tc>
          <w:tcPr>
            <w:tcW w:w="204" w:type="pct"/>
            <w:gridSpan w:val="10"/>
            <w:tcBorders>
              <w:top w:val="nil"/>
              <w:left w:val="nil"/>
              <w:bottom w:val="nil"/>
              <w:right w:val="nil"/>
            </w:tcBorders>
            <w:shd w:val="clear" w:color="auto" w:fill="auto"/>
            <w:noWrap/>
            <w:vAlign w:val="bottom"/>
            <w:hideMark/>
          </w:tcPr>
          <w:p w14:paraId="54D643BB"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34.7</w:t>
            </w:r>
          </w:p>
        </w:tc>
        <w:tc>
          <w:tcPr>
            <w:tcW w:w="103" w:type="pct"/>
            <w:gridSpan w:val="7"/>
            <w:tcBorders>
              <w:top w:val="nil"/>
              <w:left w:val="nil"/>
              <w:bottom w:val="nil"/>
              <w:right w:val="nil"/>
            </w:tcBorders>
            <w:shd w:val="clear" w:color="auto" w:fill="auto"/>
            <w:noWrap/>
            <w:vAlign w:val="bottom"/>
            <w:hideMark/>
          </w:tcPr>
          <w:p w14:paraId="3AF145C2" w14:textId="77777777" w:rsidR="00BE7778" w:rsidRPr="00956B7A" w:rsidRDefault="00BE7778" w:rsidP="00BE7778">
            <w:pPr>
              <w:jc w:val="center"/>
              <w:rPr>
                <w:rFonts w:ascii="Arial" w:eastAsia="Times New Roman" w:hAnsi="Arial" w:cs="Arial"/>
                <w:color w:val="000000"/>
                <w:sz w:val="20"/>
                <w:szCs w:val="20"/>
              </w:rPr>
            </w:pPr>
          </w:p>
        </w:tc>
        <w:tc>
          <w:tcPr>
            <w:tcW w:w="282" w:type="pct"/>
            <w:gridSpan w:val="15"/>
            <w:tcBorders>
              <w:top w:val="nil"/>
              <w:left w:val="nil"/>
              <w:bottom w:val="nil"/>
              <w:right w:val="nil"/>
            </w:tcBorders>
            <w:shd w:val="clear" w:color="auto" w:fill="auto"/>
            <w:noWrap/>
            <w:vAlign w:val="bottom"/>
            <w:hideMark/>
          </w:tcPr>
          <w:p w14:paraId="550E01BC"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0.55</w:t>
            </w:r>
          </w:p>
        </w:tc>
      </w:tr>
      <w:tr w:rsidR="004E75B4" w:rsidRPr="00BE7778" w14:paraId="18D79080" w14:textId="77777777" w:rsidTr="00DF3B67">
        <w:trPr>
          <w:trHeight w:val="300"/>
        </w:trPr>
        <w:tc>
          <w:tcPr>
            <w:tcW w:w="460" w:type="pct"/>
            <w:gridSpan w:val="2"/>
            <w:tcBorders>
              <w:top w:val="nil"/>
              <w:left w:val="nil"/>
              <w:bottom w:val="nil"/>
              <w:right w:val="nil"/>
            </w:tcBorders>
            <w:shd w:val="clear" w:color="auto" w:fill="auto"/>
            <w:noWrap/>
            <w:vAlign w:val="bottom"/>
            <w:hideMark/>
          </w:tcPr>
          <w:p w14:paraId="707EA605" w14:textId="77777777" w:rsidR="00BE7778" w:rsidRPr="00BE7778" w:rsidRDefault="00BE7778"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45B3F225" w14:textId="77777777" w:rsidR="00BE7778" w:rsidRPr="00BE7778" w:rsidRDefault="00BE7778" w:rsidP="00BE7778">
            <w:pPr>
              <w:jc w:val="center"/>
              <w:rPr>
                <w:rFonts w:ascii="Arial" w:eastAsia="Times New Roman" w:hAnsi="Arial" w:cs="Arial"/>
                <w:color w:val="000000"/>
              </w:rPr>
            </w:pPr>
          </w:p>
        </w:tc>
        <w:tc>
          <w:tcPr>
            <w:tcW w:w="445" w:type="pct"/>
            <w:gridSpan w:val="8"/>
            <w:tcBorders>
              <w:top w:val="nil"/>
              <w:left w:val="nil"/>
              <w:bottom w:val="nil"/>
              <w:right w:val="nil"/>
            </w:tcBorders>
            <w:shd w:val="clear" w:color="auto" w:fill="auto"/>
            <w:noWrap/>
            <w:vAlign w:val="center"/>
            <w:hideMark/>
          </w:tcPr>
          <w:p w14:paraId="235D57AD" w14:textId="77777777" w:rsidR="00BE7778" w:rsidRPr="00BE7778" w:rsidRDefault="00BE7778" w:rsidP="00BE7778">
            <w:pPr>
              <w:jc w:val="center"/>
              <w:rPr>
                <w:rFonts w:ascii="Arial" w:eastAsia="Times New Roman" w:hAnsi="Arial" w:cs="Arial"/>
                <w:sz w:val="20"/>
                <w:szCs w:val="20"/>
              </w:rPr>
            </w:pPr>
          </w:p>
        </w:tc>
        <w:tc>
          <w:tcPr>
            <w:tcW w:w="363" w:type="pct"/>
            <w:gridSpan w:val="6"/>
            <w:tcBorders>
              <w:top w:val="nil"/>
              <w:left w:val="nil"/>
              <w:bottom w:val="nil"/>
              <w:right w:val="nil"/>
            </w:tcBorders>
            <w:shd w:val="clear" w:color="auto" w:fill="auto"/>
            <w:noWrap/>
            <w:vAlign w:val="bottom"/>
            <w:hideMark/>
          </w:tcPr>
          <w:p w14:paraId="4EF94058" w14:textId="77777777" w:rsidR="00BE7778" w:rsidRPr="00BE7778" w:rsidRDefault="00BE7778" w:rsidP="00BE7778">
            <w:pPr>
              <w:rPr>
                <w:rFonts w:ascii="Arial" w:eastAsia="Times New Roman" w:hAnsi="Arial" w:cs="Arial"/>
                <w:color w:val="000000"/>
              </w:rPr>
            </w:pPr>
          </w:p>
        </w:tc>
        <w:tc>
          <w:tcPr>
            <w:tcW w:w="334" w:type="pct"/>
            <w:gridSpan w:val="8"/>
            <w:tcBorders>
              <w:top w:val="nil"/>
              <w:left w:val="nil"/>
              <w:bottom w:val="nil"/>
              <w:right w:val="nil"/>
            </w:tcBorders>
            <w:shd w:val="clear" w:color="auto" w:fill="auto"/>
            <w:noWrap/>
            <w:vAlign w:val="bottom"/>
            <w:hideMark/>
          </w:tcPr>
          <w:p w14:paraId="4B264829" w14:textId="77777777" w:rsidR="00BE7778" w:rsidRPr="00BE7778" w:rsidRDefault="00BE7778" w:rsidP="00BE7778">
            <w:pPr>
              <w:rPr>
                <w:rFonts w:ascii="Arial" w:eastAsia="Times New Roman" w:hAnsi="Arial" w:cs="Arial"/>
                <w:color w:val="000000"/>
              </w:rPr>
            </w:pPr>
          </w:p>
        </w:tc>
        <w:tc>
          <w:tcPr>
            <w:tcW w:w="263" w:type="pct"/>
            <w:gridSpan w:val="9"/>
            <w:tcBorders>
              <w:top w:val="nil"/>
              <w:left w:val="nil"/>
              <w:bottom w:val="nil"/>
              <w:right w:val="nil"/>
            </w:tcBorders>
            <w:shd w:val="clear" w:color="auto" w:fill="auto"/>
            <w:noWrap/>
            <w:vAlign w:val="bottom"/>
            <w:hideMark/>
          </w:tcPr>
          <w:p w14:paraId="16AB1EB8" w14:textId="77777777" w:rsidR="00BE7778" w:rsidRPr="00BE7778" w:rsidRDefault="00BE7778" w:rsidP="00BE7778">
            <w:pPr>
              <w:rPr>
                <w:rFonts w:ascii="Arial" w:eastAsia="Times New Roman" w:hAnsi="Arial" w:cs="Arial"/>
                <w:color w:val="000000"/>
              </w:rPr>
            </w:pPr>
          </w:p>
        </w:tc>
        <w:tc>
          <w:tcPr>
            <w:tcW w:w="356" w:type="pct"/>
            <w:gridSpan w:val="9"/>
            <w:tcBorders>
              <w:top w:val="nil"/>
              <w:left w:val="nil"/>
              <w:bottom w:val="nil"/>
              <w:right w:val="nil"/>
            </w:tcBorders>
            <w:shd w:val="clear" w:color="auto" w:fill="auto"/>
            <w:noWrap/>
            <w:vAlign w:val="bottom"/>
            <w:hideMark/>
          </w:tcPr>
          <w:p w14:paraId="3DC639CF" w14:textId="77777777" w:rsidR="00BE7778" w:rsidRPr="00BE7778" w:rsidRDefault="00BE7778" w:rsidP="00BE7778">
            <w:pPr>
              <w:rPr>
                <w:rFonts w:ascii="Arial" w:eastAsia="Times New Roman" w:hAnsi="Arial" w:cs="Arial"/>
                <w:color w:val="000000"/>
              </w:rPr>
            </w:pPr>
          </w:p>
        </w:tc>
        <w:tc>
          <w:tcPr>
            <w:tcW w:w="289" w:type="pct"/>
            <w:gridSpan w:val="10"/>
            <w:tcBorders>
              <w:top w:val="nil"/>
              <w:left w:val="nil"/>
              <w:bottom w:val="nil"/>
              <w:right w:val="nil"/>
            </w:tcBorders>
            <w:shd w:val="clear" w:color="auto" w:fill="auto"/>
            <w:noWrap/>
            <w:vAlign w:val="bottom"/>
            <w:hideMark/>
          </w:tcPr>
          <w:p w14:paraId="78A4802E" w14:textId="77777777" w:rsidR="00BE7778" w:rsidRPr="00956B7A" w:rsidRDefault="00BE7778" w:rsidP="00BE7778">
            <w:pPr>
              <w:rPr>
                <w:rFonts w:ascii="Arial" w:eastAsia="Times New Roman" w:hAnsi="Arial" w:cs="Arial"/>
                <w:color w:val="000000"/>
                <w:sz w:val="20"/>
                <w:szCs w:val="20"/>
              </w:rPr>
            </w:pPr>
          </w:p>
        </w:tc>
        <w:tc>
          <w:tcPr>
            <w:tcW w:w="358" w:type="pct"/>
            <w:gridSpan w:val="7"/>
            <w:tcBorders>
              <w:top w:val="nil"/>
              <w:left w:val="nil"/>
              <w:bottom w:val="nil"/>
              <w:right w:val="nil"/>
            </w:tcBorders>
            <w:shd w:val="clear" w:color="auto" w:fill="auto"/>
            <w:noWrap/>
            <w:vAlign w:val="bottom"/>
            <w:hideMark/>
          </w:tcPr>
          <w:p w14:paraId="59D65793"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0EEA8DC7"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574DC9EF" w14:textId="77777777" w:rsidR="00BE7778" w:rsidRPr="00956B7A" w:rsidRDefault="00BE7778" w:rsidP="00BE7778">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5E48A9F8"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24AD6843" w14:textId="77777777" w:rsidR="00BE7778" w:rsidRPr="00956B7A" w:rsidRDefault="00BE7778" w:rsidP="00BE7778">
            <w:pPr>
              <w:rPr>
                <w:rFonts w:ascii="Arial" w:eastAsia="Times New Roman" w:hAnsi="Arial" w:cs="Arial"/>
                <w:color w:val="000000"/>
                <w:sz w:val="20"/>
                <w:szCs w:val="20"/>
              </w:rPr>
            </w:pPr>
          </w:p>
        </w:tc>
        <w:tc>
          <w:tcPr>
            <w:tcW w:w="204" w:type="pct"/>
            <w:gridSpan w:val="10"/>
            <w:tcBorders>
              <w:top w:val="nil"/>
              <w:left w:val="nil"/>
              <w:bottom w:val="nil"/>
              <w:right w:val="nil"/>
            </w:tcBorders>
            <w:shd w:val="clear" w:color="auto" w:fill="auto"/>
            <w:noWrap/>
            <w:vAlign w:val="bottom"/>
            <w:hideMark/>
          </w:tcPr>
          <w:p w14:paraId="2B858BA9" w14:textId="77777777" w:rsidR="00BE7778" w:rsidRPr="00956B7A" w:rsidRDefault="00BE7778" w:rsidP="00BE7778">
            <w:pPr>
              <w:rPr>
                <w:rFonts w:ascii="Arial" w:eastAsia="Times New Roman" w:hAnsi="Arial" w:cs="Arial"/>
                <w:i/>
                <w:iCs/>
                <w:color w:val="FF0000"/>
                <w:sz w:val="20"/>
                <w:szCs w:val="20"/>
              </w:rPr>
            </w:pPr>
          </w:p>
        </w:tc>
        <w:tc>
          <w:tcPr>
            <w:tcW w:w="103" w:type="pct"/>
            <w:gridSpan w:val="7"/>
            <w:tcBorders>
              <w:top w:val="nil"/>
              <w:left w:val="nil"/>
              <w:bottom w:val="nil"/>
              <w:right w:val="nil"/>
            </w:tcBorders>
            <w:shd w:val="clear" w:color="auto" w:fill="auto"/>
            <w:noWrap/>
            <w:vAlign w:val="bottom"/>
            <w:hideMark/>
          </w:tcPr>
          <w:p w14:paraId="3D4BAA83" w14:textId="77777777" w:rsidR="00BE7778" w:rsidRPr="00956B7A" w:rsidRDefault="00BE7778" w:rsidP="00BE7778">
            <w:pPr>
              <w:rPr>
                <w:rFonts w:ascii="Arial" w:eastAsia="Times New Roman" w:hAnsi="Arial" w:cs="Arial"/>
                <w:i/>
                <w:iCs/>
                <w:color w:val="FF0000"/>
                <w:sz w:val="20"/>
                <w:szCs w:val="20"/>
              </w:rPr>
            </w:pPr>
          </w:p>
        </w:tc>
        <w:tc>
          <w:tcPr>
            <w:tcW w:w="672" w:type="pct"/>
            <w:gridSpan w:val="20"/>
            <w:tcBorders>
              <w:top w:val="nil"/>
              <w:left w:val="nil"/>
              <w:bottom w:val="nil"/>
              <w:right w:val="nil"/>
            </w:tcBorders>
            <w:shd w:val="clear" w:color="auto" w:fill="auto"/>
            <w:noWrap/>
            <w:vAlign w:val="bottom"/>
            <w:hideMark/>
          </w:tcPr>
          <w:p w14:paraId="1AD92E72" w14:textId="77777777" w:rsidR="00BE7778" w:rsidRPr="00956B7A" w:rsidRDefault="00BE7778" w:rsidP="00BE7778">
            <w:pPr>
              <w:rPr>
                <w:rFonts w:ascii="Arial" w:eastAsia="Times New Roman" w:hAnsi="Arial" w:cs="Arial"/>
                <w:color w:val="000000"/>
                <w:sz w:val="20"/>
                <w:szCs w:val="20"/>
              </w:rPr>
            </w:pPr>
          </w:p>
        </w:tc>
      </w:tr>
      <w:tr w:rsidR="00DF3B67" w:rsidRPr="00BE7778" w14:paraId="0D83183C" w14:textId="77777777" w:rsidTr="00DF3B67">
        <w:trPr>
          <w:trHeight w:val="300"/>
        </w:trPr>
        <w:tc>
          <w:tcPr>
            <w:tcW w:w="461" w:type="pct"/>
            <w:tcBorders>
              <w:top w:val="nil"/>
              <w:left w:val="nil"/>
              <w:bottom w:val="nil"/>
              <w:right w:val="nil"/>
            </w:tcBorders>
            <w:shd w:val="clear" w:color="auto" w:fill="auto"/>
            <w:noWrap/>
            <w:vAlign w:val="center"/>
            <w:hideMark/>
          </w:tcPr>
          <w:p w14:paraId="20CF441C"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018-93-17M3a</w:t>
            </w:r>
          </w:p>
        </w:tc>
        <w:tc>
          <w:tcPr>
            <w:tcW w:w="335" w:type="pct"/>
            <w:gridSpan w:val="5"/>
            <w:tcBorders>
              <w:top w:val="nil"/>
              <w:left w:val="nil"/>
              <w:bottom w:val="nil"/>
              <w:right w:val="nil"/>
            </w:tcBorders>
            <w:shd w:val="clear" w:color="auto" w:fill="auto"/>
            <w:noWrap/>
            <w:vAlign w:val="center"/>
            <w:hideMark/>
          </w:tcPr>
          <w:p w14:paraId="31A2D8A8" w14:textId="7D855B78"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Veins in</w:t>
            </w:r>
          </w:p>
          <w:p w14:paraId="4A74B632" w14:textId="5A741051"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bastite</w:t>
            </w:r>
          </w:p>
        </w:tc>
        <w:tc>
          <w:tcPr>
            <w:tcW w:w="445" w:type="pct"/>
            <w:gridSpan w:val="8"/>
            <w:tcBorders>
              <w:top w:val="nil"/>
              <w:left w:val="nil"/>
              <w:bottom w:val="nil"/>
              <w:right w:val="nil"/>
            </w:tcBorders>
            <w:shd w:val="clear" w:color="auto" w:fill="auto"/>
            <w:noWrap/>
            <w:vAlign w:val="center"/>
            <w:hideMark/>
          </w:tcPr>
          <w:p w14:paraId="7A7E75B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2-b</w:t>
            </w:r>
          </w:p>
        </w:tc>
        <w:tc>
          <w:tcPr>
            <w:tcW w:w="363" w:type="pct"/>
            <w:gridSpan w:val="8"/>
            <w:tcBorders>
              <w:top w:val="nil"/>
              <w:left w:val="nil"/>
              <w:bottom w:val="nil"/>
              <w:right w:val="nil"/>
            </w:tcBorders>
            <w:shd w:val="clear" w:color="auto" w:fill="auto"/>
            <w:noWrap/>
            <w:vAlign w:val="center"/>
            <w:hideMark/>
          </w:tcPr>
          <w:p w14:paraId="6076568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4" w:type="pct"/>
            <w:gridSpan w:val="8"/>
            <w:tcBorders>
              <w:top w:val="nil"/>
              <w:left w:val="nil"/>
              <w:bottom w:val="nil"/>
              <w:right w:val="nil"/>
            </w:tcBorders>
            <w:shd w:val="clear" w:color="auto" w:fill="auto"/>
            <w:vAlign w:val="center"/>
            <w:hideMark/>
          </w:tcPr>
          <w:p w14:paraId="36E3491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0.15</w:t>
            </w:r>
          </w:p>
        </w:tc>
        <w:tc>
          <w:tcPr>
            <w:tcW w:w="263" w:type="pct"/>
            <w:gridSpan w:val="9"/>
            <w:tcBorders>
              <w:top w:val="nil"/>
              <w:left w:val="nil"/>
              <w:bottom w:val="nil"/>
              <w:right w:val="nil"/>
            </w:tcBorders>
            <w:shd w:val="clear" w:color="auto" w:fill="auto"/>
            <w:vAlign w:val="center"/>
            <w:hideMark/>
          </w:tcPr>
          <w:p w14:paraId="487810C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56" w:type="pct"/>
            <w:gridSpan w:val="9"/>
            <w:tcBorders>
              <w:top w:val="nil"/>
              <w:left w:val="nil"/>
              <w:bottom w:val="nil"/>
              <w:right w:val="nil"/>
            </w:tcBorders>
            <w:shd w:val="clear" w:color="auto" w:fill="auto"/>
            <w:vAlign w:val="center"/>
            <w:hideMark/>
          </w:tcPr>
          <w:p w14:paraId="4129AF0A" w14:textId="77777777" w:rsidR="00BE7778" w:rsidRPr="00BE7778" w:rsidRDefault="00BE7778" w:rsidP="00BE7778">
            <w:pPr>
              <w:jc w:val="center"/>
              <w:rPr>
                <w:rFonts w:ascii="Arial" w:eastAsia="Times New Roman" w:hAnsi="Arial" w:cs="Arial"/>
                <w:color w:val="000000"/>
                <w:sz w:val="20"/>
                <w:szCs w:val="20"/>
              </w:rPr>
            </w:pPr>
            <w:r w:rsidRPr="00BE7778">
              <w:rPr>
                <w:rFonts w:ascii="Arial" w:eastAsia="Times New Roman" w:hAnsi="Arial" w:cs="Arial"/>
                <w:color w:val="000000"/>
                <w:sz w:val="20"/>
                <w:szCs w:val="20"/>
              </w:rPr>
              <w:t>0.08</w:t>
            </w:r>
          </w:p>
        </w:tc>
        <w:tc>
          <w:tcPr>
            <w:tcW w:w="289" w:type="pct"/>
            <w:gridSpan w:val="10"/>
            <w:tcBorders>
              <w:top w:val="nil"/>
              <w:left w:val="nil"/>
              <w:bottom w:val="nil"/>
              <w:right w:val="nil"/>
            </w:tcBorders>
            <w:shd w:val="clear" w:color="auto" w:fill="auto"/>
            <w:vAlign w:val="center"/>
            <w:hideMark/>
          </w:tcPr>
          <w:p w14:paraId="772CE44D"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0.11</w:t>
            </w:r>
          </w:p>
        </w:tc>
        <w:tc>
          <w:tcPr>
            <w:tcW w:w="358" w:type="pct"/>
            <w:gridSpan w:val="7"/>
            <w:tcBorders>
              <w:top w:val="nil"/>
              <w:left w:val="nil"/>
              <w:bottom w:val="nil"/>
              <w:right w:val="nil"/>
            </w:tcBorders>
            <w:shd w:val="clear" w:color="auto" w:fill="auto"/>
            <w:noWrap/>
            <w:vAlign w:val="bottom"/>
          </w:tcPr>
          <w:p w14:paraId="103F5DBB" w14:textId="00EF8294" w:rsidR="00BE7778" w:rsidRPr="00956B7A" w:rsidRDefault="00BE7778" w:rsidP="00BE7778">
            <w:pPr>
              <w:jc w:val="center"/>
              <w:rPr>
                <w:rFonts w:ascii="Arial" w:eastAsia="Times New Roman" w:hAnsi="Arial" w:cs="Arial"/>
                <w:color w:val="000000"/>
                <w:sz w:val="20"/>
                <w:szCs w:val="20"/>
              </w:rPr>
            </w:pPr>
          </w:p>
        </w:tc>
        <w:tc>
          <w:tcPr>
            <w:tcW w:w="379" w:type="pct"/>
            <w:gridSpan w:val="10"/>
            <w:tcBorders>
              <w:top w:val="nil"/>
              <w:left w:val="nil"/>
              <w:bottom w:val="nil"/>
              <w:right w:val="nil"/>
            </w:tcBorders>
            <w:shd w:val="clear" w:color="auto" w:fill="auto"/>
            <w:noWrap/>
            <w:vAlign w:val="bottom"/>
          </w:tcPr>
          <w:p w14:paraId="69FB76DE" w14:textId="7F710CED" w:rsidR="00BE7778" w:rsidRPr="00956B7A" w:rsidRDefault="00BE7778" w:rsidP="00BE7778">
            <w:pPr>
              <w:jc w:val="center"/>
              <w:rPr>
                <w:rFonts w:ascii="Arial" w:eastAsia="Times New Roman" w:hAnsi="Arial" w:cs="Arial"/>
                <w:color w:val="000000"/>
                <w:sz w:val="20"/>
                <w:szCs w:val="20"/>
              </w:rPr>
            </w:pPr>
          </w:p>
        </w:tc>
        <w:tc>
          <w:tcPr>
            <w:tcW w:w="197" w:type="pct"/>
            <w:gridSpan w:val="9"/>
            <w:tcBorders>
              <w:top w:val="nil"/>
              <w:left w:val="nil"/>
              <w:bottom w:val="nil"/>
              <w:right w:val="nil"/>
            </w:tcBorders>
            <w:shd w:val="clear" w:color="auto" w:fill="auto"/>
            <w:noWrap/>
            <w:vAlign w:val="bottom"/>
            <w:hideMark/>
          </w:tcPr>
          <w:p w14:paraId="6F0C1BBB" w14:textId="77777777" w:rsidR="00BE7778" w:rsidRPr="00956B7A" w:rsidRDefault="00BE7778" w:rsidP="00BE7778">
            <w:pPr>
              <w:jc w:val="center"/>
              <w:rPr>
                <w:rFonts w:ascii="Arial" w:eastAsia="Times New Roman" w:hAnsi="Arial" w:cs="Arial"/>
                <w:color w:val="000000"/>
                <w:sz w:val="20"/>
                <w:szCs w:val="20"/>
              </w:rPr>
            </w:pPr>
          </w:p>
        </w:tc>
        <w:tc>
          <w:tcPr>
            <w:tcW w:w="180" w:type="pct"/>
            <w:gridSpan w:val="8"/>
            <w:tcBorders>
              <w:top w:val="nil"/>
              <w:left w:val="nil"/>
              <w:bottom w:val="nil"/>
              <w:right w:val="nil"/>
            </w:tcBorders>
            <w:shd w:val="clear" w:color="auto" w:fill="auto"/>
            <w:noWrap/>
            <w:vAlign w:val="bottom"/>
            <w:hideMark/>
          </w:tcPr>
          <w:p w14:paraId="3E90C327"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529B9080"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5"/>
            <w:tcBorders>
              <w:top w:val="nil"/>
              <w:left w:val="nil"/>
              <w:bottom w:val="nil"/>
              <w:right w:val="nil"/>
            </w:tcBorders>
            <w:shd w:val="clear" w:color="auto" w:fill="auto"/>
            <w:noWrap/>
            <w:vAlign w:val="bottom"/>
            <w:hideMark/>
          </w:tcPr>
          <w:p w14:paraId="35035678" w14:textId="77777777" w:rsidR="00BE7778" w:rsidRPr="00956B7A" w:rsidRDefault="00BE7778" w:rsidP="00BE7778">
            <w:pPr>
              <w:jc w:val="center"/>
              <w:rPr>
                <w:rFonts w:ascii="Arial" w:eastAsia="Times New Roman" w:hAnsi="Arial" w:cs="Arial"/>
                <w:i/>
                <w:iCs/>
                <w:color w:val="FF0000"/>
                <w:sz w:val="20"/>
                <w:szCs w:val="20"/>
              </w:rPr>
            </w:pPr>
          </w:p>
        </w:tc>
        <w:tc>
          <w:tcPr>
            <w:tcW w:w="103" w:type="pct"/>
            <w:tcBorders>
              <w:top w:val="nil"/>
              <w:left w:val="nil"/>
              <w:bottom w:val="nil"/>
              <w:right w:val="nil"/>
            </w:tcBorders>
            <w:shd w:val="clear" w:color="auto" w:fill="auto"/>
            <w:noWrap/>
            <w:vAlign w:val="bottom"/>
            <w:hideMark/>
          </w:tcPr>
          <w:p w14:paraId="5C18F682" w14:textId="77777777" w:rsidR="00BE7778" w:rsidRPr="00956B7A" w:rsidRDefault="00BE7778" w:rsidP="00BE7778">
            <w:pPr>
              <w:jc w:val="center"/>
              <w:rPr>
                <w:rFonts w:ascii="Arial" w:eastAsia="Times New Roman" w:hAnsi="Arial" w:cs="Arial"/>
                <w:i/>
                <w:iCs/>
                <w:color w:val="FF0000"/>
                <w:sz w:val="20"/>
                <w:szCs w:val="20"/>
              </w:rPr>
            </w:pPr>
          </w:p>
        </w:tc>
        <w:tc>
          <w:tcPr>
            <w:tcW w:w="523" w:type="pct"/>
            <w:gridSpan w:val="14"/>
            <w:tcBorders>
              <w:top w:val="nil"/>
              <w:left w:val="nil"/>
              <w:bottom w:val="nil"/>
              <w:right w:val="nil"/>
            </w:tcBorders>
            <w:shd w:val="clear" w:color="auto" w:fill="auto"/>
            <w:noWrap/>
            <w:vAlign w:val="bottom"/>
            <w:hideMark/>
          </w:tcPr>
          <w:p w14:paraId="44B5CCEA"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11E6A6E0" w14:textId="77777777" w:rsidTr="00DF3B67">
        <w:trPr>
          <w:trHeight w:val="300"/>
        </w:trPr>
        <w:tc>
          <w:tcPr>
            <w:tcW w:w="461" w:type="pct"/>
            <w:tcBorders>
              <w:top w:val="nil"/>
              <w:left w:val="nil"/>
              <w:bottom w:val="nil"/>
              <w:right w:val="nil"/>
            </w:tcBorders>
            <w:shd w:val="clear" w:color="auto" w:fill="auto"/>
            <w:noWrap/>
            <w:vAlign w:val="center"/>
            <w:hideMark/>
          </w:tcPr>
          <w:p w14:paraId="7945667F"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020-93-17M3b</w:t>
            </w:r>
          </w:p>
        </w:tc>
        <w:tc>
          <w:tcPr>
            <w:tcW w:w="335" w:type="pct"/>
            <w:gridSpan w:val="5"/>
            <w:tcBorders>
              <w:top w:val="nil"/>
              <w:left w:val="nil"/>
              <w:bottom w:val="nil"/>
              <w:right w:val="nil"/>
            </w:tcBorders>
            <w:shd w:val="clear" w:color="auto" w:fill="auto"/>
            <w:noWrap/>
            <w:vAlign w:val="center"/>
            <w:hideMark/>
          </w:tcPr>
          <w:p w14:paraId="767A18E2"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451994F5" w14:textId="77777777" w:rsidR="00BE7778" w:rsidRPr="00BE7778" w:rsidRDefault="00BE7778" w:rsidP="00BE7778">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vAlign w:val="center"/>
            <w:hideMark/>
          </w:tcPr>
          <w:p w14:paraId="0174426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4" w:type="pct"/>
            <w:gridSpan w:val="8"/>
            <w:tcBorders>
              <w:top w:val="nil"/>
              <w:left w:val="nil"/>
              <w:bottom w:val="nil"/>
              <w:right w:val="nil"/>
            </w:tcBorders>
            <w:shd w:val="clear" w:color="auto" w:fill="auto"/>
            <w:vAlign w:val="center"/>
            <w:hideMark/>
          </w:tcPr>
          <w:p w14:paraId="642493F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0.03</w:t>
            </w:r>
          </w:p>
        </w:tc>
        <w:tc>
          <w:tcPr>
            <w:tcW w:w="263" w:type="pct"/>
            <w:gridSpan w:val="9"/>
            <w:tcBorders>
              <w:top w:val="nil"/>
              <w:left w:val="nil"/>
              <w:bottom w:val="nil"/>
              <w:right w:val="nil"/>
            </w:tcBorders>
            <w:shd w:val="clear" w:color="auto" w:fill="auto"/>
            <w:vAlign w:val="center"/>
            <w:hideMark/>
          </w:tcPr>
          <w:p w14:paraId="6A4CE15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56" w:type="pct"/>
            <w:gridSpan w:val="9"/>
            <w:tcBorders>
              <w:top w:val="nil"/>
              <w:left w:val="nil"/>
              <w:bottom w:val="nil"/>
              <w:right w:val="nil"/>
            </w:tcBorders>
            <w:shd w:val="clear" w:color="auto" w:fill="auto"/>
            <w:vAlign w:val="center"/>
            <w:hideMark/>
          </w:tcPr>
          <w:p w14:paraId="226E9D68" w14:textId="77777777" w:rsidR="00BE7778" w:rsidRPr="00BE7778" w:rsidRDefault="00BE7778" w:rsidP="00BE7778">
            <w:pPr>
              <w:jc w:val="center"/>
              <w:rPr>
                <w:rFonts w:ascii="Arial" w:eastAsia="Times New Roman" w:hAnsi="Arial" w:cs="Arial"/>
                <w:color w:val="000000"/>
                <w:sz w:val="20"/>
                <w:szCs w:val="20"/>
              </w:rPr>
            </w:pPr>
            <w:r w:rsidRPr="00BE7778">
              <w:rPr>
                <w:rFonts w:ascii="Arial" w:eastAsia="Times New Roman" w:hAnsi="Arial" w:cs="Arial"/>
                <w:color w:val="000000"/>
                <w:sz w:val="20"/>
                <w:szCs w:val="20"/>
              </w:rPr>
              <w:t>0.10</w:t>
            </w:r>
          </w:p>
        </w:tc>
        <w:tc>
          <w:tcPr>
            <w:tcW w:w="289" w:type="pct"/>
            <w:gridSpan w:val="10"/>
            <w:tcBorders>
              <w:top w:val="nil"/>
              <w:left w:val="nil"/>
              <w:bottom w:val="nil"/>
              <w:right w:val="nil"/>
            </w:tcBorders>
            <w:shd w:val="clear" w:color="auto" w:fill="auto"/>
            <w:vAlign w:val="center"/>
            <w:hideMark/>
          </w:tcPr>
          <w:p w14:paraId="0899527C"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0.12</w:t>
            </w:r>
          </w:p>
        </w:tc>
        <w:tc>
          <w:tcPr>
            <w:tcW w:w="358" w:type="pct"/>
            <w:gridSpan w:val="7"/>
            <w:tcBorders>
              <w:top w:val="nil"/>
              <w:left w:val="nil"/>
              <w:bottom w:val="nil"/>
              <w:right w:val="nil"/>
            </w:tcBorders>
            <w:shd w:val="clear" w:color="auto" w:fill="auto"/>
            <w:noWrap/>
            <w:vAlign w:val="center"/>
          </w:tcPr>
          <w:p w14:paraId="7CFE1F42" w14:textId="77777777" w:rsidR="00BE7778" w:rsidRPr="00956B7A" w:rsidRDefault="00BE7778" w:rsidP="00BE7778">
            <w:pPr>
              <w:jc w:val="center"/>
              <w:rPr>
                <w:rFonts w:ascii="Arial" w:eastAsia="Times New Roman" w:hAnsi="Arial" w:cs="Arial"/>
                <w:color w:val="000000"/>
                <w:sz w:val="20"/>
                <w:szCs w:val="20"/>
              </w:rPr>
            </w:pPr>
          </w:p>
        </w:tc>
        <w:tc>
          <w:tcPr>
            <w:tcW w:w="379" w:type="pct"/>
            <w:gridSpan w:val="10"/>
            <w:tcBorders>
              <w:top w:val="nil"/>
              <w:left w:val="nil"/>
              <w:bottom w:val="nil"/>
              <w:right w:val="nil"/>
            </w:tcBorders>
            <w:shd w:val="clear" w:color="auto" w:fill="auto"/>
            <w:noWrap/>
            <w:vAlign w:val="center"/>
          </w:tcPr>
          <w:p w14:paraId="3C021A5E"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9"/>
            <w:tcBorders>
              <w:top w:val="nil"/>
              <w:left w:val="nil"/>
              <w:bottom w:val="nil"/>
              <w:right w:val="nil"/>
            </w:tcBorders>
            <w:shd w:val="clear" w:color="auto" w:fill="auto"/>
            <w:noWrap/>
            <w:vAlign w:val="center"/>
            <w:hideMark/>
          </w:tcPr>
          <w:p w14:paraId="37BA5780" w14:textId="77777777" w:rsidR="00BE7778" w:rsidRPr="00956B7A" w:rsidRDefault="00BE7778" w:rsidP="00BE7778">
            <w:pPr>
              <w:jc w:val="center"/>
              <w:rPr>
                <w:rFonts w:ascii="Arial" w:eastAsia="Times New Roman" w:hAnsi="Arial" w:cs="Arial"/>
                <w:sz w:val="20"/>
                <w:szCs w:val="20"/>
              </w:rPr>
            </w:pPr>
          </w:p>
        </w:tc>
        <w:tc>
          <w:tcPr>
            <w:tcW w:w="180" w:type="pct"/>
            <w:gridSpan w:val="8"/>
            <w:tcBorders>
              <w:top w:val="nil"/>
              <w:left w:val="nil"/>
              <w:bottom w:val="nil"/>
              <w:right w:val="nil"/>
            </w:tcBorders>
            <w:shd w:val="clear" w:color="auto" w:fill="auto"/>
            <w:noWrap/>
            <w:vAlign w:val="bottom"/>
            <w:hideMark/>
          </w:tcPr>
          <w:p w14:paraId="02BB8AB1"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6FC45CD3"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5"/>
            <w:tcBorders>
              <w:top w:val="nil"/>
              <w:left w:val="nil"/>
              <w:bottom w:val="nil"/>
              <w:right w:val="nil"/>
            </w:tcBorders>
            <w:shd w:val="clear" w:color="auto" w:fill="auto"/>
            <w:noWrap/>
            <w:vAlign w:val="bottom"/>
            <w:hideMark/>
          </w:tcPr>
          <w:p w14:paraId="5B29F128" w14:textId="77777777" w:rsidR="00BE7778" w:rsidRPr="00956B7A" w:rsidRDefault="00BE7778" w:rsidP="00BE7778">
            <w:pPr>
              <w:jc w:val="center"/>
              <w:rPr>
                <w:rFonts w:ascii="Arial" w:eastAsia="Times New Roman" w:hAnsi="Arial" w:cs="Arial"/>
                <w:i/>
                <w:iCs/>
                <w:color w:val="FF0000"/>
                <w:sz w:val="20"/>
                <w:szCs w:val="20"/>
              </w:rPr>
            </w:pPr>
          </w:p>
        </w:tc>
        <w:tc>
          <w:tcPr>
            <w:tcW w:w="103" w:type="pct"/>
            <w:tcBorders>
              <w:top w:val="nil"/>
              <w:left w:val="nil"/>
              <w:bottom w:val="nil"/>
              <w:right w:val="nil"/>
            </w:tcBorders>
            <w:shd w:val="clear" w:color="auto" w:fill="auto"/>
            <w:noWrap/>
            <w:vAlign w:val="bottom"/>
            <w:hideMark/>
          </w:tcPr>
          <w:p w14:paraId="73156884" w14:textId="77777777" w:rsidR="00BE7778" w:rsidRPr="00956B7A" w:rsidRDefault="00BE7778" w:rsidP="00BE7778">
            <w:pPr>
              <w:jc w:val="center"/>
              <w:rPr>
                <w:rFonts w:ascii="Arial" w:eastAsia="Times New Roman" w:hAnsi="Arial" w:cs="Arial"/>
                <w:i/>
                <w:iCs/>
                <w:color w:val="FF0000"/>
                <w:sz w:val="20"/>
                <w:szCs w:val="20"/>
              </w:rPr>
            </w:pPr>
          </w:p>
        </w:tc>
        <w:tc>
          <w:tcPr>
            <w:tcW w:w="523" w:type="pct"/>
            <w:gridSpan w:val="14"/>
            <w:tcBorders>
              <w:top w:val="nil"/>
              <w:left w:val="nil"/>
              <w:bottom w:val="nil"/>
              <w:right w:val="nil"/>
            </w:tcBorders>
            <w:shd w:val="clear" w:color="auto" w:fill="auto"/>
            <w:noWrap/>
            <w:vAlign w:val="bottom"/>
            <w:hideMark/>
          </w:tcPr>
          <w:p w14:paraId="175779C1"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472592BE" w14:textId="77777777" w:rsidTr="00DF3B67">
        <w:trPr>
          <w:trHeight w:val="300"/>
        </w:trPr>
        <w:tc>
          <w:tcPr>
            <w:tcW w:w="461" w:type="pct"/>
            <w:tcBorders>
              <w:top w:val="nil"/>
              <w:left w:val="nil"/>
              <w:right w:val="nil"/>
            </w:tcBorders>
            <w:shd w:val="clear" w:color="auto" w:fill="auto"/>
            <w:noWrap/>
            <w:vAlign w:val="center"/>
            <w:hideMark/>
          </w:tcPr>
          <w:p w14:paraId="589C96F8"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lastRenderedPageBreak/>
              <w:t>120-93-44Ma</w:t>
            </w:r>
          </w:p>
        </w:tc>
        <w:tc>
          <w:tcPr>
            <w:tcW w:w="335" w:type="pct"/>
            <w:gridSpan w:val="5"/>
            <w:tcBorders>
              <w:top w:val="nil"/>
              <w:left w:val="nil"/>
              <w:right w:val="nil"/>
            </w:tcBorders>
            <w:shd w:val="clear" w:color="auto" w:fill="auto"/>
            <w:noWrap/>
            <w:vAlign w:val="center"/>
            <w:hideMark/>
          </w:tcPr>
          <w:p w14:paraId="765B3CCD" w14:textId="77777777" w:rsidR="007D4B2E" w:rsidRDefault="007D4B2E" w:rsidP="007D4B2E">
            <w:pPr>
              <w:jc w:val="center"/>
              <w:rPr>
                <w:rFonts w:ascii="Arial" w:eastAsia="Times New Roman" w:hAnsi="Arial" w:cs="Arial"/>
                <w:sz w:val="20"/>
                <w:szCs w:val="20"/>
              </w:rPr>
            </w:pPr>
            <w:r>
              <w:rPr>
                <w:rFonts w:ascii="Arial" w:eastAsia="Times New Roman" w:hAnsi="Arial" w:cs="Arial"/>
                <w:sz w:val="20"/>
                <w:szCs w:val="20"/>
              </w:rPr>
              <w:t>Veins in</w:t>
            </w:r>
          </w:p>
          <w:p w14:paraId="0A589FC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bastite</w:t>
            </w:r>
          </w:p>
        </w:tc>
        <w:tc>
          <w:tcPr>
            <w:tcW w:w="445" w:type="pct"/>
            <w:gridSpan w:val="8"/>
            <w:tcBorders>
              <w:top w:val="nil"/>
              <w:left w:val="nil"/>
              <w:right w:val="nil"/>
            </w:tcBorders>
            <w:shd w:val="clear" w:color="auto" w:fill="auto"/>
            <w:noWrap/>
            <w:vAlign w:val="center"/>
            <w:hideMark/>
          </w:tcPr>
          <w:p w14:paraId="04F58C0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2-c</w:t>
            </w:r>
          </w:p>
        </w:tc>
        <w:tc>
          <w:tcPr>
            <w:tcW w:w="363" w:type="pct"/>
            <w:gridSpan w:val="8"/>
            <w:tcBorders>
              <w:top w:val="nil"/>
              <w:left w:val="nil"/>
              <w:right w:val="nil"/>
            </w:tcBorders>
            <w:shd w:val="clear" w:color="auto" w:fill="auto"/>
            <w:noWrap/>
            <w:vAlign w:val="center"/>
            <w:hideMark/>
          </w:tcPr>
          <w:p w14:paraId="5B09A50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4" w:type="pct"/>
            <w:gridSpan w:val="8"/>
            <w:tcBorders>
              <w:top w:val="nil"/>
              <w:left w:val="nil"/>
              <w:right w:val="nil"/>
            </w:tcBorders>
            <w:shd w:val="clear" w:color="auto" w:fill="auto"/>
            <w:vAlign w:val="center"/>
            <w:hideMark/>
          </w:tcPr>
          <w:p w14:paraId="1C0C2DF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-0.18</w:t>
            </w:r>
          </w:p>
        </w:tc>
        <w:tc>
          <w:tcPr>
            <w:tcW w:w="263" w:type="pct"/>
            <w:gridSpan w:val="9"/>
            <w:tcBorders>
              <w:top w:val="nil"/>
              <w:left w:val="nil"/>
              <w:right w:val="nil"/>
            </w:tcBorders>
            <w:shd w:val="clear" w:color="auto" w:fill="auto"/>
            <w:vAlign w:val="center"/>
            <w:hideMark/>
          </w:tcPr>
          <w:p w14:paraId="1A4C60A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right w:val="nil"/>
            </w:tcBorders>
            <w:shd w:val="clear" w:color="auto" w:fill="auto"/>
            <w:vAlign w:val="center"/>
            <w:hideMark/>
          </w:tcPr>
          <w:p w14:paraId="7F25C807" w14:textId="77777777" w:rsidR="00BE7778" w:rsidRPr="00BE7778" w:rsidRDefault="00BE7778" w:rsidP="00BE7778">
            <w:pPr>
              <w:jc w:val="center"/>
              <w:rPr>
                <w:rFonts w:ascii="Arial" w:eastAsia="Times New Roman" w:hAnsi="Arial" w:cs="Arial"/>
                <w:color w:val="000000"/>
                <w:sz w:val="20"/>
                <w:szCs w:val="20"/>
              </w:rPr>
            </w:pPr>
            <w:r w:rsidRPr="00BE7778">
              <w:rPr>
                <w:rFonts w:ascii="Arial" w:eastAsia="Times New Roman" w:hAnsi="Arial" w:cs="Arial"/>
                <w:color w:val="000000"/>
                <w:sz w:val="20"/>
                <w:szCs w:val="20"/>
              </w:rPr>
              <w:t>-0.61</w:t>
            </w:r>
          </w:p>
        </w:tc>
        <w:tc>
          <w:tcPr>
            <w:tcW w:w="289" w:type="pct"/>
            <w:gridSpan w:val="10"/>
            <w:tcBorders>
              <w:top w:val="nil"/>
              <w:left w:val="nil"/>
              <w:right w:val="nil"/>
            </w:tcBorders>
            <w:shd w:val="clear" w:color="auto" w:fill="auto"/>
            <w:vAlign w:val="center"/>
            <w:hideMark/>
          </w:tcPr>
          <w:p w14:paraId="6777A60F"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0.11</w:t>
            </w:r>
          </w:p>
        </w:tc>
        <w:tc>
          <w:tcPr>
            <w:tcW w:w="358" w:type="pct"/>
            <w:gridSpan w:val="7"/>
            <w:tcBorders>
              <w:top w:val="nil"/>
              <w:left w:val="nil"/>
              <w:bottom w:val="nil"/>
              <w:right w:val="nil"/>
            </w:tcBorders>
            <w:shd w:val="clear" w:color="auto" w:fill="auto"/>
            <w:noWrap/>
            <w:vAlign w:val="bottom"/>
            <w:hideMark/>
          </w:tcPr>
          <w:p w14:paraId="742A6E7A" w14:textId="77777777" w:rsidR="00BE7778" w:rsidRPr="00956B7A" w:rsidRDefault="00BE7778" w:rsidP="00BE7778">
            <w:pPr>
              <w:jc w:val="center"/>
              <w:rPr>
                <w:rFonts w:ascii="Arial" w:eastAsia="Times New Roman" w:hAnsi="Arial" w:cs="Arial"/>
                <w:color w:val="000000"/>
                <w:sz w:val="20"/>
                <w:szCs w:val="20"/>
              </w:rPr>
            </w:pPr>
          </w:p>
        </w:tc>
        <w:tc>
          <w:tcPr>
            <w:tcW w:w="379" w:type="pct"/>
            <w:gridSpan w:val="10"/>
            <w:tcBorders>
              <w:top w:val="nil"/>
              <w:left w:val="nil"/>
              <w:bottom w:val="nil"/>
              <w:right w:val="nil"/>
            </w:tcBorders>
            <w:shd w:val="clear" w:color="auto" w:fill="auto"/>
            <w:noWrap/>
            <w:vAlign w:val="bottom"/>
            <w:hideMark/>
          </w:tcPr>
          <w:p w14:paraId="1ADD4724"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9"/>
            <w:tcBorders>
              <w:top w:val="nil"/>
              <w:left w:val="nil"/>
              <w:bottom w:val="nil"/>
              <w:right w:val="nil"/>
            </w:tcBorders>
            <w:shd w:val="clear" w:color="auto" w:fill="auto"/>
            <w:noWrap/>
            <w:vAlign w:val="bottom"/>
            <w:hideMark/>
          </w:tcPr>
          <w:p w14:paraId="35FEFD7B" w14:textId="77777777" w:rsidR="00BE7778" w:rsidRPr="00956B7A" w:rsidRDefault="00BE7778" w:rsidP="00BE7778">
            <w:pPr>
              <w:rPr>
                <w:rFonts w:ascii="Arial" w:eastAsia="Times New Roman" w:hAnsi="Arial" w:cs="Arial"/>
                <w:color w:val="000000"/>
                <w:sz w:val="20"/>
                <w:szCs w:val="20"/>
              </w:rPr>
            </w:pPr>
          </w:p>
        </w:tc>
        <w:tc>
          <w:tcPr>
            <w:tcW w:w="180" w:type="pct"/>
            <w:gridSpan w:val="8"/>
            <w:tcBorders>
              <w:top w:val="nil"/>
              <w:left w:val="nil"/>
              <w:bottom w:val="nil"/>
              <w:right w:val="nil"/>
            </w:tcBorders>
            <w:shd w:val="clear" w:color="auto" w:fill="auto"/>
            <w:noWrap/>
            <w:vAlign w:val="bottom"/>
            <w:hideMark/>
          </w:tcPr>
          <w:p w14:paraId="124F2384"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01122B8A"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5"/>
            <w:tcBorders>
              <w:top w:val="nil"/>
              <w:left w:val="nil"/>
              <w:bottom w:val="nil"/>
              <w:right w:val="nil"/>
            </w:tcBorders>
            <w:shd w:val="clear" w:color="auto" w:fill="auto"/>
            <w:noWrap/>
            <w:vAlign w:val="bottom"/>
            <w:hideMark/>
          </w:tcPr>
          <w:p w14:paraId="311D0388" w14:textId="77777777" w:rsidR="00BE7778" w:rsidRPr="00956B7A" w:rsidRDefault="00BE7778" w:rsidP="00BE7778">
            <w:pPr>
              <w:jc w:val="center"/>
              <w:rPr>
                <w:rFonts w:ascii="Arial" w:eastAsia="Times New Roman" w:hAnsi="Arial" w:cs="Arial"/>
                <w:color w:val="000000"/>
                <w:sz w:val="20"/>
                <w:szCs w:val="20"/>
              </w:rPr>
            </w:pPr>
          </w:p>
        </w:tc>
        <w:tc>
          <w:tcPr>
            <w:tcW w:w="103" w:type="pct"/>
            <w:tcBorders>
              <w:top w:val="nil"/>
              <w:left w:val="nil"/>
              <w:bottom w:val="nil"/>
              <w:right w:val="nil"/>
            </w:tcBorders>
            <w:shd w:val="clear" w:color="auto" w:fill="auto"/>
            <w:noWrap/>
            <w:vAlign w:val="bottom"/>
            <w:hideMark/>
          </w:tcPr>
          <w:p w14:paraId="411D4D4D" w14:textId="77777777" w:rsidR="00BE7778" w:rsidRPr="00956B7A" w:rsidRDefault="00BE7778" w:rsidP="00BE7778">
            <w:pPr>
              <w:jc w:val="center"/>
              <w:rPr>
                <w:rFonts w:ascii="Arial" w:eastAsia="Times New Roman" w:hAnsi="Arial" w:cs="Arial"/>
                <w:color w:val="000000"/>
                <w:sz w:val="20"/>
                <w:szCs w:val="20"/>
              </w:rPr>
            </w:pPr>
          </w:p>
        </w:tc>
        <w:tc>
          <w:tcPr>
            <w:tcW w:w="523" w:type="pct"/>
            <w:gridSpan w:val="14"/>
            <w:tcBorders>
              <w:top w:val="nil"/>
              <w:left w:val="nil"/>
              <w:bottom w:val="nil"/>
              <w:right w:val="nil"/>
            </w:tcBorders>
            <w:shd w:val="clear" w:color="auto" w:fill="auto"/>
            <w:noWrap/>
            <w:vAlign w:val="bottom"/>
            <w:hideMark/>
          </w:tcPr>
          <w:p w14:paraId="1C2B6099"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4DA74C14" w14:textId="77777777" w:rsidTr="00DF3B67">
        <w:trPr>
          <w:trHeight w:val="285"/>
        </w:trPr>
        <w:tc>
          <w:tcPr>
            <w:tcW w:w="461" w:type="pct"/>
            <w:tcBorders>
              <w:top w:val="nil"/>
              <w:left w:val="nil"/>
              <w:bottom w:val="nil"/>
              <w:right w:val="nil"/>
            </w:tcBorders>
            <w:shd w:val="clear" w:color="auto" w:fill="auto"/>
            <w:noWrap/>
            <w:vAlign w:val="center"/>
            <w:hideMark/>
          </w:tcPr>
          <w:p w14:paraId="077B4F9B"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122-93-44Mb</w:t>
            </w:r>
          </w:p>
        </w:tc>
        <w:tc>
          <w:tcPr>
            <w:tcW w:w="335" w:type="pct"/>
            <w:gridSpan w:val="5"/>
            <w:tcBorders>
              <w:top w:val="nil"/>
              <w:left w:val="nil"/>
              <w:bottom w:val="nil"/>
              <w:right w:val="nil"/>
            </w:tcBorders>
            <w:shd w:val="clear" w:color="auto" w:fill="auto"/>
            <w:noWrap/>
            <w:vAlign w:val="center"/>
            <w:hideMark/>
          </w:tcPr>
          <w:p w14:paraId="20A992DA"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247368BF" w14:textId="77777777" w:rsidR="00BE7778" w:rsidRPr="00BE7778" w:rsidRDefault="00BE7778" w:rsidP="00BE7778">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vAlign w:val="center"/>
            <w:hideMark/>
          </w:tcPr>
          <w:p w14:paraId="7A86400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2</w:t>
            </w:r>
          </w:p>
        </w:tc>
        <w:tc>
          <w:tcPr>
            <w:tcW w:w="334" w:type="pct"/>
            <w:gridSpan w:val="8"/>
            <w:tcBorders>
              <w:top w:val="nil"/>
              <w:left w:val="nil"/>
              <w:bottom w:val="nil"/>
              <w:right w:val="nil"/>
            </w:tcBorders>
            <w:shd w:val="clear" w:color="auto" w:fill="auto"/>
            <w:vAlign w:val="center"/>
            <w:hideMark/>
          </w:tcPr>
          <w:p w14:paraId="0B5321D1"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-0.03</w:t>
            </w:r>
          </w:p>
        </w:tc>
        <w:tc>
          <w:tcPr>
            <w:tcW w:w="263" w:type="pct"/>
            <w:gridSpan w:val="9"/>
            <w:tcBorders>
              <w:top w:val="nil"/>
              <w:left w:val="nil"/>
              <w:bottom w:val="nil"/>
              <w:right w:val="nil"/>
            </w:tcBorders>
            <w:shd w:val="clear" w:color="auto" w:fill="auto"/>
            <w:vAlign w:val="center"/>
            <w:hideMark/>
          </w:tcPr>
          <w:p w14:paraId="0F44F72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56" w:type="pct"/>
            <w:gridSpan w:val="9"/>
            <w:tcBorders>
              <w:top w:val="nil"/>
              <w:left w:val="nil"/>
              <w:bottom w:val="nil"/>
              <w:right w:val="nil"/>
            </w:tcBorders>
            <w:shd w:val="clear" w:color="auto" w:fill="auto"/>
            <w:vAlign w:val="center"/>
            <w:hideMark/>
          </w:tcPr>
          <w:p w14:paraId="63CACE7D" w14:textId="77777777" w:rsidR="00BE7778" w:rsidRPr="00BE7778" w:rsidRDefault="00BE7778" w:rsidP="00BE7778">
            <w:pPr>
              <w:jc w:val="center"/>
              <w:rPr>
                <w:rFonts w:ascii="Arial" w:eastAsia="Times New Roman" w:hAnsi="Arial" w:cs="Arial"/>
                <w:color w:val="000000"/>
                <w:sz w:val="20"/>
                <w:szCs w:val="20"/>
              </w:rPr>
            </w:pPr>
            <w:r w:rsidRPr="00BE7778">
              <w:rPr>
                <w:rFonts w:ascii="Arial" w:eastAsia="Times New Roman" w:hAnsi="Arial" w:cs="Arial"/>
                <w:color w:val="000000"/>
                <w:sz w:val="20"/>
                <w:szCs w:val="20"/>
              </w:rPr>
              <w:t>-0.07</w:t>
            </w:r>
          </w:p>
        </w:tc>
        <w:tc>
          <w:tcPr>
            <w:tcW w:w="289" w:type="pct"/>
            <w:gridSpan w:val="10"/>
            <w:tcBorders>
              <w:top w:val="nil"/>
              <w:left w:val="nil"/>
              <w:bottom w:val="nil"/>
              <w:right w:val="nil"/>
            </w:tcBorders>
            <w:shd w:val="clear" w:color="auto" w:fill="auto"/>
            <w:vAlign w:val="center"/>
            <w:hideMark/>
          </w:tcPr>
          <w:p w14:paraId="76606F24"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0.10</w:t>
            </w:r>
          </w:p>
        </w:tc>
        <w:tc>
          <w:tcPr>
            <w:tcW w:w="358" w:type="pct"/>
            <w:gridSpan w:val="7"/>
            <w:tcBorders>
              <w:top w:val="nil"/>
              <w:left w:val="nil"/>
              <w:bottom w:val="nil"/>
              <w:right w:val="nil"/>
            </w:tcBorders>
            <w:shd w:val="clear" w:color="auto" w:fill="auto"/>
            <w:noWrap/>
            <w:vAlign w:val="bottom"/>
            <w:hideMark/>
          </w:tcPr>
          <w:p w14:paraId="6C94C132" w14:textId="77777777" w:rsidR="00BE7778" w:rsidRPr="00956B7A" w:rsidRDefault="00BE7778" w:rsidP="00BE7778">
            <w:pPr>
              <w:jc w:val="center"/>
              <w:rPr>
                <w:rFonts w:ascii="Arial" w:eastAsia="Times New Roman" w:hAnsi="Arial" w:cs="Arial"/>
                <w:color w:val="000000"/>
                <w:sz w:val="20"/>
                <w:szCs w:val="20"/>
              </w:rPr>
            </w:pPr>
          </w:p>
        </w:tc>
        <w:tc>
          <w:tcPr>
            <w:tcW w:w="379" w:type="pct"/>
            <w:gridSpan w:val="10"/>
            <w:tcBorders>
              <w:top w:val="nil"/>
              <w:left w:val="nil"/>
              <w:bottom w:val="nil"/>
              <w:right w:val="nil"/>
            </w:tcBorders>
            <w:shd w:val="clear" w:color="auto" w:fill="auto"/>
            <w:noWrap/>
            <w:vAlign w:val="bottom"/>
            <w:hideMark/>
          </w:tcPr>
          <w:p w14:paraId="21C48471"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9"/>
            <w:tcBorders>
              <w:top w:val="nil"/>
              <w:left w:val="nil"/>
              <w:bottom w:val="nil"/>
              <w:right w:val="nil"/>
            </w:tcBorders>
            <w:shd w:val="clear" w:color="auto" w:fill="auto"/>
            <w:noWrap/>
            <w:vAlign w:val="bottom"/>
            <w:hideMark/>
          </w:tcPr>
          <w:p w14:paraId="0B199E79" w14:textId="77777777" w:rsidR="00BE7778" w:rsidRPr="00956B7A" w:rsidRDefault="00BE7778" w:rsidP="00BE7778">
            <w:pPr>
              <w:rPr>
                <w:rFonts w:ascii="Arial" w:eastAsia="Times New Roman" w:hAnsi="Arial" w:cs="Arial"/>
                <w:color w:val="000000"/>
                <w:sz w:val="20"/>
                <w:szCs w:val="20"/>
              </w:rPr>
            </w:pPr>
          </w:p>
        </w:tc>
        <w:tc>
          <w:tcPr>
            <w:tcW w:w="180" w:type="pct"/>
            <w:gridSpan w:val="8"/>
            <w:tcBorders>
              <w:top w:val="nil"/>
              <w:left w:val="nil"/>
              <w:bottom w:val="nil"/>
              <w:right w:val="nil"/>
            </w:tcBorders>
            <w:shd w:val="clear" w:color="auto" w:fill="auto"/>
            <w:noWrap/>
            <w:vAlign w:val="bottom"/>
            <w:hideMark/>
          </w:tcPr>
          <w:p w14:paraId="70E13D01"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0BEE4049"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5"/>
            <w:tcBorders>
              <w:top w:val="nil"/>
              <w:left w:val="nil"/>
              <w:bottom w:val="nil"/>
              <w:right w:val="nil"/>
            </w:tcBorders>
            <w:shd w:val="clear" w:color="auto" w:fill="auto"/>
            <w:noWrap/>
            <w:vAlign w:val="bottom"/>
            <w:hideMark/>
          </w:tcPr>
          <w:p w14:paraId="4E24D9CE" w14:textId="77777777" w:rsidR="00BE7778" w:rsidRPr="00956B7A" w:rsidRDefault="00BE7778" w:rsidP="00BE7778">
            <w:pPr>
              <w:jc w:val="center"/>
              <w:rPr>
                <w:rFonts w:ascii="Arial" w:eastAsia="Times New Roman" w:hAnsi="Arial" w:cs="Arial"/>
                <w:color w:val="000000"/>
                <w:sz w:val="20"/>
                <w:szCs w:val="20"/>
              </w:rPr>
            </w:pPr>
          </w:p>
        </w:tc>
        <w:tc>
          <w:tcPr>
            <w:tcW w:w="103" w:type="pct"/>
            <w:tcBorders>
              <w:top w:val="nil"/>
              <w:left w:val="nil"/>
              <w:bottom w:val="nil"/>
              <w:right w:val="nil"/>
            </w:tcBorders>
            <w:shd w:val="clear" w:color="auto" w:fill="auto"/>
            <w:noWrap/>
            <w:vAlign w:val="bottom"/>
            <w:hideMark/>
          </w:tcPr>
          <w:p w14:paraId="76C490E5" w14:textId="77777777" w:rsidR="00BE7778" w:rsidRPr="00956B7A" w:rsidRDefault="00BE7778" w:rsidP="00BE7778">
            <w:pPr>
              <w:jc w:val="center"/>
              <w:rPr>
                <w:rFonts w:ascii="Arial" w:eastAsia="Times New Roman" w:hAnsi="Arial" w:cs="Arial"/>
                <w:color w:val="000000"/>
                <w:sz w:val="20"/>
                <w:szCs w:val="20"/>
              </w:rPr>
            </w:pPr>
          </w:p>
        </w:tc>
        <w:tc>
          <w:tcPr>
            <w:tcW w:w="523" w:type="pct"/>
            <w:gridSpan w:val="14"/>
            <w:tcBorders>
              <w:top w:val="nil"/>
              <w:left w:val="nil"/>
              <w:bottom w:val="nil"/>
              <w:right w:val="nil"/>
            </w:tcBorders>
            <w:shd w:val="clear" w:color="auto" w:fill="auto"/>
            <w:noWrap/>
            <w:vAlign w:val="bottom"/>
            <w:hideMark/>
          </w:tcPr>
          <w:p w14:paraId="6DF791F5"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01DB2722" w14:textId="77777777" w:rsidTr="00DF3B67">
        <w:trPr>
          <w:trHeight w:val="285"/>
        </w:trPr>
        <w:tc>
          <w:tcPr>
            <w:tcW w:w="461" w:type="pct"/>
            <w:tcBorders>
              <w:left w:val="nil"/>
              <w:bottom w:val="nil"/>
              <w:right w:val="nil"/>
            </w:tcBorders>
            <w:shd w:val="clear" w:color="auto" w:fill="auto"/>
            <w:noWrap/>
            <w:vAlign w:val="center"/>
          </w:tcPr>
          <w:p w14:paraId="261E80A5" w14:textId="2978C10D" w:rsidR="00BE7778" w:rsidRPr="00BE7778" w:rsidRDefault="00BE7778" w:rsidP="00BE7778">
            <w:pPr>
              <w:rPr>
                <w:rFonts w:ascii="Arial" w:eastAsia="Times New Roman" w:hAnsi="Arial" w:cs="Arial"/>
                <w:b/>
                <w:bCs/>
                <w:sz w:val="20"/>
                <w:szCs w:val="20"/>
              </w:rPr>
            </w:pPr>
          </w:p>
        </w:tc>
        <w:tc>
          <w:tcPr>
            <w:tcW w:w="335" w:type="pct"/>
            <w:gridSpan w:val="5"/>
            <w:tcBorders>
              <w:left w:val="nil"/>
              <w:bottom w:val="nil"/>
              <w:right w:val="nil"/>
            </w:tcBorders>
            <w:shd w:val="clear" w:color="auto" w:fill="auto"/>
            <w:noWrap/>
            <w:vAlign w:val="center"/>
          </w:tcPr>
          <w:p w14:paraId="7B3A0A90" w14:textId="1892E90A" w:rsidR="00BE7778" w:rsidRPr="00BE7778" w:rsidRDefault="00BE7778" w:rsidP="00BE7778">
            <w:pPr>
              <w:jc w:val="center"/>
              <w:rPr>
                <w:rFonts w:ascii="Arial" w:eastAsia="Times New Roman" w:hAnsi="Arial" w:cs="Arial"/>
                <w:b/>
                <w:bCs/>
                <w:sz w:val="20"/>
                <w:szCs w:val="20"/>
              </w:rPr>
            </w:pPr>
          </w:p>
        </w:tc>
        <w:tc>
          <w:tcPr>
            <w:tcW w:w="445" w:type="pct"/>
            <w:gridSpan w:val="8"/>
            <w:tcBorders>
              <w:left w:val="nil"/>
              <w:bottom w:val="nil"/>
              <w:right w:val="nil"/>
            </w:tcBorders>
            <w:shd w:val="clear" w:color="auto" w:fill="auto"/>
            <w:noWrap/>
            <w:vAlign w:val="center"/>
          </w:tcPr>
          <w:p w14:paraId="7CB4213B" w14:textId="5702EBE3" w:rsidR="00BE7778" w:rsidRPr="00BE7778" w:rsidRDefault="00BE7778" w:rsidP="00BE7778">
            <w:pPr>
              <w:jc w:val="center"/>
              <w:rPr>
                <w:rFonts w:ascii="Arial" w:eastAsia="Times New Roman" w:hAnsi="Arial" w:cs="Arial"/>
                <w:b/>
                <w:bCs/>
                <w:sz w:val="20"/>
                <w:szCs w:val="20"/>
              </w:rPr>
            </w:pPr>
          </w:p>
        </w:tc>
        <w:tc>
          <w:tcPr>
            <w:tcW w:w="363" w:type="pct"/>
            <w:gridSpan w:val="8"/>
            <w:tcBorders>
              <w:left w:val="nil"/>
              <w:bottom w:val="nil"/>
              <w:right w:val="nil"/>
            </w:tcBorders>
            <w:shd w:val="clear" w:color="auto" w:fill="auto"/>
            <w:noWrap/>
            <w:vAlign w:val="center"/>
          </w:tcPr>
          <w:p w14:paraId="256BDC6E" w14:textId="262059B4" w:rsidR="00BE7778" w:rsidRPr="00BE7778" w:rsidRDefault="00BE7778" w:rsidP="00BE7778">
            <w:pPr>
              <w:jc w:val="center"/>
              <w:rPr>
                <w:rFonts w:ascii="Arial" w:eastAsia="Times New Roman" w:hAnsi="Arial" w:cs="Arial"/>
                <w:b/>
                <w:bCs/>
                <w:sz w:val="20"/>
                <w:szCs w:val="20"/>
              </w:rPr>
            </w:pPr>
          </w:p>
        </w:tc>
        <w:tc>
          <w:tcPr>
            <w:tcW w:w="334" w:type="pct"/>
            <w:gridSpan w:val="8"/>
            <w:tcBorders>
              <w:left w:val="nil"/>
              <w:bottom w:val="nil"/>
              <w:right w:val="nil"/>
            </w:tcBorders>
            <w:shd w:val="clear" w:color="auto" w:fill="auto"/>
            <w:vAlign w:val="center"/>
          </w:tcPr>
          <w:p w14:paraId="35F43583" w14:textId="421E19FE" w:rsidR="00BE7778" w:rsidRPr="00BE7778" w:rsidRDefault="00BE7778" w:rsidP="00BE7778">
            <w:pPr>
              <w:jc w:val="center"/>
              <w:rPr>
                <w:rFonts w:ascii="Arial" w:eastAsia="Times New Roman" w:hAnsi="Arial" w:cs="Arial"/>
                <w:b/>
                <w:bCs/>
                <w:sz w:val="20"/>
                <w:szCs w:val="20"/>
              </w:rPr>
            </w:pPr>
          </w:p>
        </w:tc>
        <w:tc>
          <w:tcPr>
            <w:tcW w:w="263" w:type="pct"/>
            <w:gridSpan w:val="9"/>
            <w:tcBorders>
              <w:left w:val="nil"/>
              <w:bottom w:val="nil"/>
              <w:right w:val="nil"/>
            </w:tcBorders>
            <w:shd w:val="clear" w:color="auto" w:fill="auto"/>
            <w:vAlign w:val="center"/>
          </w:tcPr>
          <w:p w14:paraId="74B5BC5A" w14:textId="17D809AE" w:rsidR="00BE7778" w:rsidRPr="00BE7778" w:rsidRDefault="00BE7778" w:rsidP="00BE7778">
            <w:pPr>
              <w:jc w:val="center"/>
              <w:rPr>
                <w:rFonts w:ascii="Arial" w:eastAsia="Times New Roman" w:hAnsi="Arial" w:cs="Arial"/>
                <w:b/>
                <w:bCs/>
                <w:sz w:val="20"/>
                <w:szCs w:val="20"/>
              </w:rPr>
            </w:pPr>
          </w:p>
        </w:tc>
        <w:tc>
          <w:tcPr>
            <w:tcW w:w="356" w:type="pct"/>
            <w:gridSpan w:val="9"/>
            <w:tcBorders>
              <w:left w:val="nil"/>
              <w:bottom w:val="nil"/>
              <w:right w:val="nil"/>
            </w:tcBorders>
            <w:shd w:val="clear" w:color="auto" w:fill="auto"/>
            <w:vAlign w:val="center"/>
          </w:tcPr>
          <w:p w14:paraId="7B07B9C2" w14:textId="55F81AF9" w:rsidR="00BE7778" w:rsidRPr="00BE7778" w:rsidRDefault="00BE7778" w:rsidP="00BE7778">
            <w:pPr>
              <w:jc w:val="center"/>
              <w:rPr>
                <w:rFonts w:ascii="Arial" w:eastAsia="Times New Roman" w:hAnsi="Arial" w:cs="Arial"/>
                <w:b/>
                <w:bCs/>
                <w:color w:val="000000"/>
                <w:sz w:val="20"/>
                <w:szCs w:val="20"/>
              </w:rPr>
            </w:pPr>
          </w:p>
        </w:tc>
        <w:tc>
          <w:tcPr>
            <w:tcW w:w="289" w:type="pct"/>
            <w:gridSpan w:val="10"/>
            <w:tcBorders>
              <w:left w:val="nil"/>
              <w:bottom w:val="nil"/>
              <w:right w:val="nil"/>
            </w:tcBorders>
            <w:shd w:val="clear" w:color="auto" w:fill="auto"/>
            <w:vAlign w:val="center"/>
          </w:tcPr>
          <w:p w14:paraId="726E4B6C" w14:textId="2A2F963B" w:rsidR="00BE7778" w:rsidRPr="00956B7A" w:rsidRDefault="00BE7778" w:rsidP="00BE7778">
            <w:pPr>
              <w:jc w:val="center"/>
              <w:rPr>
                <w:rFonts w:ascii="Arial" w:eastAsia="Times New Roman" w:hAnsi="Arial" w:cs="Arial"/>
                <w:b/>
                <w:bCs/>
                <w:color w:val="000000"/>
                <w:sz w:val="20"/>
                <w:szCs w:val="20"/>
              </w:rPr>
            </w:pPr>
          </w:p>
        </w:tc>
        <w:tc>
          <w:tcPr>
            <w:tcW w:w="358" w:type="pct"/>
            <w:gridSpan w:val="7"/>
            <w:tcBorders>
              <w:top w:val="nil"/>
              <w:left w:val="nil"/>
              <w:bottom w:val="nil"/>
              <w:right w:val="nil"/>
            </w:tcBorders>
            <w:shd w:val="clear" w:color="auto" w:fill="auto"/>
            <w:noWrap/>
            <w:vAlign w:val="bottom"/>
            <w:hideMark/>
          </w:tcPr>
          <w:p w14:paraId="0C50697F" w14:textId="77777777" w:rsidR="00BE7778" w:rsidRPr="00956B7A" w:rsidRDefault="00BE7778" w:rsidP="00BE7778">
            <w:pPr>
              <w:jc w:val="center"/>
              <w:rPr>
                <w:rFonts w:ascii="Arial" w:eastAsia="Times New Roman" w:hAnsi="Arial" w:cs="Arial"/>
                <w:color w:val="000000"/>
                <w:sz w:val="20"/>
                <w:szCs w:val="20"/>
              </w:rPr>
            </w:pPr>
          </w:p>
        </w:tc>
        <w:tc>
          <w:tcPr>
            <w:tcW w:w="379" w:type="pct"/>
            <w:gridSpan w:val="10"/>
            <w:tcBorders>
              <w:top w:val="nil"/>
              <w:left w:val="nil"/>
              <w:bottom w:val="nil"/>
              <w:right w:val="nil"/>
            </w:tcBorders>
            <w:shd w:val="clear" w:color="auto" w:fill="auto"/>
            <w:noWrap/>
            <w:vAlign w:val="bottom"/>
            <w:hideMark/>
          </w:tcPr>
          <w:p w14:paraId="03EBD8F9"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9"/>
            <w:tcBorders>
              <w:top w:val="nil"/>
              <w:left w:val="nil"/>
              <w:bottom w:val="nil"/>
              <w:right w:val="nil"/>
            </w:tcBorders>
            <w:shd w:val="clear" w:color="auto" w:fill="auto"/>
            <w:noWrap/>
            <w:vAlign w:val="bottom"/>
            <w:hideMark/>
          </w:tcPr>
          <w:p w14:paraId="09EF85E7" w14:textId="77777777" w:rsidR="00BE7778" w:rsidRPr="00956B7A" w:rsidRDefault="00BE7778" w:rsidP="00BE7778">
            <w:pPr>
              <w:rPr>
                <w:rFonts w:ascii="Arial" w:eastAsia="Times New Roman" w:hAnsi="Arial" w:cs="Arial"/>
                <w:color w:val="000000"/>
                <w:sz w:val="20"/>
                <w:szCs w:val="20"/>
              </w:rPr>
            </w:pPr>
          </w:p>
        </w:tc>
        <w:tc>
          <w:tcPr>
            <w:tcW w:w="180" w:type="pct"/>
            <w:gridSpan w:val="8"/>
            <w:tcBorders>
              <w:top w:val="nil"/>
              <w:left w:val="nil"/>
              <w:bottom w:val="nil"/>
              <w:right w:val="nil"/>
            </w:tcBorders>
            <w:shd w:val="clear" w:color="auto" w:fill="auto"/>
            <w:noWrap/>
            <w:vAlign w:val="bottom"/>
            <w:hideMark/>
          </w:tcPr>
          <w:p w14:paraId="44F0A04C"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5E4251FC"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5"/>
            <w:tcBorders>
              <w:top w:val="nil"/>
              <w:left w:val="nil"/>
              <w:bottom w:val="nil"/>
              <w:right w:val="nil"/>
            </w:tcBorders>
            <w:shd w:val="clear" w:color="auto" w:fill="auto"/>
            <w:noWrap/>
            <w:vAlign w:val="bottom"/>
            <w:hideMark/>
          </w:tcPr>
          <w:p w14:paraId="31500A3D" w14:textId="77777777" w:rsidR="00BE7778" w:rsidRPr="00956B7A" w:rsidRDefault="00BE7778" w:rsidP="00BE7778">
            <w:pPr>
              <w:jc w:val="center"/>
              <w:rPr>
                <w:rFonts w:ascii="Arial" w:eastAsia="Times New Roman" w:hAnsi="Arial" w:cs="Arial"/>
                <w:color w:val="000000"/>
                <w:sz w:val="20"/>
                <w:szCs w:val="20"/>
              </w:rPr>
            </w:pPr>
          </w:p>
        </w:tc>
        <w:tc>
          <w:tcPr>
            <w:tcW w:w="103" w:type="pct"/>
            <w:tcBorders>
              <w:top w:val="nil"/>
              <w:left w:val="nil"/>
              <w:bottom w:val="nil"/>
              <w:right w:val="nil"/>
            </w:tcBorders>
            <w:shd w:val="clear" w:color="auto" w:fill="auto"/>
            <w:noWrap/>
            <w:vAlign w:val="bottom"/>
            <w:hideMark/>
          </w:tcPr>
          <w:p w14:paraId="66A589E5" w14:textId="77777777" w:rsidR="00BE7778" w:rsidRPr="00956B7A" w:rsidRDefault="00BE7778" w:rsidP="00BE7778">
            <w:pPr>
              <w:jc w:val="center"/>
              <w:rPr>
                <w:rFonts w:ascii="Arial" w:eastAsia="Times New Roman" w:hAnsi="Arial" w:cs="Arial"/>
                <w:color w:val="000000"/>
                <w:sz w:val="20"/>
                <w:szCs w:val="20"/>
              </w:rPr>
            </w:pPr>
          </w:p>
        </w:tc>
        <w:tc>
          <w:tcPr>
            <w:tcW w:w="523" w:type="pct"/>
            <w:gridSpan w:val="14"/>
            <w:tcBorders>
              <w:top w:val="nil"/>
              <w:left w:val="nil"/>
              <w:bottom w:val="nil"/>
              <w:right w:val="nil"/>
            </w:tcBorders>
            <w:shd w:val="clear" w:color="auto" w:fill="auto"/>
            <w:noWrap/>
            <w:vAlign w:val="bottom"/>
            <w:hideMark/>
          </w:tcPr>
          <w:p w14:paraId="77A7F7D2"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276A64E1" w14:textId="77777777" w:rsidTr="00DF3B67">
        <w:trPr>
          <w:trHeight w:val="300"/>
        </w:trPr>
        <w:tc>
          <w:tcPr>
            <w:tcW w:w="461" w:type="pct"/>
            <w:tcBorders>
              <w:top w:val="nil"/>
              <w:left w:val="nil"/>
              <w:bottom w:val="nil"/>
              <w:right w:val="nil"/>
            </w:tcBorders>
            <w:shd w:val="clear" w:color="auto" w:fill="auto"/>
            <w:noWrap/>
            <w:vAlign w:val="bottom"/>
            <w:hideMark/>
          </w:tcPr>
          <w:p w14:paraId="4F78EFC9" w14:textId="77777777" w:rsidR="00BE7778" w:rsidRPr="00BE7778" w:rsidRDefault="00BE7778"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6D93C0D8" w14:textId="77777777" w:rsidR="00BE7778" w:rsidRPr="00BE7778" w:rsidRDefault="00BE7778" w:rsidP="00BE7778">
            <w:pPr>
              <w:jc w:val="center"/>
              <w:rPr>
                <w:rFonts w:ascii="Arial" w:eastAsia="Times New Roman" w:hAnsi="Arial" w:cs="Arial"/>
                <w:color w:val="000000"/>
              </w:rPr>
            </w:pPr>
          </w:p>
        </w:tc>
        <w:tc>
          <w:tcPr>
            <w:tcW w:w="445" w:type="pct"/>
            <w:gridSpan w:val="8"/>
            <w:tcBorders>
              <w:top w:val="nil"/>
              <w:left w:val="nil"/>
              <w:bottom w:val="nil"/>
              <w:right w:val="nil"/>
            </w:tcBorders>
            <w:shd w:val="clear" w:color="auto" w:fill="auto"/>
            <w:noWrap/>
            <w:vAlign w:val="bottom"/>
            <w:hideMark/>
          </w:tcPr>
          <w:p w14:paraId="585A129B" w14:textId="77777777" w:rsidR="00BE7778" w:rsidRPr="00BE7778" w:rsidRDefault="00BE7778" w:rsidP="00BE7778">
            <w:pPr>
              <w:jc w:val="center"/>
              <w:rPr>
                <w:rFonts w:ascii="Arial" w:eastAsia="Times New Roman" w:hAnsi="Arial" w:cs="Arial"/>
                <w:color w:val="000000"/>
              </w:rPr>
            </w:pPr>
          </w:p>
        </w:tc>
        <w:tc>
          <w:tcPr>
            <w:tcW w:w="363" w:type="pct"/>
            <w:gridSpan w:val="8"/>
            <w:tcBorders>
              <w:top w:val="nil"/>
              <w:left w:val="nil"/>
              <w:bottom w:val="nil"/>
              <w:right w:val="nil"/>
            </w:tcBorders>
            <w:shd w:val="clear" w:color="auto" w:fill="auto"/>
            <w:noWrap/>
            <w:vAlign w:val="bottom"/>
            <w:hideMark/>
          </w:tcPr>
          <w:p w14:paraId="1288B2FB" w14:textId="77777777" w:rsidR="00BE7778" w:rsidRPr="00BE7778" w:rsidRDefault="00BE7778" w:rsidP="00BE7778">
            <w:pPr>
              <w:rPr>
                <w:rFonts w:ascii="Arial" w:eastAsia="Times New Roman" w:hAnsi="Arial" w:cs="Arial"/>
                <w:color w:val="000000"/>
              </w:rPr>
            </w:pPr>
          </w:p>
        </w:tc>
        <w:tc>
          <w:tcPr>
            <w:tcW w:w="334" w:type="pct"/>
            <w:gridSpan w:val="8"/>
            <w:tcBorders>
              <w:top w:val="nil"/>
              <w:left w:val="nil"/>
              <w:bottom w:val="nil"/>
              <w:right w:val="nil"/>
            </w:tcBorders>
            <w:shd w:val="clear" w:color="auto" w:fill="auto"/>
            <w:noWrap/>
            <w:vAlign w:val="bottom"/>
            <w:hideMark/>
          </w:tcPr>
          <w:p w14:paraId="21470587" w14:textId="77777777" w:rsidR="00BE7778" w:rsidRPr="00BE7778" w:rsidRDefault="00BE7778" w:rsidP="00BE7778">
            <w:pPr>
              <w:rPr>
                <w:rFonts w:ascii="Arial" w:eastAsia="Times New Roman" w:hAnsi="Arial" w:cs="Arial"/>
                <w:color w:val="000000"/>
              </w:rPr>
            </w:pPr>
          </w:p>
        </w:tc>
        <w:tc>
          <w:tcPr>
            <w:tcW w:w="263" w:type="pct"/>
            <w:gridSpan w:val="9"/>
            <w:tcBorders>
              <w:top w:val="nil"/>
              <w:left w:val="nil"/>
              <w:bottom w:val="nil"/>
              <w:right w:val="nil"/>
            </w:tcBorders>
            <w:shd w:val="clear" w:color="auto" w:fill="auto"/>
            <w:noWrap/>
            <w:vAlign w:val="bottom"/>
            <w:hideMark/>
          </w:tcPr>
          <w:p w14:paraId="3CABC451" w14:textId="77777777" w:rsidR="00BE7778" w:rsidRPr="00BE7778" w:rsidRDefault="00BE7778" w:rsidP="00BE7778">
            <w:pPr>
              <w:rPr>
                <w:rFonts w:ascii="Arial" w:eastAsia="Times New Roman" w:hAnsi="Arial" w:cs="Arial"/>
                <w:color w:val="000000"/>
              </w:rPr>
            </w:pPr>
          </w:p>
        </w:tc>
        <w:tc>
          <w:tcPr>
            <w:tcW w:w="356" w:type="pct"/>
            <w:gridSpan w:val="9"/>
            <w:tcBorders>
              <w:top w:val="nil"/>
              <w:left w:val="nil"/>
              <w:bottom w:val="nil"/>
              <w:right w:val="nil"/>
            </w:tcBorders>
            <w:shd w:val="clear" w:color="auto" w:fill="auto"/>
            <w:noWrap/>
            <w:vAlign w:val="bottom"/>
            <w:hideMark/>
          </w:tcPr>
          <w:p w14:paraId="24971AB7" w14:textId="77777777" w:rsidR="00BE7778" w:rsidRPr="00BE7778" w:rsidRDefault="00BE7778" w:rsidP="00BE7778">
            <w:pPr>
              <w:rPr>
                <w:rFonts w:ascii="Arial" w:eastAsia="Times New Roman" w:hAnsi="Arial" w:cs="Arial"/>
                <w:color w:val="000000"/>
              </w:rPr>
            </w:pPr>
          </w:p>
        </w:tc>
        <w:tc>
          <w:tcPr>
            <w:tcW w:w="289" w:type="pct"/>
            <w:gridSpan w:val="10"/>
            <w:tcBorders>
              <w:top w:val="nil"/>
              <w:left w:val="nil"/>
              <w:bottom w:val="nil"/>
              <w:right w:val="nil"/>
            </w:tcBorders>
            <w:shd w:val="clear" w:color="auto" w:fill="auto"/>
            <w:noWrap/>
            <w:vAlign w:val="bottom"/>
            <w:hideMark/>
          </w:tcPr>
          <w:p w14:paraId="53E8964D" w14:textId="77777777" w:rsidR="00BE7778" w:rsidRPr="00956B7A" w:rsidRDefault="00BE7778" w:rsidP="00BE7778">
            <w:pPr>
              <w:rPr>
                <w:rFonts w:ascii="Arial" w:eastAsia="Times New Roman" w:hAnsi="Arial" w:cs="Arial"/>
                <w:color w:val="000000"/>
                <w:sz w:val="20"/>
                <w:szCs w:val="20"/>
              </w:rPr>
            </w:pPr>
          </w:p>
        </w:tc>
        <w:tc>
          <w:tcPr>
            <w:tcW w:w="358" w:type="pct"/>
            <w:gridSpan w:val="7"/>
            <w:tcBorders>
              <w:top w:val="nil"/>
              <w:left w:val="nil"/>
              <w:bottom w:val="nil"/>
              <w:right w:val="nil"/>
            </w:tcBorders>
            <w:shd w:val="clear" w:color="auto" w:fill="auto"/>
            <w:noWrap/>
            <w:vAlign w:val="bottom"/>
            <w:hideMark/>
          </w:tcPr>
          <w:p w14:paraId="1CDAEE2D" w14:textId="77777777" w:rsidR="00BE7778" w:rsidRPr="00956B7A" w:rsidRDefault="00BE7778" w:rsidP="00BE7778">
            <w:pPr>
              <w:jc w:val="center"/>
              <w:rPr>
                <w:rFonts w:ascii="Arial" w:eastAsia="Times New Roman" w:hAnsi="Arial" w:cs="Arial"/>
                <w:color w:val="000000"/>
                <w:sz w:val="20"/>
                <w:szCs w:val="20"/>
              </w:rPr>
            </w:pPr>
          </w:p>
        </w:tc>
        <w:tc>
          <w:tcPr>
            <w:tcW w:w="379" w:type="pct"/>
            <w:gridSpan w:val="10"/>
            <w:tcBorders>
              <w:top w:val="nil"/>
              <w:left w:val="nil"/>
              <w:bottom w:val="nil"/>
              <w:right w:val="nil"/>
            </w:tcBorders>
            <w:shd w:val="clear" w:color="auto" w:fill="auto"/>
            <w:noWrap/>
            <w:vAlign w:val="bottom"/>
            <w:hideMark/>
          </w:tcPr>
          <w:p w14:paraId="15F004E6"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9"/>
            <w:tcBorders>
              <w:top w:val="nil"/>
              <w:left w:val="nil"/>
              <w:bottom w:val="nil"/>
              <w:right w:val="nil"/>
            </w:tcBorders>
            <w:shd w:val="clear" w:color="auto" w:fill="auto"/>
            <w:noWrap/>
            <w:vAlign w:val="bottom"/>
            <w:hideMark/>
          </w:tcPr>
          <w:p w14:paraId="33F8A926" w14:textId="77777777" w:rsidR="00BE7778" w:rsidRPr="00956B7A" w:rsidRDefault="00BE7778" w:rsidP="00BE7778">
            <w:pPr>
              <w:rPr>
                <w:rFonts w:ascii="Arial" w:eastAsia="Times New Roman" w:hAnsi="Arial" w:cs="Arial"/>
                <w:color w:val="000000"/>
                <w:sz w:val="20"/>
                <w:szCs w:val="20"/>
              </w:rPr>
            </w:pPr>
          </w:p>
        </w:tc>
        <w:tc>
          <w:tcPr>
            <w:tcW w:w="180" w:type="pct"/>
            <w:gridSpan w:val="8"/>
            <w:tcBorders>
              <w:top w:val="nil"/>
              <w:left w:val="nil"/>
              <w:bottom w:val="nil"/>
              <w:right w:val="nil"/>
            </w:tcBorders>
            <w:shd w:val="clear" w:color="auto" w:fill="auto"/>
            <w:noWrap/>
            <w:vAlign w:val="bottom"/>
            <w:hideMark/>
          </w:tcPr>
          <w:p w14:paraId="657DD61E"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278C2965" w14:textId="77777777" w:rsidR="00BE7778" w:rsidRPr="00956B7A" w:rsidRDefault="00BE7778" w:rsidP="00BE7778">
            <w:pPr>
              <w:rPr>
                <w:rFonts w:ascii="Arial" w:eastAsia="Times New Roman" w:hAnsi="Arial" w:cs="Arial"/>
                <w:color w:val="000000"/>
                <w:sz w:val="20"/>
                <w:szCs w:val="20"/>
              </w:rPr>
            </w:pPr>
          </w:p>
        </w:tc>
        <w:tc>
          <w:tcPr>
            <w:tcW w:w="205" w:type="pct"/>
            <w:gridSpan w:val="15"/>
            <w:tcBorders>
              <w:top w:val="nil"/>
              <w:left w:val="nil"/>
              <w:bottom w:val="nil"/>
              <w:right w:val="nil"/>
            </w:tcBorders>
            <w:shd w:val="clear" w:color="auto" w:fill="auto"/>
            <w:noWrap/>
            <w:vAlign w:val="bottom"/>
            <w:hideMark/>
          </w:tcPr>
          <w:p w14:paraId="471CE221" w14:textId="77777777" w:rsidR="00BE7778" w:rsidRPr="00956B7A" w:rsidRDefault="00BE7778" w:rsidP="00BE7778">
            <w:pPr>
              <w:rPr>
                <w:rFonts w:ascii="Arial" w:eastAsia="Times New Roman" w:hAnsi="Arial" w:cs="Arial"/>
                <w:color w:val="000000"/>
                <w:sz w:val="20"/>
                <w:szCs w:val="20"/>
              </w:rPr>
            </w:pPr>
          </w:p>
        </w:tc>
        <w:tc>
          <w:tcPr>
            <w:tcW w:w="103" w:type="pct"/>
            <w:tcBorders>
              <w:top w:val="nil"/>
              <w:left w:val="nil"/>
              <w:bottom w:val="nil"/>
              <w:right w:val="nil"/>
            </w:tcBorders>
            <w:shd w:val="clear" w:color="auto" w:fill="auto"/>
            <w:noWrap/>
            <w:vAlign w:val="bottom"/>
            <w:hideMark/>
          </w:tcPr>
          <w:p w14:paraId="3A1BEF0B" w14:textId="77777777" w:rsidR="00BE7778" w:rsidRPr="00956B7A" w:rsidRDefault="00BE7778" w:rsidP="00BE7778">
            <w:pPr>
              <w:rPr>
                <w:rFonts w:ascii="Arial" w:eastAsia="Times New Roman" w:hAnsi="Arial" w:cs="Arial"/>
                <w:color w:val="000000"/>
                <w:sz w:val="20"/>
                <w:szCs w:val="20"/>
              </w:rPr>
            </w:pPr>
          </w:p>
        </w:tc>
        <w:tc>
          <w:tcPr>
            <w:tcW w:w="523" w:type="pct"/>
            <w:gridSpan w:val="14"/>
            <w:tcBorders>
              <w:top w:val="nil"/>
              <w:left w:val="nil"/>
              <w:bottom w:val="nil"/>
              <w:right w:val="nil"/>
            </w:tcBorders>
            <w:shd w:val="clear" w:color="auto" w:fill="auto"/>
            <w:noWrap/>
            <w:vAlign w:val="bottom"/>
            <w:hideMark/>
          </w:tcPr>
          <w:p w14:paraId="5CAE57C7" w14:textId="77777777" w:rsidR="00BE7778" w:rsidRPr="00956B7A" w:rsidRDefault="00BE7778" w:rsidP="00BE7778">
            <w:pPr>
              <w:rPr>
                <w:rFonts w:ascii="Arial" w:eastAsia="Times New Roman" w:hAnsi="Arial" w:cs="Arial"/>
                <w:color w:val="000000"/>
                <w:sz w:val="20"/>
                <w:szCs w:val="20"/>
              </w:rPr>
            </w:pPr>
          </w:p>
        </w:tc>
      </w:tr>
      <w:tr w:rsidR="004E75B4" w:rsidRPr="00BE7778" w14:paraId="2F92F00F"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37ACE1AF"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024-93-20a</w:t>
            </w:r>
          </w:p>
        </w:tc>
        <w:tc>
          <w:tcPr>
            <w:tcW w:w="335" w:type="pct"/>
            <w:gridSpan w:val="5"/>
            <w:tcBorders>
              <w:top w:val="nil"/>
              <w:left w:val="nil"/>
              <w:bottom w:val="nil"/>
              <w:right w:val="nil"/>
            </w:tcBorders>
            <w:shd w:val="clear" w:color="auto" w:fill="auto"/>
            <w:noWrap/>
            <w:vAlign w:val="center"/>
            <w:hideMark/>
          </w:tcPr>
          <w:p w14:paraId="48F87016" w14:textId="77777777" w:rsidR="00A85DA1" w:rsidRDefault="00A85DA1" w:rsidP="00A85DA1">
            <w:pPr>
              <w:jc w:val="center"/>
              <w:rPr>
                <w:rFonts w:ascii="Arial" w:eastAsia="Times New Roman" w:hAnsi="Arial" w:cs="Arial"/>
                <w:sz w:val="20"/>
                <w:szCs w:val="20"/>
              </w:rPr>
            </w:pPr>
            <w:r>
              <w:rPr>
                <w:rFonts w:ascii="Arial" w:eastAsia="Times New Roman" w:hAnsi="Arial" w:cs="Arial"/>
                <w:sz w:val="20"/>
                <w:szCs w:val="20"/>
              </w:rPr>
              <w:t>Late</w:t>
            </w:r>
          </w:p>
          <w:p w14:paraId="7E5AB729" w14:textId="7A772CA3"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79318FC2" w14:textId="385A4D99"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3.1</w:t>
            </w:r>
            <w:r w:rsidRPr="00DC5775">
              <w:rPr>
                <w:rFonts w:ascii="Symbol" w:eastAsia="Times New Roman" w:hAnsi="Symbol" w:cs="Arial"/>
                <w:sz w:val="20"/>
                <w:szCs w:val="20"/>
              </w:rPr>
              <w:t></w:t>
            </w:r>
            <w:r w:rsidRPr="00BE7778">
              <w:rPr>
                <w:rFonts w:ascii="Arial" w:eastAsia="Times New Roman" w:hAnsi="Arial" w:cs="Arial"/>
                <w:sz w:val="20"/>
                <w:szCs w:val="20"/>
              </w:rPr>
              <w:t>-a</w:t>
            </w:r>
          </w:p>
        </w:tc>
        <w:tc>
          <w:tcPr>
            <w:tcW w:w="363" w:type="pct"/>
            <w:gridSpan w:val="8"/>
            <w:tcBorders>
              <w:top w:val="nil"/>
              <w:left w:val="nil"/>
              <w:bottom w:val="nil"/>
              <w:right w:val="nil"/>
            </w:tcBorders>
            <w:shd w:val="clear" w:color="auto" w:fill="auto"/>
            <w:noWrap/>
            <w:hideMark/>
          </w:tcPr>
          <w:p w14:paraId="7D650D05" w14:textId="0AF284C0" w:rsidR="00A85DA1" w:rsidRPr="00BE7778" w:rsidRDefault="00A85DA1" w:rsidP="00A85DA1">
            <w:pPr>
              <w:jc w:val="center"/>
              <w:rPr>
                <w:rFonts w:ascii="Arial" w:eastAsia="Times New Roman" w:hAnsi="Arial" w:cs="Arial"/>
                <w:sz w:val="20"/>
                <w:szCs w:val="20"/>
              </w:rPr>
            </w:pPr>
            <w:r w:rsidRPr="00D45BE2">
              <w:rPr>
                <w:rFonts w:ascii="Arial" w:eastAsia="Times New Roman" w:hAnsi="Arial" w:cs="Arial"/>
                <w:sz w:val="20"/>
                <w:szCs w:val="20"/>
              </w:rPr>
              <w:t>3.1</w:t>
            </w:r>
            <w:r w:rsidRPr="00D45BE2">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28B1694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-0.35</w:t>
            </w:r>
          </w:p>
        </w:tc>
        <w:tc>
          <w:tcPr>
            <w:tcW w:w="263" w:type="pct"/>
            <w:gridSpan w:val="9"/>
            <w:tcBorders>
              <w:top w:val="nil"/>
              <w:left w:val="nil"/>
              <w:bottom w:val="nil"/>
              <w:right w:val="nil"/>
            </w:tcBorders>
            <w:shd w:val="clear" w:color="auto" w:fill="auto"/>
            <w:vAlign w:val="center"/>
            <w:hideMark/>
          </w:tcPr>
          <w:p w14:paraId="3920E1B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3D8045A2"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-0.73</w:t>
            </w:r>
          </w:p>
        </w:tc>
        <w:tc>
          <w:tcPr>
            <w:tcW w:w="289" w:type="pct"/>
            <w:gridSpan w:val="10"/>
            <w:tcBorders>
              <w:top w:val="nil"/>
              <w:left w:val="nil"/>
              <w:bottom w:val="nil"/>
              <w:right w:val="nil"/>
            </w:tcBorders>
            <w:shd w:val="clear" w:color="auto" w:fill="auto"/>
            <w:vAlign w:val="center"/>
            <w:hideMark/>
          </w:tcPr>
          <w:p w14:paraId="7CFC2001"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0.11</w:t>
            </w:r>
          </w:p>
        </w:tc>
        <w:tc>
          <w:tcPr>
            <w:tcW w:w="358" w:type="pct"/>
            <w:gridSpan w:val="7"/>
            <w:tcBorders>
              <w:top w:val="nil"/>
              <w:left w:val="nil"/>
              <w:bottom w:val="nil"/>
              <w:right w:val="nil"/>
            </w:tcBorders>
            <w:shd w:val="clear" w:color="auto" w:fill="auto"/>
            <w:noWrap/>
            <w:vAlign w:val="bottom"/>
            <w:hideMark/>
          </w:tcPr>
          <w:p w14:paraId="6F64C37E"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-0.93</w:t>
            </w:r>
          </w:p>
        </w:tc>
        <w:tc>
          <w:tcPr>
            <w:tcW w:w="232" w:type="pct"/>
            <w:gridSpan w:val="7"/>
            <w:tcBorders>
              <w:top w:val="nil"/>
              <w:left w:val="nil"/>
              <w:bottom w:val="nil"/>
              <w:right w:val="nil"/>
            </w:tcBorders>
            <w:shd w:val="clear" w:color="auto" w:fill="auto"/>
            <w:noWrap/>
            <w:vAlign w:val="bottom"/>
            <w:hideMark/>
          </w:tcPr>
          <w:p w14:paraId="07AC9FA7"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0.21</w:t>
            </w:r>
          </w:p>
        </w:tc>
        <w:tc>
          <w:tcPr>
            <w:tcW w:w="197" w:type="pct"/>
            <w:gridSpan w:val="5"/>
            <w:tcBorders>
              <w:top w:val="nil"/>
              <w:left w:val="nil"/>
              <w:bottom w:val="nil"/>
              <w:right w:val="nil"/>
            </w:tcBorders>
            <w:shd w:val="clear" w:color="auto" w:fill="auto"/>
            <w:noWrap/>
            <w:vAlign w:val="bottom"/>
            <w:hideMark/>
          </w:tcPr>
          <w:p w14:paraId="04758C48" w14:textId="77777777" w:rsidR="00A85DA1" w:rsidRPr="00956B7A" w:rsidRDefault="00A85DA1" w:rsidP="00A85DA1">
            <w:pPr>
              <w:jc w:val="cente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2C936BFE"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2EA2ADD7"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31F3DE48" w14:textId="77777777" w:rsidR="00A85DA1" w:rsidRPr="00956B7A" w:rsidRDefault="00A85DA1" w:rsidP="00A85DA1">
            <w:pPr>
              <w:jc w:val="center"/>
              <w:rPr>
                <w:rFonts w:ascii="Arial" w:eastAsia="Times New Roman" w:hAnsi="Arial" w:cs="Arial"/>
                <w:i/>
                <w:iCs/>
                <w:color w:val="FF0000"/>
                <w:sz w:val="20"/>
                <w:szCs w:val="20"/>
              </w:rPr>
            </w:pPr>
          </w:p>
        </w:tc>
        <w:tc>
          <w:tcPr>
            <w:tcW w:w="103" w:type="pct"/>
            <w:gridSpan w:val="7"/>
            <w:tcBorders>
              <w:top w:val="nil"/>
              <w:left w:val="nil"/>
              <w:bottom w:val="nil"/>
              <w:right w:val="nil"/>
            </w:tcBorders>
            <w:shd w:val="clear" w:color="auto" w:fill="auto"/>
            <w:noWrap/>
            <w:vAlign w:val="bottom"/>
            <w:hideMark/>
          </w:tcPr>
          <w:p w14:paraId="73A34D70" w14:textId="77777777" w:rsidR="00A85DA1" w:rsidRPr="00956B7A" w:rsidRDefault="00A85DA1" w:rsidP="00A85DA1">
            <w:pPr>
              <w:jc w:val="center"/>
              <w:rPr>
                <w:rFonts w:ascii="Arial" w:eastAsia="Times New Roman" w:hAnsi="Arial" w:cs="Arial"/>
                <w:i/>
                <w:iCs/>
                <w:color w:val="FF0000"/>
                <w:sz w:val="20"/>
                <w:szCs w:val="20"/>
              </w:rPr>
            </w:pPr>
          </w:p>
        </w:tc>
        <w:tc>
          <w:tcPr>
            <w:tcW w:w="519" w:type="pct"/>
            <w:gridSpan w:val="17"/>
            <w:tcBorders>
              <w:top w:val="nil"/>
              <w:left w:val="nil"/>
              <w:bottom w:val="nil"/>
              <w:right w:val="nil"/>
            </w:tcBorders>
            <w:shd w:val="clear" w:color="auto" w:fill="auto"/>
            <w:noWrap/>
            <w:vAlign w:val="bottom"/>
            <w:hideMark/>
          </w:tcPr>
          <w:p w14:paraId="5ADEC75C"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6D7676B0"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33104EE9"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026-93-20b</w:t>
            </w:r>
          </w:p>
        </w:tc>
        <w:tc>
          <w:tcPr>
            <w:tcW w:w="335" w:type="pct"/>
            <w:gridSpan w:val="5"/>
            <w:tcBorders>
              <w:top w:val="nil"/>
              <w:left w:val="nil"/>
              <w:bottom w:val="nil"/>
              <w:right w:val="nil"/>
            </w:tcBorders>
            <w:shd w:val="clear" w:color="auto" w:fill="auto"/>
            <w:noWrap/>
            <w:vAlign w:val="center"/>
            <w:hideMark/>
          </w:tcPr>
          <w:p w14:paraId="13B003DC"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290BFC6"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6619F940" w14:textId="14DB82A8" w:rsidR="00A85DA1" w:rsidRPr="00BE7778" w:rsidRDefault="00A85DA1" w:rsidP="00A85DA1">
            <w:pPr>
              <w:jc w:val="center"/>
              <w:rPr>
                <w:rFonts w:ascii="Arial" w:eastAsia="Times New Roman" w:hAnsi="Arial" w:cs="Arial"/>
                <w:sz w:val="20"/>
                <w:szCs w:val="20"/>
              </w:rPr>
            </w:pPr>
            <w:r w:rsidRPr="00D45BE2">
              <w:rPr>
                <w:rFonts w:ascii="Arial" w:eastAsia="Times New Roman" w:hAnsi="Arial" w:cs="Arial"/>
                <w:sz w:val="20"/>
                <w:szCs w:val="20"/>
              </w:rPr>
              <w:t>3.1</w:t>
            </w:r>
            <w:r w:rsidRPr="00D45BE2">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0D7C02CA"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-0.41</w:t>
            </w:r>
          </w:p>
        </w:tc>
        <w:tc>
          <w:tcPr>
            <w:tcW w:w="263" w:type="pct"/>
            <w:gridSpan w:val="9"/>
            <w:tcBorders>
              <w:top w:val="nil"/>
              <w:left w:val="nil"/>
              <w:bottom w:val="nil"/>
              <w:right w:val="nil"/>
            </w:tcBorders>
            <w:shd w:val="clear" w:color="auto" w:fill="auto"/>
            <w:vAlign w:val="center"/>
            <w:hideMark/>
          </w:tcPr>
          <w:p w14:paraId="6983C07E"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7E7C9C0E"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-0.63</w:t>
            </w:r>
          </w:p>
        </w:tc>
        <w:tc>
          <w:tcPr>
            <w:tcW w:w="289" w:type="pct"/>
            <w:gridSpan w:val="10"/>
            <w:tcBorders>
              <w:top w:val="nil"/>
              <w:left w:val="nil"/>
              <w:bottom w:val="nil"/>
              <w:right w:val="nil"/>
            </w:tcBorders>
            <w:shd w:val="clear" w:color="auto" w:fill="auto"/>
            <w:vAlign w:val="center"/>
            <w:hideMark/>
          </w:tcPr>
          <w:p w14:paraId="0D7BAFB6"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0.12</w:t>
            </w:r>
          </w:p>
        </w:tc>
        <w:tc>
          <w:tcPr>
            <w:tcW w:w="358" w:type="pct"/>
            <w:gridSpan w:val="7"/>
            <w:tcBorders>
              <w:top w:val="nil"/>
              <w:left w:val="nil"/>
              <w:bottom w:val="nil"/>
              <w:right w:val="nil"/>
            </w:tcBorders>
            <w:shd w:val="clear" w:color="auto" w:fill="auto"/>
            <w:noWrap/>
            <w:vAlign w:val="center"/>
            <w:hideMark/>
          </w:tcPr>
          <w:p w14:paraId="5D109EE0"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61ABD555"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1824158B"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3B5B2C0B"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39.5</w:t>
            </w:r>
          </w:p>
        </w:tc>
        <w:tc>
          <w:tcPr>
            <w:tcW w:w="209" w:type="pct"/>
            <w:gridSpan w:val="9"/>
            <w:tcBorders>
              <w:top w:val="nil"/>
              <w:left w:val="nil"/>
              <w:bottom w:val="nil"/>
              <w:right w:val="nil"/>
            </w:tcBorders>
            <w:shd w:val="clear" w:color="auto" w:fill="auto"/>
            <w:noWrap/>
            <w:vAlign w:val="bottom"/>
            <w:hideMark/>
          </w:tcPr>
          <w:p w14:paraId="33B584D4"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4.7</w:t>
            </w:r>
          </w:p>
        </w:tc>
        <w:tc>
          <w:tcPr>
            <w:tcW w:w="205" w:type="pct"/>
            <w:gridSpan w:val="10"/>
            <w:tcBorders>
              <w:top w:val="nil"/>
              <w:left w:val="nil"/>
              <w:bottom w:val="nil"/>
              <w:right w:val="nil"/>
            </w:tcBorders>
            <w:shd w:val="clear" w:color="auto" w:fill="auto"/>
            <w:noWrap/>
            <w:vAlign w:val="bottom"/>
            <w:hideMark/>
          </w:tcPr>
          <w:p w14:paraId="55B582E5"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41.8</w:t>
            </w:r>
          </w:p>
        </w:tc>
        <w:tc>
          <w:tcPr>
            <w:tcW w:w="103" w:type="pct"/>
            <w:gridSpan w:val="7"/>
            <w:tcBorders>
              <w:top w:val="nil"/>
              <w:left w:val="nil"/>
              <w:bottom w:val="nil"/>
              <w:right w:val="nil"/>
            </w:tcBorders>
            <w:shd w:val="clear" w:color="auto" w:fill="auto"/>
            <w:noWrap/>
            <w:vAlign w:val="bottom"/>
            <w:hideMark/>
          </w:tcPr>
          <w:p w14:paraId="2F6B68C7"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469F6F1D"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0.71</w:t>
            </w:r>
          </w:p>
        </w:tc>
      </w:tr>
      <w:tr w:rsidR="00DF3B67" w:rsidRPr="00BE7778" w14:paraId="32DE223D"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74B41EE4"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022-93-187M3</w:t>
            </w:r>
          </w:p>
        </w:tc>
        <w:tc>
          <w:tcPr>
            <w:tcW w:w="335" w:type="pct"/>
            <w:gridSpan w:val="5"/>
            <w:tcBorders>
              <w:top w:val="nil"/>
              <w:left w:val="nil"/>
              <w:bottom w:val="nil"/>
              <w:right w:val="nil"/>
            </w:tcBorders>
            <w:shd w:val="clear" w:color="auto" w:fill="auto"/>
            <w:noWrap/>
            <w:vAlign w:val="center"/>
            <w:hideMark/>
          </w:tcPr>
          <w:p w14:paraId="3D1212AE"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79636ECE"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769ECD9E" w14:textId="443036C1" w:rsidR="00A85DA1" w:rsidRPr="00BE7778" w:rsidRDefault="00A85DA1" w:rsidP="00A85DA1">
            <w:pPr>
              <w:jc w:val="center"/>
              <w:rPr>
                <w:rFonts w:ascii="Arial" w:eastAsia="Times New Roman" w:hAnsi="Arial" w:cs="Arial"/>
                <w:sz w:val="20"/>
                <w:szCs w:val="20"/>
              </w:rPr>
            </w:pPr>
            <w:r w:rsidRPr="00D45BE2">
              <w:rPr>
                <w:rFonts w:ascii="Arial" w:eastAsia="Times New Roman" w:hAnsi="Arial" w:cs="Arial"/>
                <w:sz w:val="20"/>
                <w:szCs w:val="20"/>
              </w:rPr>
              <w:t>3.1</w:t>
            </w:r>
            <w:r w:rsidRPr="00D45BE2">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45431F1C"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-0.37</w:t>
            </w:r>
          </w:p>
        </w:tc>
        <w:tc>
          <w:tcPr>
            <w:tcW w:w="263" w:type="pct"/>
            <w:gridSpan w:val="9"/>
            <w:tcBorders>
              <w:top w:val="nil"/>
              <w:left w:val="nil"/>
              <w:bottom w:val="nil"/>
              <w:right w:val="nil"/>
            </w:tcBorders>
            <w:shd w:val="clear" w:color="auto" w:fill="auto"/>
            <w:vAlign w:val="center"/>
            <w:hideMark/>
          </w:tcPr>
          <w:p w14:paraId="3B0D40A0"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56" w:type="pct"/>
            <w:gridSpan w:val="9"/>
            <w:tcBorders>
              <w:top w:val="nil"/>
              <w:left w:val="nil"/>
              <w:bottom w:val="nil"/>
              <w:right w:val="nil"/>
            </w:tcBorders>
            <w:shd w:val="clear" w:color="auto" w:fill="auto"/>
            <w:vAlign w:val="center"/>
            <w:hideMark/>
          </w:tcPr>
          <w:p w14:paraId="0675109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-0.86</w:t>
            </w:r>
          </w:p>
        </w:tc>
        <w:tc>
          <w:tcPr>
            <w:tcW w:w="289" w:type="pct"/>
            <w:gridSpan w:val="10"/>
            <w:tcBorders>
              <w:top w:val="nil"/>
              <w:left w:val="nil"/>
              <w:bottom w:val="nil"/>
              <w:right w:val="nil"/>
            </w:tcBorders>
            <w:shd w:val="clear" w:color="auto" w:fill="auto"/>
            <w:vAlign w:val="center"/>
            <w:hideMark/>
          </w:tcPr>
          <w:p w14:paraId="540A6239"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0.11</w:t>
            </w:r>
          </w:p>
        </w:tc>
        <w:tc>
          <w:tcPr>
            <w:tcW w:w="358" w:type="pct"/>
            <w:gridSpan w:val="7"/>
            <w:tcBorders>
              <w:top w:val="nil"/>
              <w:left w:val="nil"/>
              <w:bottom w:val="nil"/>
              <w:right w:val="nil"/>
            </w:tcBorders>
            <w:shd w:val="clear" w:color="auto" w:fill="auto"/>
            <w:noWrap/>
            <w:vAlign w:val="bottom"/>
            <w:hideMark/>
          </w:tcPr>
          <w:p w14:paraId="2D66F7BB" w14:textId="77777777" w:rsidR="00A85DA1" w:rsidRPr="00956B7A" w:rsidRDefault="00A85DA1" w:rsidP="00A85DA1">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623A7E4C" w14:textId="77777777" w:rsidR="00A85DA1" w:rsidRPr="00956B7A" w:rsidRDefault="00A85DA1" w:rsidP="00A85DA1">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790C20BE" w14:textId="77777777" w:rsidR="00A85DA1" w:rsidRPr="00956B7A" w:rsidRDefault="00A85DA1" w:rsidP="00A85DA1">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615111E2"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7E27E47D"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5B7583FF"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4655BFC1"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62AA1B17"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5CEF892C" w14:textId="77777777" w:rsidTr="00DF3B67">
        <w:trPr>
          <w:gridAfter w:val="9"/>
          <w:wAfter w:w="421" w:type="pct"/>
          <w:trHeight w:val="300"/>
        </w:trPr>
        <w:tc>
          <w:tcPr>
            <w:tcW w:w="461" w:type="pct"/>
            <w:tcBorders>
              <w:top w:val="single" w:sz="4" w:space="0" w:color="auto"/>
              <w:left w:val="nil"/>
              <w:bottom w:val="nil"/>
              <w:right w:val="nil"/>
            </w:tcBorders>
            <w:shd w:val="clear" w:color="auto" w:fill="auto"/>
            <w:noWrap/>
            <w:vAlign w:val="center"/>
            <w:hideMark/>
          </w:tcPr>
          <w:p w14:paraId="0ED452AF"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0274B2DC"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51FE46A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3" w:type="pct"/>
            <w:gridSpan w:val="8"/>
            <w:tcBorders>
              <w:top w:val="single" w:sz="4" w:space="0" w:color="auto"/>
              <w:left w:val="nil"/>
              <w:bottom w:val="nil"/>
              <w:right w:val="nil"/>
            </w:tcBorders>
            <w:shd w:val="clear" w:color="auto" w:fill="auto"/>
            <w:noWrap/>
            <w:vAlign w:val="center"/>
            <w:hideMark/>
          </w:tcPr>
          <w:p w14:paraId="22E8B535"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4" w:type="pct"/>
            <w:gridSpan w:val="8"/>
            <w:tcBorders>
              <w:top w:val="single" w:sz="4" w:space="0" w:color="auto"/>
              <w:left w:val="nil"/>
              <w:bottom w:val="nil"/>
              <w:right w:val="nil"/>
            </w:tcBorders>
            <w:shd w:val="clear" w:color="auto" w:fill="auto"/>
            <w:vAlign w:val="center"/>
            <w:hideMark/>
          </w:tcPr>
          <w:p w14:paraId="547C8280"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-0.38</w:t>
            </w:r>
          </w:p>
        </w:tc>
        <w:tc>
          <w:tcPr>
            <w:tcW w:w="263" w:type="pct"/>
            <w:gridSpan w:val="9"/>
            <w:tcBorders>
              <w:top w:val="single" w:sz="4" w:space="0" w:color="auto"/>
              <w:left w:val="nil"/>
              <w:bottom w:val="nil"/>
              <w:right w:val="nil"/>
            </w:tcBorders>
            <w:shd w:val="clear" w:color="auto" w:fill="auto"/>
            <w:vAlign w:val="center"/>
            <w:hideMark/>
          </w:tcPr>
          <w:p w14:paraId="47A756F2"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0.03</w:t>
            </w:r>
          </w:p>
        </w:tc>
        <w:tc>
          <w:tcPr>
            <w:tcW w:w="356" w:type="pct"/>
            <w:gridSpan w:val="9"/>
            <w:tcBorders>
              <w:top w:val="single" w:sz="4" w:space="0" w:color="auto"/>
              <w:left w:val="nil"/>
              <w:bottom w:val="nil"/>
              <w:right w:val="nil"/>
            </w:tcBorders>
            <w:shd w:val="clear" w:color="auto" w:fill="auto"/>
            <w:vAlign w:val="center"/>
            <w:hideMark/>
          </w:tcPr>
          <w:p w14:paraId="79BF51B6"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-0.74</w:t>
            </w:r>
          </w:p>
        </w:tc>
        <w:tc>
          <w:tcPr>
            <w:tcW w:w="289" w:type="pct"/>
            <w:gridSpan w:val="10"/>
            <w:tcBorders>
              <w:top w:val="single" w:sz="4" w:space="0" w:color="auto"/>
              <w:left w:val="nil"/>
              <w:bottom w:val="nil"/>
              <w:right w:val="nil"/>
            </w:tcBorders>
            <w:shd w:val="clear" w:color="auto" w:fill="auto"/>
            <w:vAlign w:val="center"/>
            <w:hideMark/>
          </w:tcPr>
          <w:p w14:paraId="3BAE9E1E" w14:textId="77777777" w:rsidR="00BE7778" w:rsidRPr="00956B7A" w:rsidRDefault="00BE7778" w:rsidP="00BE7778">
            <w:pPr>
              <w:jc w:val="center"/>
              <w:rPr>
                <w:rFonts w:ascii="Arial" w:eastAsia="Times New Roman" w:hAnsi="Arial" w:cs="Arial"/>
                <w:b/>
                <w:bCs/>
                <w:sz w:val="20"/>
                <w:szCs w:val="20"/>
              </w:rPr>
            </w:pPr>
            <w:r w:rsidRPr="00956B7A">
              <w:rPr>
                <w:rFonts w:ascii="Arial" w:eastAsia="Times New Roman" w:hAnsi="Arial" w:cs="Arial"/>
                <w:b/>
                <w:bCs/>
                <w:sz w:val="20"/>
                <w:szCs w:val="20"/>
              </w:rPr>
              <w:t>0.12</w:t>
            </w:r>
          </w:p>
        </w:tc>
        <w:tc>
          <w:tcPr>
            <w:tcW w:w="358" w:type="pct"/>
            <w:gridSpan w:val="7"/>
            <w:tcBorders>
              <w:top w:val="nil"/>
              <w:left w:val="nil"/>
              <w:bottom w:val="nil"/>
              <w:right w:val="nil"/>
            </w:tcBorders>
            <w:shd w:val="clear" w:color="auto" w:fill="auto"/>
            <w:noWrap/>
            <w:vAlign w:val="bottom"/>
            <w:hideMark/>
          </w:tcPr>
          <w:p w14:paraId="34F4A710"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28B9D333"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7BE822D1" w14:textId="77777777" w:rsidR="00BE7778" w:rsidRPr="00956B7A" w:rsidRDefault="00BE7778" w:rsidP="00BE7778">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138C9D38"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14783966"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633EBF8A"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794707E4"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3506B236" w14:textId="77777777" w:rsidR="00BE7778" w:rsidRPr="00956B7A" w:rsidRDefault="00BE7778" w:rsidP="00BE7778">
            <w:pPr>
              <w:rPr>
                <w:rFonts w:ascii="Arial" w:eastAsia="Times New Roman" w:hAnsi="Arial" w:cs="Arial"/>
                <w:color w:val="000000"/>
                <w:sz w:val="20"/>
                <w:szCs w:val="20"/>
              </w:rPr>
            </w:pPr>
          </w:p>
        </w:tc>
      </w:tr>
      <w:tr w:rsidR="00DF3B67" w:rsidRPr="00BE7778" w14:paraId="1ADD8A6A"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6C6E48BB"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030-93-22</w:t>
            </w:r>
          </w:p>
        </w:tc>
        <w:tc>
          <w:tcPr>
            <w:tcW w:w="335" w:type="pct"/>
            <w:gridSpan w:val="5"/>
            <w:tcBorders>
              <w:top w:val="nil"/>
              <w:left w:val="nil"/>
              <w:bottom w:val="nil"/>
              <w:right w:val="nil"/>
            </w:tcBorders>
            <w:shd w:val="clear" w:color="auto" w:fill="auto"/>
            <w:noWrap/>
            <w:vAlign w:val="center"/>
            <w:hideMark/>
          </w:tcPr>
          <w:p w14:paraId="7B22B1D8" w14:textId="77777777" w:rsidR="00A85DA1" w:rsidRDefault="00A85DA1" w:rsidP="00A85DA1">
            <w:pPr>
              <w:jc w:val="center"/>
              <w:rPr>
                <w:rFonts w:ascii="Arial" w:eastAsia="Times New Roman" w:hAnsi="Arial" w:cs="Arial"/>
                <w:sz w:val="20"/>
                <w:szCs w:val="20"/>
              </w:rPr>
            </w:pPr>
            <w:r>
              <w:rPr>
                <w:rFonts w:ascii="Arial" w:eastAsia="Times New Roman" w:hAnsi="Arial" w:cs="Arial"/>
                <w:sz w:val="20"/>
                <w:szCs w:val="20"/>
              </w:rPr>
              <w:t>Late</w:t>
            </w:r>
          </w:p>
          <w:p w14:paraId="0F82C29D" w14:textId="77777777" w:rsidR="00A85DA1" w:rsidRDefault="00A85DA1" w:rsidP="00A85DA1">
            <w:pPr>
              <w:jc w:val="center"/>
              <w:rPr>
                <w:rFonts w:ascii="Arial" w:eastAsia="Times New Roman" w:hAnsi="Arial" w:cs="Arial"/>
                <w:sz w:val="20"/>
                <w:szCs w:val="20"/>
              </w:rPr>
            </w:pPr>
          </w:p>
          <w:p w14:paraId="5DE90F6A" w14:textId="7D0DA513"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51013B7C" w14:textId="22F5A5F4"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3.1</w:t>
            </w:r>
            <w:r w:rsidRPr="00DC5775">
              <w:rPr>
                <w:rFonts w:ascii="Symbol" w:eastAsia="Times New Roman" w:hAnsi="Symbol" w:cs="Arial"/>
                <w:sz w:val="20"/>
                <w:szCs w:val="20"/>
              </w:rPr>
              <w:t></w:t>
            </w:r>
            <w:r w:rsidRPr="00BE7778">
              <w:rPr>
                <w:rFonts w:ascii="Arial" w:eastAsia="Times New Roman" w:hAnsi="Arial" w:cs="Arial"/>
                <w:sz w:val="20"/>
                <w:szCs w:val="20"/>
              </w:rPr>
              <w:t>-b</w:t>
            </w:r>
          </w:p>
        </w:tc>
        <w:tc>
          <w:tcPr>
            <w:tcW w:w="363" w:type="pct"/>
            <w:gridSpan w:val="8"/>
            <w:tcBorders>
              <w:top w:val="nil"/>
              <w:left w:val="nil"/>
              <w:bottom w:val="nil"/>
              <w:right w:val="nil"/>
            </w:tcBorders>
            <w:shd w:val="clear" w:color="auto" w:fill="auto"/>
            <w:noWrap/>
            <w:hideMark/>
          </w:tcPr>
          <w:p w14:paraId="3753E60E" w14:textId="08B16E25" w:rsidR="00A85DA1" w:rsidRPr="00BE7778" w:rsidRDefault="00A85DA1" w:rsidP="00A85DA1">
            <w:pPr>
              <w:jc w:val="center"/>
              <w:rPr>
                <w:rFonts w:ascii="Arial" w:eastAsia="Times New Roman" w:hAnsi="Arial" w:cs="Arial"/>
                <w:sz w:val="20"/>
                <w:szCs w:val="20"/>
              </w:rPr>
            </w:pPr>
            <w:r w:rsidRPr="00FD194A">
              <w:rPr>
                <w:rFonts w:ascii="Arial" w:eastAsia="Times New Roman" w:hAnsi="Arial" w:cs="Arial"/>
                <w:sz w:val="20"/>
                <w:szCs w:val="20"/>
              </w:rPr>
              <w:t>3.1</w:t>
            </w:r>
            <w:r w:rsidRPr="00FD194A">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28AD710B"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-0.30</w:t>
            </w:r>
          </w:p>
        </w:tc>
        <w:tc>
          <w:tcPr>
            <w:tcW w:w="263" w:type="pct"/>
            <w:gridSpan w:val="9"/>
            <w:tcBorders>
              <w:top w:val="nil"/>
              <w:left w:val="nil"/>
              <w:bottom w:val="nil"/>
              <w:right w:val="nil"/>
            </w:tcBorders>
            <w:shd w:val="clear" w:color="auto" w:fill="auto"/>
            <w:vAlign w:val="center"/>
            <w:hideMark/>
          </w:tcPr>
          <w:p w14:paraId="20D67130"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0.12</w:t>
            </w:r>
          </w:p>
        </w:tc>
        <w:tc>
          <w:tcPr>
            <w:tcW w:w="356" w:type="pct"/>
            <w:gridSpan w:val="9"/>
            <w:tcBorders>
              <w:top w:val="nil"/>
              <w:left w:val="nil"/>
              <w:bottom w:val="nil"/>
              <w:right w:val="nil"/>
            </w:tcBorders>
            <w:shd w:val="clear" w:color="auto" w:fill="auto"/>
            <w:vAlign w:val="center"/>
            <w:hideMark/>
          </w:tcPr>
          <w:p w14:paraId="5DC10F22"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-0.73</w:t>
            </w:r>
          </w:p>
        </w:tc>
        <w:tc>
          <w:tcPr>
            <w:tcW w:w="289" w:type="pct"/>
            <w:gridSpan w:val="10"/>
            <w:tcBorders>
              <w:top w:val="nil"/>
              <w:left w:val="nil"/>
              <w:bottom w:val="nil"/>
              <w:right w:val="nil"/>
            </w:tcBorders>
            <w:shd w:val="clear" w:color="auto" w:fill="auto"/>
            <w:vAlign w:val="center"/>
            <w:hideMark/>
          </w:tcPr>
          <w:p w14:paraId="526E7D3E"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0.15</w:t>
            </w:r>
          </w:p>
        </w:tc>
        <w:tc>
          <w:tcPr>
            <w:tcW w:w="358" w:type="pct"/>
            <w:gridSpan w:val="7"/>
            <w:tcBorders>
              <w:top w:val="nil"/>
              <w:left w:val="nil"/>
              <w:bottom w:val="nil"/>
              <w:right w:val="nil"/>
            </w:tcBorders>
            <w:shd w:val="clear" w:color="auto" w:fill="auto"/>
            <w:noWrap/>
            <w:vAlign w:val="center"/>
            <w:hideMark/>
          </w:tcPr>
          <w:p w14:paraId="73C790F5"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4A10F440"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07770EA6"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7D79B025"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40678456"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5E4CABAF"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3E634D9D"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02A54F3D"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27A31E70"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4013C147"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034-93-23a</w:t>
            </w:r>
          </w:p>
        </w:tc>
        <w:tc>
          <w:tcPr>
            <w:tcW w:w="335" w:type="pct"/>
            <w:gridSpan w:val="5"/>
            <w:tcBorders>
              <w:top w:val="nil"/>
              <w:left w:val="nil"/>
              <w:bottom w:val="nil"/>
              <w:right w:val="nil"/>
            </w:tcBorders>
            <w:shd w:val="clear" w:color="auto" w:fill="auto"/>
            <w:noWrap/>
            <w:vAlign w:val="center"/>
            <w:hideMark/>
          </w:tcPr>
          <w:p w14:paraId="50EA972F"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52B6D079"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4A688919" w14:textId="19DB47BA" w:rsidR="00A85DA1" w:rsidRPr="00BE7778" w:rsidRDefault="00A85DA1" w:rsidP="00A85DA1">
            <w:pPr>
              <w:jc w:val="center"/>
              <w:rPr>
                <w:rFonts w:ascii="Arial" w:eastAsia="Times New Roman" w:hAnsi="Arial" w:cs="Arial"/>
                <w:sz w:val="20"/>
                <w:szCs w:val="20"/>
              </w:rPr>
            </w:pPr>
            <w:r w:rsidRPr="00FD194A">
              <w:rPr>
                <w:rFonts w:ascii="Arial" w:eastAsia="Times New Roman" w:hAnsi="Arial" w:cs="Arial"/>
                <w:sz w:val="20"/>
                <w:szCs w:val="20"/>
              </w:rPr>
              <w:t>3.1</w:t>
            </w:r>
            <w:r w:rsidRPr="00FD194A">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27606770"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-0.43</w:t>
            </w:r>
          </w:p>
        </w:tc>
        <w:tc>
          <w:tcPr>
            <w:tcW w:w="263" w:type="pct"/>
            <w:gridSpan w:val="9"/>
            <w:tcBorders>
              <w:top w:val="nil"/>
              <w:left w:val="nil"/>
              <w:bottom w:val="nil"/>
              <w:right w:val="nil"/>
            </w:tcBorders>
            <w:shd w:val="clear" w:color="auto" w:fill="auto"/>
            <w:vAlign w:val="center"/>
            <w:hideMark/>
          </w:tcPr>
          <w:p w14:paraId="386D07FC"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356" w:type="pct"/>
            <w:gridSpan w:val="9"/>
            <w:tcBorders>
              <w:top w:val="nil"/>
              <w:left w:val="nil"/>
              <w:bottom w:val="nil"/>
              <w:right w:val="nil"/>
            </w:tcBorders>
            <w:shd w:val="clear" w:color="auto" w:fill="auto"/>
            <w:vAlign w:val="center"/>
            <w:hideMark/>
          </w:tcPr>
          <w:p w14:paraId="49D80F4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-0.89</w:t>
            </w:r>
          </w:p>
        </w:tc>
        <w:tc>
          <w:tcPr>
            <w:tcW w:w="289" w:type="pct"/>
            <w:gridSpan w:val="10"/>
            <w:tcBorders>
              <w:top w:val="nil"/>
              <w:left w:val="nil"/>
              <w:bottom w:val="nil"/>
              <w:right w:val="nil"/>
            </w:tcBorders>
            <w:shd w:val="clear" w:color="auto" w:fill="auto"/>
            <w:vAlign w:val="center"/>
            <w:hideMark/>
          </w:tcPr>
          <w:p w14:paraId="00CF3AF7"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0.11</w:t>
            </w:r>
          </w:p>
        </w:tc>
        <w:tc>
          <w:tcPr>
            <w:tcW w:w="358" w:type="pct"/>
            <w:gridSpan w:val="7"/>
            <w:tcBorders>
              <w:top w:val="nil"/>
              <w:left w:val="nil"/>
              <w:bottom w:val="nil"/>
              <w:right w:val="nil"/>
            </w:tcBorders>
            <w:shd w:val="clear" w:color="auto" w:fill="auto"/>
            <w:noWrap/>
            <w:vAlign w:val="center"/>
            <w:hideMark/>
          </w:tcPr>
          <w:p w14:paraId="2915C83C"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43AF699C"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3B735369"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5253BB2F"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7140E452"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61840D5B"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220147BC"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2629AB73"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6491748D"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37D3895A"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036-93-23b</w:t>
            </w:r>
          </w:p>
        </w:tc>
        <w:tc>
          <w:tcPr>
            <w:tcW w:w="335" w:type="pct"/>
            <w:gridSpan w:val="5"/>
            <w:tcBorders>
              <w:top w:val="nil"/>
              <w:left w:val="nil"/>
              <w:bottom w:val="nil"/>
              <w:right w:val="nil"/>
            </w:tcBorders>
            <w:shd w:val="clear" w:color="auto" w:fill="auto"/>
            <w:noWrap/>
            <w:vAlign w:val="center"/>
            <w:hideMark/>
          </w:tcPr>
          <w:p w14:paraId="4949134B"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375F6AC"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2F84D078" w14:textId="0C5B6C96" w:rsidR="00A85DA1" w:rsidRPr="00BE7778" w:rsidRDefault="00A85DA1" w:rsidP="00A85DA1">
            <w:pPr>
              <w:jc w:val="center"/>
              <w:rPr>
                <w:rFonts w:ascii="Arial" w:eastAsia="Times New Roman" w:hAnsi="Arial" w:cs="Arial"/>
                <w:sz w:val="20"/>
                <w:szCs w:val="20"/>
              </w:rPr>
            </w:pPr>
            <w:r w:rsidRPr="00FD194A">
              <w:rPr>
                <w:rFonts w:ascii="Arial" w:eastAsia="Times New Roman" w:hAnsi="Arial" w:cs="Arial"/>
                <w:sz w:val="20"/>
                <w:szCs w:val="20"/>
              </w:rPr>
              <w:t>3.1</w:t>
            </w:r>
            <w:r w:rsidRPr="00FD194A">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153E56F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-0.28</w:t>
            </w:r>
          </w:p>
        </w:tc>
        <w:tc>
          <w:tcPr>
            <w:tcW w:w="263" w:type="pct"/>
            <w:gridSpan w:val="9"/>
            <w:tcBorders>
              <w:top w:val="nil"/>
              <w:left w:val="nil"/>
              <w:bottom w:val="nil"/>
              <w:right w:val="nil"/>
            </w:tcBorders>
            <w:shd w:val="clear" w:color="auto" w:fill="auto"/>
            <w:vAlign w:val="center"/>
            <w:hideMark/>
          </w:tcPr>
          <w:p w14:paraId="139B5DF6"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356" w:type="pct"/>
            <w:gridSpan w:val="9"/>
            <w:tcBorders>
              <w:top w:val="nil"/>
              <w:left w:val="nil"/>
              <w:bottom w:val="nil"/>
              <w:right w:val="nil"/>
            </w:tcBorders>
            <w:shd w:val="clear" w:color="auto" w:fill="auto"/>
            <w:vAlign w:val="center"/>
            <w:hideMark/>
          </w:tcPr>
          <w:p w14:paraId="4A704F21"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-0.68</w:t>
            </w:r>
          </w:p>
        </w:tc>
        <w:tc>
          <w:tcPr>
            <w:tcW w:w="289" w:type="pct"/>
            <w:gridSpan w:val="10"/>
            <w:tcBorders>
              <w:top w:val="nil"/>
              <w:left w:val="nil"/>
              <w:bottom w:val="nil"/>
              <w:right w:val="nil"/>
            </w:tcBorders>
            <w:shd w:val="clear" w:color="auto" w:fill="auto"/>
            <w:vAlign w:val="center"/>
            <w:hideMark/>
          </w:tcPr>
          <w:p w14:paraId="519877A2"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0.14</w:t>
            </w:r>
          </w:p>
        </w:tc>
        <w:tc>
          <w:tcPr>
            <w:tcW w:w="358" w:type="pct"/>
            <w:gridSpan w:val="7"/>
            <w:tcBorders>
              <w:top w:val="nil"/>
              <w:left w:val="nil"/>
              <w:bottom w:val="nil"/>
              <w:right w:val="nil"/>
            </w:tcBorders>
            <w:shd w:val="clear" w:color="auto" w:fill="auto"/>
            <w:noWrap/>
            <w:vAlign w:val="center"/>
            <w:hideMark/>
          </w:tcPr>
          <w:p w14:paraId="6132691A"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65F6EFD2"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4D5B4246"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410A625A"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466BF840"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371F9C1F"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52B5282D"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0AD33B2A"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4F38A208" w14:textId="77777777" w:rsidTr="00DF3B67">
        <w:trPr>
          <w:gridAfter w:val="9"/>
          <w:wAfter w:w="421" w:type="pct"/>
          <w:trHeight w:val="300"/>
        </w:trPr>
        <w:tc>
          <w:tcPr>
            <w:tcW w:w="461" w:type="pct"/>
            <w:tcBorders>
              <w:top w:val="single" w:sz="4" w:space="0" w:color="auto"/>
              <w:left w:val="nil"/>
              <w:bottom w:val="nil"/>
              <w:right w:val="nil"/>
            </w:tcBorders>
            <w:shd w:val="clear" w:color="auto" w:fill="auto"/>
            <w:noWrap/>
            <w:vAlign w:val="center"/>
            <w:hideMark/>
          </w:tcPr>
          <w:p w14:paraId="3B312B33"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68532588"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58D3C2B9"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3" w:type="pct"/>
            <w:gridSpan w:val="8"/>
            <w:tcBorders>
              <w:top w:val="single" w:sz="4" w:space="0" w:color="auto"/>
              <w:left w:val="nil"/>
              <w:bottom w:val="nil"/>
              <w:right w:val="nil"/>
            </w:tcBorders>
            <w:shd w:val="clear" w:color="auto" w:fill="auto"/>
            <w:noWrap/>
            <w:vAlign w:val="center"/>
            <w:hideMark/>
          </w:tcPr>
          <w:p w14:paraId="4EE217C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4" w:type="pct"/>
            <w:gridSpan w:val="8"/>
            <w:tcBorders>
              <w:top w:val="single" w:sz="4" w:space="0" w:color="auto"/>
              <w:left w:val="nil"/>
              <w:bottom w:val="nil"/>
              <w:right w:val="nil"/>
            </w:tcBorders>
            <w:shd w:val="clear" w:color="auto" w:fill="auto"/>
            <w:vAlign w:val="center"/>
            <w:hideMark/>
          </w:tcPr>
          <w:p w14:paraId="52B66489"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-0.34</w:t>
            </w:r>
          </w:p>
        </w:tc>
        <w:tc>
          <w:tcPr>
            <w:tcW w:w="263" w:type="pct"/>
            <w:gridSpan w:val="9"/>
            <w:tcBorders>
              <w:top w:val="single" w:sz="4" w:space="0" w:color="auto"/>
              <w:left w:val="nil"/>
              <w:bottom w:val="nil"/>
              <w:right w:val="nil"/>
            </w:tcBorders>
            <w:shd w:val="clear" w:color="auto" w:fill="auto"/>
            <w:vAlign w:val="center"/>
            <w:hideMark/>
          </w:tcPr>
          <w:p w14:paraId="3A3BCDA9"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0.08</w:t>
            </w:r>
          </w:p>
        </w:tc>
        <w:tc>
          <w:tcPr>
            <w:tcW w:w="356" w:type="pct"/>
            <w:gridSpan w:val="9"/>
            <w:tcBorders>
              <w:top w:val="single" w:sz="4" w:space="0" w:color="auto"/>
              <w:left w:val="nil"/>
              <w:bottom w:val="nil"/>
              <w:right w:val="nil"/>
            </w:tcBorders>
            <w:shd w:val="clear" w:color="auto" w:fill="auto"/>
            <w:vAlign w:val="center"/>
            <w:hideMark/>
          </w:tcPr>
          <w:p w14:paraId="234DA9D5"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-0.77</w:t>
            </w:r>
          </w:p>
        </w:tc>
        <w:tc>
          <w:tcPr>
            <w:tcW w:w="289" w:type="pct"/>
            <w:gridSpan w:val="10"/>
            <w:tcBorders>
              <w:top w:val="single" w:sz="4" w:space="0" w:color="auto"/>
              <w:left w:val="nil"/>
              <w:bottom w:val="nil"/>
              <w:right w:val="nil"/>
            </w:tcBorders>
            <w:shd w:val="clear" w:color="auto" w:fill="auto"/>
            <w:vAlign w:val="center"/>
            <w:hideMark/>
          </w:tcPr>
          <w:p w14:paraId="75791742" w14:textId="77777777" w:rsidR="00BE7778" w:rsidRPr="00956B7A" w:rsidRDefault="00BE7778" w:rsidP="00BE7778">
            <w:pPr>
              <w:jc w:val="center"/>
              <w:rPr>
                <w:rFonts w:ascii="Arial" w:eastAsia="Times New Roman" w:hAnsi="Arial" w:cs="Arial"/>
                <w:b/>
                <w:bCs/>
                <w:sz w:val="20"/>
                <w:szCs w:val="20"/>
              </w:rPr>
            </w:pPr>
            <w:r w:rsidRPr="00956B7A">
              <w:rPr>
                <w:rFonts w:ascii="Arial" w:eastAsia="Times New Roman" w:hAnsi="Arial" w:cs="Arial"/>
                <w:b/>
                <w:bCs/>
                <w:sz w:val="20"/>
                <w:szCs w:val="20"/>
              </w:rPr>
              <w:t>0.11</w:t>
            </w:r>
          </w:p>
        </w:tc>
        <w:tc>
          <w:tcPr>
            <w:tcW w:w="358" w:type="pct"/>
            <w:gridSpan w:val="7"/>
            <w:tcBorders>
              <w:top w:val="nil"/>
              <w:left w:val="nil"/>
              <w:bottom w:val="nil"/>
              <w:right w:val="nil"/>
            </w:tcBorders>
            <w:shd w:val="clear" w:color="auto" w:fill="auto"/>
            <w:noWrap/>
            <w:vAlign w:val="center"/>
            <w:hideMark/>
          </w:tcPr>
          <w:p w14:paraId="417E38BC"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22536495"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74466B43"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4C8DDFF3"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79D55BCB"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092F77E1" w14:textId="77777777" w:rsidR="00BE7778" w:rsidRPr="00956B7A" w:rsidRDefault="00BE7778" w:rsidP="00BE7778">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7D16B340"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6AE78726"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26BC5D6A"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4AACF608"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048-93-50</w:t>
            </w:r>
          </w:p>
        </w:tc>
        <w:tc>
          <w:tcPr>
            <w:tcW w:w="335" w:type="pct"/>
            <w:gridSpan w:val="5"/>
            <w:tcBorders>
              <w:top w:val="nil"/>
              <w:left w:val="nil"/>
              <w:bottom w:val="nil"/>
              <w:right w:val="nil"/>
            </w:tcBorders>
            <w:shd w:val="clear" w:color="auto" w:fill="auto"/>
            <w:noWrap/>
            <w:vAlign w:val="center"/>
            <w:hideMark/>
          </w:tcPr>
          <w:p w14:paraId="198FE440" w14:textId="77777777" w:rsidR="00A85DA1" w:rsidRDefault="00A85DA1" w:rsidP="00A85DA1">
            <w:pPr>
              <w:jc w:val="center"/>
              <w:rPr>
                <w:rFonts w:ascii="Arial" w:eastAsia="Times New Roman" w:hAnsi="Arial" w:cs="Arial"/>
                <w:sz w:val="20"/>
                <w:szCs w:val="20"/>
              </w:rPr>
            </w:pPr>
            <w:r>
              <w:rPr>
                <w:rFonts w:ascii="Arial" w:eastAsia="Times New Roman" w:hAnsi="Arial" w:cs="Arial"/>
                <w:sz w:val="20"/>
                <w:szCs w:val="20"/>
              </w:rPr>
              <w:t>Late</w:t>
            </w:r>
          </w:p>
          <w:p w14:paraId="686764AD" w14:textId="1227BD25"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618E1D88" w14:textId="35C705AC"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3.1</w:t>
            </w:r>
            <w:r w:rsidRPr="00DC5775">
              <w:rPr>
                <w:rFonts w:ascii="Symbol" w:eastAsia="Times New Roman" w:hAnsi="Symbol" w:cs="Arial"/>
                <w:sz w:val="20"/>
                <w:szCs w:val="20"/>
              </w:rPr>
              <w:t></w:t>
            </w:r>
            <w:r w:rsidRPr="00BE7778">
              <w:rPr>
                <w:rFonts w:ascii="Arial" w:eastAsia="Times New Roman" w:hAnsi="Arial" w:cs="Arial"/>
                <w:sz w:val="20"/>
                <w:szCs w:val="20"/>
              </w:rPr>
              <w:t>-c</w:t>
            </w:r>
          </w:p>
        </w:tc>
        <w:tc>
          <w:tcPr>
            <w:tcW w:w="363" w:type="pct"/>
            <w:gridSpan w:val="8"/>
            <w:tcBorders>
              <w:top w:val="nil"/>
              <w:left w:val="nil"/>
              <w:bottom w:val="nil"/>
              <w:right w:val="nil"/>
            </w:tcBorders>
            <w:shd w:val="clear" w:color="auto" w:fill="auto"/>
            <w:noWrap/>
            <w:hideMark/>
          </w:tcPr>
          <w:p w14:paraId="240FDEB2" w14:textId="2A616AF2" w:rsidR="00A85DA1" w:rsidRPr="00BE7778" w:rsidRDefault="00A85DA1" w:rsidP="00A85DA1">
            <w:pPr>
              <w:jc w:val="center"/>
              <w:rPr>
                <w:rFonts w:ascii="Arial" w:eastAsia="Times New Roman" w:hAnsi="Arial" w:cs="Arial"/>
                <w:sz w:val="20"/>
                <w:szCs w:val="20"/>
              </w:rPr>
            </w:pPr>
            <w:r w:rsidRPr="00BC0661">
              <w:rPr>
                <w:rFonts w:ascii="Arial" w:eastAsia="Times New Roman" w:hAnsi="Arial" w:cs="Arial"/>
                <w:sz w:val="20"/>
                <w:szCs w:val="20"/>
              </w:rPr>
              <w:t>3.1</w:t>
            </w:r>
            <w:r w:rsidRPr="00BC0661">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0FDF28E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-0.48</w:t>
            </w:r>
          </w:p>
        </w:tc>
        <w:tc>
          <w:tcPr>
            <w:tcW w:w="263" w:type="pct"/>
            <w:gridSpan w:val="9"/>
            <w:tcBorders>
              <w:top w:val="nil"/>
              <w:left w:val="nil"/>
              <w:bottom w:val="nil"/>
              <w:right w:val="nil"/>
            </w:tcBorders>
            <w:shd w:val="clear" w:color="auto" w:fill="auto"/>
            <w:vAlign w:val="center"/>
            <w:hideMark/>
          </w:tcPr>
          <w:p w14:paraId="7F3128BD"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1BF4E06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-0.93</w:t>
            </w:r>
          </w:p>
        </w:tc>
        <w:tc>
          <w:tcPr>
            <w:tcW w:w="289" w:type="pct"/>
            <w:gridSpan w:val="10"/>
            <w:tcBorders>
              <w:top w:val="nil"/>
              <w:left w:val="nil"/>
              <w:bottom w:val="nil"/>
              <w:right w:val="nil"/>
            </w:tcBorders>
            <w:shd w:val="clear" w:color="auto" w:fill="auto"/>
            <w:vAlign w:val="center"/>
            <w:hideMark/>
          </w:tcPr>
          <w:p w14:paraId="1C51D877"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0.11</w:t>
            </w:r>
          </w:p>
        </w:tc>
        <w:tc>
          <w:tcPr>
            <w:tcW w:w="358" w:type="pct"/>
            <w:gridSpan w:val="7"/>
            <w:tcBorders>
              <w:top w:val="nil"/>
              <w:left w:val="nil"/>
              <w:bottom w:val="nil"/>
              <w:right w:val="nil"/>
            </w:tcBorders>
            <w:shd w:val="clear" w:color="auto" w:fill="auto"/>
            <w:noWrap/>
            <w:vAlign w:val="center"/>
            <w:hideMark/>
          </w:tcPr>
          <w:p w14:paraId="0AEA092D"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4F6EC2D0"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673479A1"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632B0E0C"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05C6C62B"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35AD1100"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4B71FB60"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6EC56B90"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67C32BB8"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235866C7"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050-93-49</w:t>
            </w:r>
          </w:p>
        </w:tc>
        <w:tc>
          <w:tcPr>
            <w:tcW w:w="335" w:type="pct"/>
            <w:gridSpan w:val="5"/>
            <w:tcBorders>
              <w:top w:val="nil"/>
              <w:left w:val="nil"/>
              <w:bottom w:val="nil"/>
              <w:right w:val="nil"/>
            </w:tcBorders>
            <w:shd w:val="clear" w:color="auto" w:fill="auto"/>
            <w:noWrap/>
            <w:vAlign w:val="center"/>
            <w:hideMark/>
          </w:tcPr>
          <w:p w14:paraId="116BADC6"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AF6315C"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01D08B9D" w14:textId="76507F15" w:rsidR="00A85DA1" w:rsidRPr="00BE7778" w:rsidRDefault="00A85DA1" w:rsidP="00A85DA1">
            <w:pPr>
              <w:jc w:val="center"/>
              <w:rPr>
                <w:rFonts w:ascii="Arial" w:eastAsia="Times New Roman" w:hAnsi="Arial" w:cs="Arial"/>
                <w:sz w:val="20"/>
                <w:szCs w:val="20"/>
              </w:rPr>
            </w:pPr>
            <w:r w:rsidRPr="00BC0661">
              <w:rPr>
                <w:rFonts w:ascii="Arial" w:eastAsia="Times New Roman" w:hAnsi="Arial" w:cs="Arial"/>
                <w:sz w:val="20"/>
                <w:szCs w:val="20"/>
              </w:rPr>
              <w:t>3.1</w:t>
            </w:r>
            <w:r w:rsidRPr="00BC0661">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3888BCCF"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-0.53</w:t>
            </w:r>
          </w:p>
        </w:tc>
        <w:tc>
          <w:tcPr>
            <w:tcW w:w="263" w:type="pct"/>
            <w:gridSpan w:val="9"/>
            <w:tcBorders>
              <w:top w:val="nil"/>
              <w:left w:val="nil"/>
              <w:bottom w:val="nil"/>
              <w:right w:val="nil"/>
            </w:tcBorders>
            <w:shd w:val="clear" w:color="auto" w:fill="auto"/>
            <w:vAlign w:val="center"/>
            <w:hideMark/>
          </w:tcPr>
          <w:p w14:paraId="70C02292"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56" w:type="pct"/>
            <w:gridSpan w:val="9"/>
            <w:tcBorders>
              <w:top w:val="nil"/>
              <w:left w:val="nil"/>
              <w:bottom w:val="nil"/>
              <w:right w:val="nil"/>
            </w:tcBorders>
            <w:shd w:val="clear" w:color="auto" w:fill="auto"/>
            <w:vAlign w:val="center"/>
            <w:hideMark/>
          </w:tcPr>
          <w:p w14:paraId="15FB35ED"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-1.09</w:t>
            </w:r>
          </w:p>
        </w:tc>
        <w:tc>
          <w:tcPr>
            <w:tcW w:w="289" w:type="pct"/>
            <w:gridSpan w:val="10"/>
            <w:tcBorders>
              <w:top w:val="nil"/>
              <w:left w:val="nil"/>
              <w:bottom w:val="nil"/>
              <w:right w:val="nil"/>
            </w:tcBorders>
            <w:shd w:val="clear" w:color="auto" w:fill="auto"/>
            <w:vAlign w:val="center"/>
            <w:hideMark/>
          </w:tcPr>
          <w:p w14:paraId="61507460"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0.09</w:t>
            </w:r>
          </w:p>
        </w:tc>
        <w:tc>
          <w:tcPr>
            <w:tcW w:w="358" w:type="pct"/>
            <w:gridSpan w:val="7"/>
            <w:tcBorders>
              <w:top w:val="nil"/>
              <w:left w:val="nil"/>
              <w:bottom w:val="nil"/>
              <w:right w:val="nil"/>
            </w:tcBorders>
            <w:shd w:val="clear" w:color="auto" w:fill="auto"/>
            <w:noWrap/>
            <w:vAlign w:val="center"/>
            <w:hideMark/>
          </w:tcPr>
          <w:p w14:paraId="668D7850"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5C4D956A"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2769E31E"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243AC70C"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7DF2E655"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6A7B35F3"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13D19AD9"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6B2E3C10"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2406ECEB" w14:textId="77777777" w:rsidTr="00DF3B67">
        <w:trPr>
          <w:gridAfter w:val="9"/>
          <w:wAfter w:w="421" w:type="pct"/>
          <w:trHeight w:val="300"/>
        </w:trPr>
        <w:tc>
          <w:tcPr>
            <w:tcW w:w="461" w:type="pct"/>
            <w:tcBorders>
              <w:top w:val="single" w:sz="4" w:space="0" w:color="auto"/>
              <w:left w:val="nil"/>
              <w:bottom w:val="nil"/>
              <w:right w:val="nil"/>
            </w:tcBorders>
            <w:shd w:val="clear" w:color="auto" w:fill="auto"/>
            <w:noWrap/>
            <w:vAlign w:val="center"/>
            <w:hideMark/>
          </w:tcPr>
          <w:p w14:paraId="45712010"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1FE7E712"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1E986E8A"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3" w:type="pct"/>
            <w:gridSpan w:val="8"/>
            <w:tcBorders>
              <w:top w:val="single" w:sz="4" w:space="0" w:color="auto"/>
              <w:left w:val="nil"/>
              <w:bottom w:val="nil"/>
              <w:right w:val="nil"/>
            </w:tcBorders>
            <w:shd w:val="clear" w:color="auto" w:fill="auto"/>
            <w:noWrap/>
            <w:vAlign w:val="center"/>
            <w:hideMark/>
          </w:tcPr>
          <w:p w14:paraId="58D5652B" w14:textId="77777777" w:rsidR="00BE7778" w:rsidRPr="00BE7778" w:rsidRDefault="00BE7778" w:rsidP="00BE7778">
            <w:pPr>
              <w:jc w:val="center"/>
              <w:rPr>
                <w:rFonts w:ascii="Arial" w:eastAsia="Times New Roman" w:hAnsi="Arial" w:cs="Arial"/>
                <w:b/>
                <w:bCs/>
                <w:color w:val="000000"/>
                <w:sz w:val="20"/>
                <w:szCs w:val="20"/>
              </w:rPr>
            </w:pPr>
            <w:r w:rsidRPr="00BE7778">
              <w:rPr>
                <w:rFonts w:ascii="Arial" w:eastAsia="Times New Roman" w:hAnsi="Arial" w:cs="Arial"/>
                <w:b/>
                <w:bCs/>
                <w:color w:val="000000"/>
                <w:sz w:val="20"/>
                <w:szCs w:val="20"/>
              </w:rPr>
              <w:t> </w:t>
            </w:r>
          </w:p>
        </w:tc>
        <w:tc>
          <w:tcPr>
            <w:tcW w:w="334" w:type="pct"/>
            <w:gridSpan w:val="8"/>
            <w:tcBorders>
              <w:top w:val="single" w:sz="4" w:space="0" w:color="auto"/>
              <w:left w:val="nil"/>
              <w:bottom w:val="nil"/>
              <w:right w:val="nil"/>
            </w:tcBorders>
            <w:shd w:val="clear" w:color="auto" w:fill="auto"/>
            <w:vAlign w:val="center"/>
            <w:hideMark/>
          </w:tcPr>
          <w:p w14:paraId="0D9715F0"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-0.51</w:t>
            </w:r>
          </w:p>
        </w:tc>
        <w:tc>
          <w:tcPr>
            <w:tcW w:w="263" w:type="pct"/>
            <w:gridSpan w:val="9"/>
            <w:tcBorders>
              <w:top w:val="single" w:sz="4" w:space="0" w:color="auto"/>
              <w:left w:val="nil"/>
              <w:bottom w:val="nil"/>
              <w:right w:val="nil"/>
            </w:tcBorders>
            <w:shd w:val="clear" w:color="auto" w:fill="auto"/>
            <w:vAlign w:val="center"/>
            <w:hideMark/>
          </w:tcPr>
          <w:p w14:paraId="78316091"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56" w:type="pct"/>
            <w:gridSpan w:val="9"/>
            <w:tcBorders>
              <w:top w:val="single" w:sz="4" w:space="0" w:color="auto"/>
              <w:left w:val="nil"/>
              <w:bottom w:val="nil"/>
              <w:right w:val="nil"/>
            </w:tcBorders>
            <w:shd w:val="clear" w:color="auto" w:fill="auto"/>
            <w:vAlign w:val="center"/>
            <w:hideMark/>
          </w:tcPr>
          <w:p w14:paraId="1952865A"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-1.01</w:t>
            </w:r>
          </w:p>
        </w:tc>
        <w:tc>
          <w:tcPr>
            <w:tcW w:w="289" w:type="pct"/>
            <w:gridSpan w:val="10"/>
            <w:tcBorders>
              <w:top w:val="single" w:sz="4" w:space="0" w:color="auto"/>
              <w:left w:val="nil"/>
              <w:bottom w:val="nil"/>
              <w:right w:val="nil"/>
            </w:tcBorders>
            <w:shd w:val="clear" w:color="auto" w:fill="auto"/>
            <w:vAlign w:val="center"/>
            <w:hideMark/>
          </w:tcPr>
          <w:p w14:paraId="0DF8DEEC" w14:textId="77777777" w:rsidR="00BE7778" w:rsidRPr="00956B7A" w:rsidRDefault="00BE7778" w:rsidP="00BE7778">
            <w:pPr>
              <w:jc w:val="center"/>
              <w:rPr>
                <w:rFonts w:ascii="Arial" w:eastAsia="Times New Roman" w:hAnsi="Arial" w:cs="Arial"/>
                <w:i/>
                <w:iCs/>
                <w:color w:val="FF0000"/>
                <w:sz w:val="20"/>
                <w:szCs w:val="20"/>
              </w:rPr>
            </w:pPr>
            <w:r w:rsidRPr="00956B7A">
              <w:rPr>
                <w:rFonts w:ascii="Arial" w:eastAsia="Times New Roman" w:hAnsi="Arial" w:cs="Arial"/>
                <w:i/>
                <w:iCs/>
                <w:color w:val="FF0000"/>
                <w:sz w:val="20"/>
                <w:szCs w:val="20"/>
              </w:rPr>
              <w:t> </w:t>
            </w:r>
          </w:p>
        </w:tc>
        <w:tc>
          <w:tcPr>
            <w:tcW w:w="358" w:type="pct"/>
            <w:gridSpan w:val="7"/>
            <w:tcBorders>
              <w:top w:val="nil"/>
              <w:left w:val="nil"/>
              <w:bottom w:val="nil"/>
              <w:right w:val="nil"/>
            </w:tcBorders>
            <w:shd w:val="clear" w:color="auto" w:fill="auto"/>
            <w:noWrap/>
            <w:vAlign w:val="center"/>
            <w:hideMark/>
          </w:tcPr>
          <w:p w14:paraId="1F8CCE5E"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77D59C53"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58DB147C"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67ADCE4F"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11D090CE"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094FFC17" w14:textId="77777777" w:rsidR="00BE7778" w:rsidRPr="00956B7A" w:rsidRDefault="00BE7778" w:rsidP="00BE7778">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5C86BC3F"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37F09813"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56474103"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38BBA8F2"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054-93-25</w:t>
            </w:r>
          </w:p>
        </w:tc>
        <w:tc>
          <w:tcPr>
            <w:tcW w:w="335" w:type="pct"/>
            <w:gridSpan w:val="5"/>
            <w:tcBorders>
              <w:top w:val="nil"/>
              <w:left w:val="nil"/>
              <w:bottom w:val="nil"/>
              <w:right w:val="nil"/>
            </w:tcBorders>
            <w:shd w:val="clear" w:color="auto" w:fill="auto"/>
            <w:noWrap/>
            <w:vAlign w:val="center"/>
            <w:hideMark/>
          </w:tcPr>
          <w:p w14:paraId="218171ED" w14:textId="77777777" w:rsidR="00A85DA1" w:rsidRDefault="00A85DA1" w:rsidP="00A85DA1">
            <w:pPr>
              <w:jc w:val="center"/>
              <w:rPr>
                <w:rFonts w:ascii="Arial" w:eastAsia="Times New Roman" w:hAnsi="Arial" w:cs="Arial"/>
                <w:sz w:val="20"/>
                <w:szCs w:val="20"/>
              </w:rPr>
            </w:pPr>
            <w:r>
              <w:rPr>
                <w:rFonts w:ascii="Arial" w:eastAsia="Times New Roman" w:hAnsi="Arial" w:cs="Arial"/>
                <w:sz w:val="20"/>
                <w:szCs w:val="20"/>
              </w:rPr>
              <w:t>Late</w:t>
            </w:r>
          </w:p>
          <w:p w14:paraId="124D20E3" w14:textId="785CF720"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33F35731" w14:textId="177087D8"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3.1</w:t>
            </w:r>
            <w:r w:rsidRPr="00DC5775">
              <w:rPr>
                <w:rFonts w:ascii="Symbol" w:eastAsia="Times New Roman" w:hAnsi="Symbol" w:cs="Arial"/>
                <w:sz w:val="20"/>
                <w:szCs w:val="20"/>
              </w:rPr>
              <w:t></w:t>
            </w:r>
            <w:r w:rsidRPr="00BE7778">
              <w:rPr>
                <w:rFonts w:ascii="Arial" w:eastAsia="Times New Roman" w:hAnsi="Arial" w:cs="Arial"/>
                <w:sz w:val="20"/>
                <w:szCs w:val="20"/>
              </w:rPr>
              <w:t>-d</w:t>
            </w:r>
          </w:p>
        </w:tc>
        <w:tc>
          <w:tcPr>
            <w:tcW w:w="363" w:type="pct"/>
            <w:gridSpan w:val="8"/>
            <w:tcBorders>
              <w:top w:val="nil"/>
              <w:left w:val="nil"/>
              <w:bottom w:val="nil"/>
              <w:right w:val="nil"/>
            </w:tcBorders>
            <w:shd w:val="clear" w:color="auto" w:fill="auto"/>
            <w:noWrap/>
            <w:hideMark/>
          </w:tcPr>
          <w:p w14:paraId="1964CB85" w14:textId="0928392D" w:rsidR="00A85DA1" w:rsidRPr="00BE7778" w:rsidRDefault="00A85DA1" w:rsidP="00A85DA1">
            <w:pPr>
              <w:jc w:val="center"/>
              <w:rPr>
                <w:rFonts w:ascii="Arial" w:eastAsia="Times New Roman" w:hAnsi="Arial" w:cs="Arial"/>
                <w:sz w:val="20"/>
                <w:szCs w:val="20"/>
              </w:rPr>
            </w:pPr>
            <w:r w:rsidRPr="005A13B6">
              <w:rPr>
                <w:rFonts w:ascii="Arial" w:eastAsia="Times New Roman" w:hAnsi="Arial" w:cs="Arial"/>
                <w:sz w:val="20"/>
                <w:szCs w:val="20"/>
              </w:rPr>
              <w:t>3.1</w:t>
            </w:r>
            <w:r w:rsidRPr="005A13B6">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4AE06331"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-0.32</w:t>
            </w:r>
          </w:p>
        </w:tc>
        <w:tc>
          <w:tcPr>
            <w:tcW w:w="263" w:type="pct"/>
            <w:gridSpan w:val="9"/>
            <w:tcBorders>
              <w:top w:val="nil"/>
              <w:left w:val="nil"/>
              <w:bottom w:val="nil"/>
              <w:right w:val="nil"/>
            </w:tcBorders>
            <w:shd w:val="clear" w:color="auto" w:fill="auto"/>
            <w:vAlign w:val="center"/>
            <w:hideMark/>
          </w:tcPr>
          <w:p w14:paraId="1D4A1948"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3EB8A7C3"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-0.71</w:t>
            </w:r>
          </w:p>
        </w:tc>
        <w:tc>
          <w:tcPr>
            <w:tcW w:w="289" w:type="pct"/>
            <w:gridSpan w:val="10"/>
            <w:tcBorders>
              <w:top w:val="nil"/>
              <w:left w:val="nil"/>
              <w:bottom w:val="nil"/>
              <w:right w:val="nil"/>
            </w:tcBorders>
            <w:shd w:val="clear" w:color="auto" w:fill="auto"/>
            <w:vAlign w:val="center"/>
            <w:hideMark/>
          </w:tcPr>
          <w:p w14:paraId="4D08BE0E"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center"/>
            <w:hideMark/>
          </w:tcPr>
          <w:p w14:paraId="636FED3C"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57ED01F1"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3A707103"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06AC609A"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39.3</w:t>
            </w:r>
          </w:p>
        </w:tc>
        <w:tc>
          <w:tcPr>
            <w:tcW w:w="209" w:type="pct"/>
            <w:gridSpan w:val="9"/>
            <w:tcBorders>
              <w:top w:val="nil"/>
              <w:left w:val="nil"/>
              <w:bottom w:val="nil"/>
              <w:right w:val="nil"/>
            </w:tcBorders>
            <w:shd w:val="clear" w:color="auto" w:fill="auto"/>
            <w:noWrap/>
            <w:vAlign w:val="bottom"/>
            <w:hideMark/>
          </w:tcPr>
          <w:p w14:paraId="1E02A5A0"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4.8</w:t>
            </w:r>
          </w:p>
        </w:tc>
        <w:tc>
          <w:tcPr>
            <w:tcW w:w="205" w:type="pct"/>
            <w:gridSpan w:val="10"/>
            <w:tcBorders>
              <w:top w:val="nil"/>
              <w:left w:val="nil"/>
              <w:bottom w:val="nil"/>
              <w:right w:val="nil"/>
            </w:tcBorders>
            <w:shd w:val="clear" w:color="auto" w:fill="auto"/>
            <w:noWrap/>
            <w:vAlign w:val="bottom"/>
            <w:hideMark/>
          </w:tcPr>
          <w:p w14:paraId="6698AF02"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42.0</w:t>
            </w:r>
          </w:p>
        </w:tc>
        <w:tc>
          <w:tcPr>
            <w:tcW w:w="103" w:type="pct"/>
            <w:gridSpan w:val="7"/>
            <w:tcBorders>
              <w:top w:val="nil"/>
              <w:left w:val="nil"/>
              <w:bottom w:val="nil"/>
              <w:right w:val="nil"/>
            </w:tcBorders>
            <w:shd w:val="clear" w:color="auto" w:fill="auto"/>
            <w:noWrap/>
            <w:vAlign w:val="bottom"/>
            <w:hideMark/>
          </w:tcPr>
          <w:p w14:paraId="0A7ECF4C"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3DE35BD8"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0.72</w:t>
            </w:r>
          </w:p>
        </w:tc>
      </w:tr>
      <w:tr w:rsidR="00DF3B67" w:rsidRPr="00BE7778" w14:paraId="537DB51B"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0695FE3D"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056-93-26</w:t>
            </w:r>
          </w:p>
        </w:tc>
        <w:tc>
          <w:tcPr>
            <w:tcW w:w="335" w:type="pct"/>
            <w:gridSpan w:val="5"/>
            <w:tcBorders>
              <w:top w:val="nil"/>
              <w:left w:val="nil"/>
              <w:bottom w:val="nil"/>
              <w:right w:val="nil"/>
            </w:tcBorders>
            <w:shd w:val="clear" w:color="auto" w:fill="auto"/>
            <w:noWrap/>
            <w:vAlign w:val="center"/>
            <w:hideMark/>
          </w:tcPr>
          <w:p w14:paraId="43471E16"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A5A071D"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0ACFA434" w14:textId="6726203A" w:rsidR="00A85DA1" w:rsidRPr="00BE7778" w:rsidRDefault="00A85DA1" w:rsidP="00A85DA1">
            <w:pPr>
              <w:jc w:val="center"/>
              <w:rPr>
                <w:rFonts w:ascii="Arial" w:eastAsia="Times New Roman" w:hAnsi="Arial" w:cs="Arial"/>
                <w:sz w:val="20"/>
                <w:szCs w:val="20"/>
              </w:rPr>
            </w:pPr>
            <w:r w:rsidRPr="005A13B6">
              <w:rPr>
                <w:rFonts w:ascii="Arial" w:eastAsia="Times New Roman" w:hAnsi="Arial" w:cs="Arial"/>
                <w:sz w:val="20"/>
                <w:szCs w:val="20"/>
              </w:rPr>
              <w:t>3.1</w:t>
            </w:r>
            <w:r w:rsidRPr="005A13B6">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5ADB0900"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-0.55</w:t>
            </w:r>
          </w:p>
        </w:tc>
        <w:tc>
          <w:tcPr>
            <w:tcW w:w="263" w:type="pct"/>
            <w:gridSpan w:val="9"/>
            <w:tcBorders>
              <w:top w:val="nil"/>
              <w:left w:val="nil"/>
              <w:bottom w:val="nil"/>
              <w:right w:val="nil"/>
            </w:tcBorders>
            <w:shd w:val="clear" w:color="auto" w:fill="auto"/>
            <w:vAlign w:val="center"/>
            <w:hideMark/>
          </w:tcPr>
          <w:p w14:paraId="1FF521FD"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1A25AA5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-1.19</w:t>
            </w:r>
          </w:p>
        </w:tc>
        <w:tc>
          <w:tcPr>
            <w:tcW w:w="289" w:type="pct"/>
            <w:gridSpan w:val="10"/>
            <w:tcBorders>
              <w:top w:val="nil"/>
              <w:left w:val="nil"/>
              <w:bottom w:val="nil"/>
              <w:right w:val="nil"/>
            </w:tcBorders>
            <w:shd w:val="clear" w:color="auto" w:fill="auto"/>
            <w:vAlign w:val="center"/>
            <w:hideMark/>
          </w:tcPr>
          <w:p w14:paraId="3204DE17"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0.11</w:t>
            </w:r>
          </w:p>
        </w:tc>
        <w:tc>
          <w:tcPr>
            <w:tcW w:w="358" w:type="pct"/>
            <w:gridSpan w:val="7"/>
            <w:tcBorders>
              <w:top w:val="nil"/>
              <w:left w:val="nil"/>
              <w:bottom w:val="nil"/>
              <w:right w:val="nil"/>
            </w:tcBorders>
            <w:shd w:val="clear" w:color="auto" w:fill="auto"/>
            <w:noWrap/>
            <w:vAlign w:val="center"/>
            <w:hideMark/>
          </w:tcPr>
          <w:p w14:paraId="7FC8F650"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5B9E52B9"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63D86031"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7EEF2199" w14:textId="77777777" w:rsidR="00A85DA1" w:rsidRPr="00956B7A" w:rsidRDefault="00A85DA1" w:rsidP="00A85DA1">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36E8D6B4" w14:textId="77777777" w:rsidR="00A85DA1" w:rsidRPr="00956B7A" w:rsidRDefault="00A85DA1" w:rsidP="00A85DA1">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1D81956E" w14:textId="77777777" w:rsidR="00A85DA1" w:rsidRPr="00956B7A" w:rsidRDefault="00A85DA1" w:rsidP="00A85DA1">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0F4E4EDE" w14:textId="77777777" w:rsidR="00A85DA1" w:rsidRPr="00956B7A" w:rsidRDefault="00A85DA1" w:rsidP="00A85DA1">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4A344D13" w14:textId="77777777" w:rsidR="00A85DA1" w:rsidRPr="00956B7A" w:rsidRDefault="00A85DA1" w:rsidP="00A85DA1">
            <w:pPr>
              <w:rPr>
                <w:rFonts w:ascii="Arial" w:eastAsia="Times New Roman" w:hAnsi="Arial" w:cs="Arial"/>
                <w:color w:val="000000"/>
                <w:sz w:val="20"/>
                <w:szCs w:val="20"/>
              </w:rPr>
            </w:pPr>
          </w:p>
        </w:tc>
      </w:tr>
      <w:tr w:rsidR="00DF3B67" w:rsidRPr="00BE7778" w14:paraId="6F0D1E75"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1899B988"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058-93-27</w:t>
            </w:r>
          </w:p>
        </w:tc>
        <w:tc>
          <w:tcPr>
            <w:tcW w:w="335" w:type="pct"/>
            <w:gridSpan w:val="5"/>
            <w:tcBorders>
              <w:top w:val="nil"/>
              <w:left w:val="nil"/>
              <w:bottom w:val="nil"/>
              <w:right w:val="nil"/>
            </w:tcBorders>
            <w:shd w:val="clear" w:color="auto" w:fill="auto"/>
            <w:noWrap/>
            <w:vAlign w:val="center"/>
            <w:hideMark/>
          </w:tcPr>
          <w:p w14:paraId="5C6F5F63"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37AB2FA8"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3D501FF1" w14:textId="3CAF49B5" w:rsidR="00A85DA1" w:rsidRPr="00BE7778" w:rsidRDefault="00A85DA1" w:rsidP="00A85DA1">
            <w:pPr>
              <w:jc w:val="center"/>
              <w:rPr>
                <w:rFonts w:ascii="Arial" w:eastAsia="Times New Roman" w:hAnsi="Arial" w:cs="Arial"/>
                <w:sz w:val="20"/>
                <w:szCs w:val="20"/>
              </w:rPr>
            </w:pPr>
            <w:r w:rsidRPr="005A13B6">
              <w:rPr>
                <w:rFonts w:ascii="Arial" w:eastAsia="Times New Roman" w:hAnsi="Arial" w:cs="Arial"/>
                <w:sz w:val="20"/>
                <w:szCs w:val="20"/>
              </w:rPr>
              <w:t>3.1</w:t>
            </w:r>
            <w:r w:rsidRPr="005A13B6">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45E62735"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-0.55</w:t>
            </w:r>
          </w:p>
        </w:tc>
        <w:tc>
          <w:tcPr>
            <w:tcW w:w="263" w:type="pct"/>
            <w:gridSpan w:val="9"/>
            <w:tcBorders>
              <w:top w:val="nil"/>
              <w:left w:val="nil"/>
              <w:bottom w:val="nil"/>
              <w:right w:val="nil"/>
            </w:tcBorders>
            <w:shd w:val="clear" w:color="auto" w:fill="auto"/>
            <w:vAlign w:val="center"/>
            <w:hideMark/>
          </w:tcPr>
          <w:p w14:paraId="297B011C"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56" w:type="pct"/>
            <w:gridSpan w:val="9"/>
            <w:tcBorders>
              <w:top w:val="nil"/>
              <w:left w:val="nil"/>
              <w:bottom w:val="nil"/>
              <w:right w:val="nil"/>
            </w:tcBorders>
            <w:shd w:val="clear" w:color="auto" w:fill="auto"/>
            <w:vAlign w:val="center"/>
            <w:hideMark/>
          </w:tcPr>
          <w:p w14:paraId="6EE65561"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-1.12</w:t>
            </w:r>
          </w:p>
        </w:tc>
        <w:tc>
          <w:tcPr>
            <w:tcW w:w="289" w:type="pct"/>
            <w:gridSpan w:val="10"/>
            <w:tcBorders>
              <w:top w:val="nil"/>
              <w:left w:val="nil"/>
              <w:bottom w:val="nil"/>
              <w:right w:val="nil"/>
            </w:tcBorders>
            <w:shd w:val="clear" w:color="auto" w:fill="auto"/>
            <w:vAlign w:val="center"/>
            <w:hideMark/>
          </w:tcPr>
          <w:p w14:paraId="15664BA6"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center"/>
            <w:hideMark/>
          </w:tcPr>
          <w:p w14:paraId="1070D7E1"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54168B88"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7FF3D477"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482AE74B"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30F81112"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37B3BDCD"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05852849"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60671E95"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667A6218"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655650A8"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110-93-29</w:t>
            </w:r>
          </w:p>
        </w:tc>
        <w:tc>
          <w:tcPr>
            <w:tcW w:w="335" w:type="pct"/>
            <w:gridSpan w:val="5"/>
            <w:tcBorders>
              <w:top w:val="nil"/>
              <w:left w:val="nil"/>
              <w:bottom w:val="nil"/>
              <w:right w:val="nil"/>
            </w:tcBorders>
            <w:shd w:val="clear" w:color="auto" w:fill="auto"/>
            <w:noWrap/>
            <w:vAlign w:val="center"/>
            <w:hideMark/>
          </w:tcPr>
          <w:p w14:paraId="3B613B49"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C2C3BD5"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68002BD3" w14:textId="2BAB692A" w:rsidR="00A85DA1" w:rsidRPr="00BE7778" w:rsidRDefault="00A85DA1" w:rsidP="00A85DA1">
            <w:pPr>
              <w:jc w:val="center"/>
              <w:rPr>
                <w:rFonts w:ascii="Arial" w:eastAsia="Times New Roman" w:hAnsi="Arial" w:cs="Arial"/>
                <w:sz w:val="20"/>
                <w:szCs w:val="20"/>
              </w:rPr>
            </w:pPr>
            <w:r w:rsidRPr="005A13B6">
              <w:rPr>
                <w:rFonts w:ascii="Arial" w:eastAsia="Times New Roman" w:hAnsi="Arial" w:cs="Arial"/>
                <w:sz w:val="20"/>
                <w:szCs w:val="20"/>
              </w:rPr>
              <w:t>3.1</w:t>
            </w:r>
            <w:r w:rsidRPr="005A13B6">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699E287F"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-0.42</w:t>
            </w:r>
          </w:p>
        </w:tc>
        <w:tc>
          <w:tcPr>
            <w:tcW w:w="263" w:type="pct"/>
            <w:gridSpan w:val="9"/>
            <w:tcBorders>
              <w:top w:val="nil"/>
              <w:left w:val="nil"/>
              <w:bottom w:val="nil"/>
              <w:right w:val="nil"/>
            </w:tcBorders>
            <w:shd w:val="clear" w:color="auto" w:fill="auto"/>
            <w:vAlign w:val="center"/>
            <w:hideMark/>
          </w:tcPr>
          <w:p w14:paraId="73849116"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56" w:type="pct"/>
            <w:gridSpan w:val="9"/>
            <w:tcBorders>
              <w:top w:val="nil"/>
              <w:left w:val="nil"/>
              <w:bottom w:val="nil"/>
              <w:right w:val="nil"/>
            </w:tcBorders>
            <w:shd w:val="clear" w:color="auto" w:fill="auto"/>
            <w:vAlign w:val="center"/>
            <w:hideMark/>
          </w:tcPr>
          <w:p w14:paraId="3FBEE9FC"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-0.73</w:t>
            </w:r>
          </w:p>
        </w:tc>
        <w:tc>
          <w:tcPr>
            <w:tcW w:w="289" w:type="pct"/>
            <w:gridSpan w:val="10"/>
            <w:tcBorders>
              <w:top w:val="nil"/>
              <w:left w:val="nil"/>
              <w:bottom w:val="nil"/>
              <w:right w:val="nil"/>
            </w:tcBorders>
            <w:shd w:val="clear" w:color="auto" w:fill="auto"/>
            <w:vAlign w:val="center"/>
            <w:hideMark/>
          </w:tcPr>
          <w:p w14:paraId="1A233F17"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0.09</w:t>
            </w:r>
          </w:p>
        </w:tc>
        <w:tc>
          <w:tcPr>
            <w:tcW w:w="358" w:type="pct"/>
            <w:gridSpan w:val="7"/>
            <w:tcBorders>
              <w:top w:val="nil"/>
              <w:left w:val="nil"/>
              <w:bottom w:val="nil"/>
              <w:right w:val="nil"/>
            </w:tcBorders>
            <w:shd w:val="clear" w:color="auto" w:fill="auto"/>
            <w:noWrap/>
            <w:vAlign w:val="center"/>
            <w:hideMark/>
          </w:tcPr>
          <w:p w14:paraId="55382753"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6649906A"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2F36169D"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490E5249"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45779EC6"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1912ED1F"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061F73EA"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7FAE8D94" w14:textId="77777777" w:rsidR="00A85DA1" w:rsidRPr="00956B7A" w:rsidRDefault="00A85DA1" w:rsidP="00A85DA1">
            <w:pPr>
              <w:jc w:val="center"/>
              <w:rPr>
                <w:rFonts w:ascii="Arial" w:eastAsia="Times New Roman" w:hAnsi="Arial" w:cs="Arial"/>
                <w:color w:val="000000"/>
                <w:sz w:val="20"/>
                <w:szCs w:val="20"/>
              </w:rPr>
            </w:pPr>
          </w:p>
        </w:tc>
      </w:tr>
      <w:tr w:rsidR="00DF3B67" w:rsidRPr="00BE7778" w14:paraId="3EEAF731"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0012322D"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112-93-30</w:t>
            </w:r>
          </w:p>
        </w:tc>
        <w:tc>
          <w:tcPr>
            <w:tcW w:w="335" w:type="pct"/>
            <w:gridSpan w:val="5"/>
            <w:tcBorders>
              <w:top w:val="nil"/>
              <w:left w:val="nil"/>
              <w:bottom w:val="nil"/>
              <w:right w:val="nil"/>
            </w:tcBorders>
            <w:shd w:val="clear" w:color="auto" w:fill="auto"/>
            <w:noWrap/>
            <w:vAlign w:val="center"/>
            <w:hideMark/>
          </w:tcPr>
          <w:p w14:paraId="551B9AB3"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F0AA145"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75D985D1" w14:textId="69EE43E0" w:rsidR="00A85DA1" w:rsidRPr="00BE7778" w:rsidRDefault="00A85DA1" w:rsidP="00A85DA1">
            <w:pPr>
              <w:jc w:val="center"/>
              <w:rPr>
                <w:rFonts w:ascii="Arial" w:eastAsia="Times New Roman" w:hAnsi="Arial" w:cs="Arial"/>
                <w:sz w:val="20"/>
                <w:szCs w:val="20"/>
              </w:rPr>
            </w:pPr>
            <w:r w:rsidRPr="005A13B6">
              <w:rPr>
                <w:rFonts w:ascii="Arial" w:eastAsia="Times New Roman" w:hAnsi="Arial" w:cs="Arial"/>
                <w:sz w:val="20"/>
                <w:szCs w:val="20"/>
              </w:rPr>
              <w:t>3.1</w:t>
            </w:r>
            <w:r w:rsidRPr="005A13B6">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34EF9425"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-0.57</w:t>
            </w:r>
          </w:p>
        </w:tc>
        <w:tc>
          <w:tcPr>
            <w:tcW w:w="263" w:type="pct"/>
            <w:gridSpan w:val="9"/>
            <w:tcBorders>
              <w:top w:val="nil"/>
              <w:left w:val="nil"/>
              <w:bottom w:val="nil"/>
              <w:right w:val="nil"/>
            </w:tcBorders>
            <w:shd w:val="clear" w:color="auto" w:fill="auto"/>
            <w:vAlign w:val="center"/>
            <w:hideMark/>
          </w:tcPr>
          <w:p w14:paraId="66131499"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050A2487"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-1.23</w:t>
            </w:r>
          </w:p>
        </w:tc>
        <w:tc>
          <w:tcPr>
            <w:tcW w:w="289" w:type="pct"/>
            <w:gridSpan w:val="10"/>
            <w:tcBorders>
              <w:top w:val="nil"/>
              <w:left w:val="nil"/>
              <w:bottom w:val="nil"/>
              <w:right w:val="nil"/>
            </w:tcBorders>
            <w:shd w:val="clear" w:color="auto" w:fill="auto"/>
            <w:vAlign w:val="center"/>
            <w:hideMark/>
          </w:tcPr>
          <w:p w14:paraId="7127F494"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0.09</w:t>
            </w:r>
          </w:p>
        </w:tc>
        <w:tc>
          <w:tcPr>
            <w:tcW w:w="358" w:type="pct"/>
            <w:gridSpan w:val="7"/>
            <w:tcBorders>
              <w:top w:val="nil"/>
              <w:left w:val="nil"/>
              <w:bottom w:val="nil"/>
              <w:right w:val="nil"/>
            </w:tcBorders>
            <w:shd w:val="clear" w:color="auto" w:fill="auto"/>
            <w:noWrap/>
            <w:vAlign w:val="center"/>
            <w:hideMark/>
          </w:tcPr>
          <w:p w14:paraId="24DED20B"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132CC8A4"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3819EA7C"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554565A5"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38.9</w:t>
            </w:r>
          </w:p>
        </w:tc>
        <w:tc>
          <w:tcPr>
            <w:tcW w:w="209" w:type="pct"/>
            <w:gridSpan w:val="9"/>
            <w:tcBorders>
              <w:top w:val="nil"/>
              <w:left w:val="nil"/>
              <w:bottom w:val="nil"/>
              <w:right w:val="nil"/>
            </w:tcBorders>
            <w:shd w:val="clear" w:color="auto" w:fill="auto"/>
            <w:noWrap/>
            <w:vAlign w:val="bottom"/>
            <w:hideMark/>
          </w:tcPr>
          <w:p w14:paraId="62595989"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5.2</w:t>
            </w:r>
          </w:p>
        </w:tc>
        <w:tc>
          <w:tcPr>
            <w:tcW w:w="205" w:type="pct"/>
            <w:gridSpan w:val="10"/>
            <w:tcBorders>
              <w:top w:val="nil"/>
              <w:left w:val="nil"/>
              <w:bottom w:val="nil"/>
              <w:right w:val="nil"/>
            </w:tcBorders>
            <w:shd w:val="clear" w:color="auto" w:fill="auto"/>
            <w:noWrap/>
            <w:vAlign w:val="bottom"/>
            <w:hideMark/>
          </w:tcPr>
          <w:p w14:paraId="18CCBA82"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42.0</w:t>
            </w:r>
          </w:p>
        </w:tc>
        <w:tc>
          <w:tcPr>
            <w:tcW w:w="103" w:type="pct"/>
            <w:gridSpan w:val="7"/>
            <w:tcBorders>
              <w:top w:val="nil"/>
              <w:left w:val="nil"/>
              <w:bottom w:val="nil"/>
              <w:right w:val="nil"/>
            </w:tcBorders>
            <w:shd w:val="clear" w:color="auto" w:fill="auto"/>
            <w:noWrap/>
            <w:vAlign w:val="bottom"/>
            <w:hideMark/>
          </w:tcPr>
          <w:p w14:paraId="011BC99F" w14:textId="77777777" w:rsidR="00A85DA1" w:rsidRPr="00956B7A" w:rsidRDefault="00A85DA1" w:rsidP="00A85DA1">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22129BAD" w14:textId="77777777" w:rsidR="00A85DA1" w:rsidRPr="00956B7A" w:rsidRDefault="00A85DA1"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0.71</w:t>
            </w:r>
          </w:p>
        </w:tc>
      </w:tr>
      <w:tr w:rsidR="004E75B4" w:rsidRPr="00BE7778" w14:paraId="25D5F0A4"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5719F2BF"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114-93-31</w:t>
            </w:r>
          </w:p>
        </w:tc>
        <w:tc>
          <w:tcPr>
            <w:tcW w:w="335" w:type="pct"/>
            <w:gridSpan w:val="5"/>
            <w:tcBorders>
              <w:top w:val="nil"/>
              <w:left w:val="nil"/>
              <w:bottom w:val="nil"/>
              <w:right w:val="nil"/>
            </w:tcBorders>
            <w:shd w:val="clear" w:color="auto" w:fill="auto"/>
            <w:noWrap/>
            <w:vAlign w:val="center"/>
            <w:hideMark/>
          </w:tcPr>
          <w:p w14:paraId="198266C0"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3AAC93AA"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09A9B847" w14:textId="74AEDD7C" w:rsidR="00A85DA1" w:rsidRPr="00BE7778" w:rsidRDefault="00A85DA1" w:rsidP="00A85DA1">
            <w:pPr>
              <w:jc w:val="center"/>
              <w:rPr>
                <w:rFonts w:ascii="Arial" w:eastAsia="Times New Roman" w:hAnsi="Arial" w:cs="Arial"/>
                <w:sz w:val="20"/>
                <w:szCs w:val="20"/>
              </w:rPr>
            </w:pPr>
            <w:r w:rsidRPr="005A13B6">
              <w:rPr>
                <w:rFonts w:ascii="Arial" w:eastAsia="Times New Roman" w:hAnsi="Arial" w:cs="Arial"/>
                <w:sz w:val="20"/>
                <w:szCs w:val="20"/>
              </w:rPr>
              <w:t>3.1</w:t>
            </w:r>
            <w:r w:rsidRPr="005A13B6">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4F0F3543"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-0.43</w:t>
            </w:r>
          </w:p>
        </w:tc>
        <w:tc>
          <w:tcPr>
            <w:tcW w:w="263" w:type="pct"/>
            <w:gridSpan w:val="9"/>
            <w:tcBorders>
              <w:top w:val="nil"/>
              <w:left w:val="nil"/>
              <w:bottom w:val="nil"/>
              <w:right w:val="nil"/>
            </w:tcBorders>
            <w:shd w:val="clear" w:color="auto" w:fill="auto"/>
            <w:vAlign w:val="center"/>
            <w:hideMark/>
          </w:tcPr>
          <w:p w14:paraId="157B3165"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3222B24E"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-0.83</w:t>
            </w:r>
          </w:p>
        </w:tc>
        <w:tc>
          <w:tcPr>
            <w:tcW w:w="289" w:type="pct"/>
            <w:gridSpan w:val="10"/>
            <w:tcBorders>
              <w:top w:val="nil"/>
              <w:left w:val="nil"/>
              <w:bottom w:val="nil"/>
              <w:right w:val="nil"/>
            </w:tcBorders>
            <w:shd w:val="clear" w:color="auto" w:fill="auto"/>
            <w:vAlign w:val="center"/>
            <w:hideMark/>
          </w:tcPr>
          <w:p w14:paraId="781F202A"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center"/>
            <w:hideMark/>
          </w:tcPr>
          <w:p w14:paraId="5D21F68C"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7AFC4C78"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3C0EA236"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1871CCCF"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60CAD6D9"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60A11EC4"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2026408A" w14:textId="77777777" w:rsidR="00A85DA1" w:rsidRPr="00956B7A" w:rsidRDefault="00A85DA1" w:rsidP="00A85DA1">
            <w:pPr>
              <w:jc w:val="cente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7686A0DB" w14:textId="77777777" w:rsidR="00A85DA1" w:rsidRPr="00956B7A" w:rsidRDefault="00A85DA1" w:rsidP="00A85DA1">
            <w:pPr>
              <w:jc w:val="center"/>
              <w:rPr>
                <w:rFonts w:ascii="Arial" w:eastAsia="Times New Roman" w:hAnsi="Arial" w:cs="Arial"/>
                <w:color w:val="000000"/>
                <w:sz w:val="20"/>
                <w:szCs w:val="20"/>
              </w:rPr>
            </w:pPr>
          </w:p>
        </w:tc>
      </w:tr>
      <w:tr w:rsidR="004E75B4" w:rsidRPr="00BE7778" w14:paraId="09172F1E" w14:textId="77777777" w:rsidTr="00DF3B67">
        <w:trPr>
          <w:gridAfter w:val="2"/>
          <w:wAfter w:w="151" w:type="pct"/>
          <w:trHeight w:val="255"/>
        </w:trPr>
        <w:tc>
          <w:tcPr>
            <w:tcW w:w="461" w:type="pct"/>
            <w:tcBorders>
              <w:top w:val="single" w:sz="4" w:space="0" w:color="auto"/>
              <w:left w:val="nil"/>
              <w:bottom w:val="nil"/>
              <w:right w:val="nil"/>
            </w:tcBorders>
            <w:shd w:val="clear" w:color="auto" w:fill="auto"/>
            <w:noWrap/>
            <w:vAlign w:val="center"/>
            <w:hideMark/>
          </w:tcPr>
          <w:p w14:paraId="1B7D7974"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37A9219F"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6E7B995D"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3" w:type="pct"/>
            <w:gridSpan w:val="8"/>
            <w:tcBorders>
              <w:top w:val="single" w:sz="4" w:space="0" w:color="auto"/>
              <w:left w:val="nil"/>
              <w:bottom w:val="nil"/>
              <w:right w:val="nil"/>
            </w:tcBorders>
            <w:shd w:val="clear" w:color="auto" w:fill="auto"/>
            <w:noWrap/>
            <w:vAlign w:val="center"/>
            <w:hideMark/>
          </w:tcPr>
          <w:p w14:paraId="16B7855D"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4" w:type="pct"/>
            <w:gridSpan w:val="8"/>
            <w:tcBorders>
              <w:top w:val="single" w:sz="4" w:space="0" w:color="auto"/>
              <w:left w:val="nil"/>
              <w:bottom w:val="nil"/>
              <w:right w:val="nil"/>
            </w:tcBorders>
            <w:shd w:val="clear" w:color="auto" w:fill="auto"/>
            <w:vAlign w:val="center"/>
            <w:hideMark/>
          </w:tcPr>
          <w:p w14:paraId="19840EF0"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-0.47</w:t>
            </w:r>
          </w:p>
        </w:tc>
        <w:tc>
          <w:tcPr>
            <w:tcW w:w="263" w:type="pct"/>
            <w:gridSpan w:val="9"/>
            <w:tcBorders>
              <w:top w:val="single" w:sz="4" w:space="0" w:color="auto"/>
              <w:left w:val="nil"/>
              <w:bottom w:val="nil"/>
              <w:right w:val="nil"/>
            </w:tcBorders>
            <w:shd w:val="clear" w:color="auto" w:fill="auto"/>
            <w:vAlign w:val="center"/>
            <w:hideMark/>
          </w:tcPr>
          <w:p w14:paraId="7A3DD1F8"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0.10</w:t>
            </w:r>
          </w:p>
        </w:tc>
        <w:tc>
          <w:tcPr>
            <w:tcW w:w="356" w:type="pct"/>
            <w:gridSpan w:val="9"/>
            <w:tcBorders>
              <w:top w:val="single" w:sz="4" w:space="0" w:color="auto"/>
              <w:left w:val="nil"/>
              <w:bottom w:val="nil"/>
              <w:right w:val="nil"/>
            </w:tcBorders>
            <w:shd w:val="clear" w:color="auto" w:fill="auto"/>
            <w:vAlign w:val="center"/>
            <w:hideMark/>
          </w:tcPr>
          <w:p w14:paraId="30AD0D8F"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-0.97</w:t>
            </w:r>
          </w:p>
        </w:tc>
        <w:tc>
          <w:tcPr>
            <w:tcW w:w="289" w:type="pct"/>
            <w:gridSpan w:val="10"/>
            <w:tcBorders>
              <w:top w:val="single" w:sz="4" w:space="0" w:color="auto"/>
              <w:left w:val="nil"/>
              <w:bottom w:val="nil"/>
              <w:right w:val="nil"/>
            </w:tcBorders>
            <w:shd w:val="clear" w:color="auto" w:fill="auto"/>
            <w:vAlign w:val="center"/>
            <w:hideMark/>
          </w:tcPr>
          <w:p w14:paraId="79EDE12A" w14:textId="77777777" w:rsidR="00BE7778" w:rsidRPr="00956B7A" w:rsidRDefault="00BE7778" w:rsidP="00BE7778">
            <w:pPr>
              <w:jc w:val="center"/>
              <w:rPr>
                <w:rFonts w:ascii="Arial" w:eastAsia="Times New Roman" w:hAnsi="Arial" w:cs="Arial"/>
                <w:b/>
                <w:bCs/>
                <w:sz w:val="20"/>
                <w:szCs w:val="20"/>
              </w:rPr>
            </w:pPr>
            <w:r w:rsidRPr="00956B7A">
              <w:rPr>
                <w:rFonts w:ascii="Arial" w:eastAsia="Times New Roman" w:hAnsi="Arial" w:cs="Arial"/>
                <w:b/>
                <w:bCs/>
                <w:sz w:val="20"/>
                <w:szCs w:val="20"/>
              </w:rPr>
              <w:t>0.24</w:t>
            </w:r>
          </w:p>
        </w:tc>
        <w:tc>
          <w:tcPr>
            <w:tcW w:w="358" w:type="pct"/>
            <w:gridSpan w:val="7"/>
            <w:tcBorders>
              <w:top w:val="nil"/>
              <w:left w:val="nil"/>
              <w:bottom w:val="nil"/>
              <w:right w:val="nil"/>
            </w:tcBorders>
            <w:shd w:val="clear" w:color="auto" w:fill="auto"/>
            <w:noWrap/>
            <w:vAlign w:val="center"/>
            <w:hideMark/>
          </w:tcPr>
          <w:p w14:paraId="35E40DA2"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08EBBF9F"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5722D9FA"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6F1133E5"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0200BD80"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71727ACA" w14:textId="77777777" w:rsidR="00BE7778" w:rsidRPr="00956B7A" w:rsidRDefault="00BE7778" w:rsidP="00BE7778">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4FDD866E" w14:textId="77777777" w:rsidR="00BE7778" w:rsidRPr="00956B7A" w:rsidRDefault="00BE7778" w:rsidP="00BE7778">
            <w:pPr>
              <w:jc w:val="cente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007AFBB6"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28E70439"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597735A4"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092-93-35</w:t>
            </w:r>
          </w:p>
        </w:tc>
        <w:tc>
          <w:tcPr>
            <w:tcW w:w="335" w:type="pct"/>
            <w:gridSpan w:val="5"/>
            <w:tcBorders>
              <w:top w:val="nil"/>
              <w:left w:val="nil"/>
              <w:bottom w:val="nil"/>
              <w:right w:val="nil"/>
            </w:tcBorders>
            <w:shd w:val="clear" w:color="auto" w:fill="auto"/>
            <w:noWrap/>
            <w:vAlign w:val="center"/>
            <w:hideMark/>
          </w:tcPr>
          <w:p w14:paraId="11FA3490" w14:textId="77777777" w:rsidR="00A85DA1" w:rsidRDefault="00A85DA1" w:rsidP="00A85DA1">
            <w:pPr>
              <w:jc w:val="center"/>
              <w:rPr>
                <w:rFonts w:ascii="Arial" w:eastAsia="Times New Roman" w:hAnsi="Arial" w:cs="Arial"/>
                <w:sz w:val="20"/>
                <w:szCs w:val="20"/>
              </w:rPr>
            </w:pPr>
            <w:r>
              <w:rPr>
                <w:rFonts w:ascii="Arial" w:eastAsia="Times New Roman" w:hAnsi="Arial" w:cs="Arial"/>
                <w:sz w:val="20"/>
                <w:szCs w:val="20"/>
              </w:rPr>
              <w:t>Late</w:t>
            </w:r>
          </w:p>
          <w:p w14:paraId="4D51AC35" w14:textId="243B4CB3"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51484465" w14:textId="602F352B"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3.1</w:t>
            </w:r>
            <w:r w:rsidRPr="00DC5775">
              <w:rPr>
                <w:rFonts w:ascii="Symbol" w:eastAsia="Times New Roman" w:hAnsi="Symbol" w:cs="Arial"/>
                <w:sz w:val="20"/>
                <w:szCs w:val="20"/>
              </w:rPr>
              <w:t></w:t>
            </w:r>
            <w:r w:rsidRPr="00BE7778">
              <w:rPr>
                <w:rFonts w:ascii="Arial" w:eastAsia="Times New Roman" w:hAnsi="Arial" w:cs="Arial"/>
                <w:sz w:val="20"/>
                <w:szCs w:val="20"/>
              </w:rPr>
              <w:t>-e</w:t>
            </w:r>
          </w:p>
        </w:tc>
        <w:tc>
          <w:tcPr>
            <w:tcW w:w="363" w:type="pct"/>
            <w:gridSpan w:val="8"/>
            <w:tcBorders>
              <w:top w:val="nil"/>
              <w:left w:val="nil"/>
              <w:bottom w:val="nil"/>
              <w:right w:val="nil"/>
            </w:tcBorders>
            <w:shd w:val="clear" w:color="auto" w:fill="auto"/>
            <w:noWrap/>
            <w:hideMark/>
          </w:tcPr>
          <w:p w14:paraId="5C74BA0B" w14:textId="7373DA93" w:rsidR="00A85DA1" w:rsidRPr="00BE7778" w:rsidRDefault="00A85DA1" w:rsidP="00A85DA1">
            <w:pPr>
              <w:jc w:val="center"/>
              <w:rPr>
                <w:rFonts w:ascii="Arial" w:eastAsia="Times New Roman" w:hAnsi="Arial" w:cs="Arial"/>
                <w:sz w:val="20"/>
                <w:szCs w:val="20"/>
              </w:rPr>
            </w:pPr>
            <w:r w:rsidRPr="009302C6">
              <w:rPr>
                <w:rFonts w:ascii="Arial" w:eastAsia="Times New Roman" w:hAnsi="Arial" w:cs="Arial"/>
                <w:sz w:val="20"/>
                <w:szCs w:val="20"/>
              </w:rPr>
              <w:t>3.1</w:t>
            </w:r>
            <w:r w:rsidRPr="009302C6">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051232A8"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-0.58</w:t>
            </w:r>
          </w:p>
        </w:tc>
        <w:tc>
          <w:tcPr>
            <w:tcW w:w="263" w:type="pct"/>
            <w:gridSpan w:val="9"/>
            <w:tcBorders>
              <w:top w:val="nil"/>
              <w:left w:val="nil"/>
              <w:bottom w:val="nil"/>
              <w:right w:val="nil"/>
            </w:tcBorders>
            <w:shd w:val="clear" w:color="auto" w:fill="auto"/>
            <w:vAlign w:val="center"/>
            <w:hideMark/>
          </w:tcPr>
          <w:p w14:paraId="262E17C5"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5152B802"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-1.19</w:t>
            </w:r>
          </w:p>
        </w:tc>
        <w:tc>
          <w:tcPr>
            <w:tcW w:w="289" w:type="pct"/>
            <w:gridSpan w:val="10"/>
            <w:tcBorders>
              <w:top w:val="nil"/>
              <w:left w:val="nil"/>
              <w:bottom w:val="nil"/>
              <w:right w:val="nil"/>
            </w:tcBorders>
            <w:shd w:val="clear" w:color="auto" w:fill="auto"/>
            <w:vAlign w:val="center"/>
            <w:hideMark/>
          </w:tcPr>
          <w:p w14:paraId="6D69FD97"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center"/>
            <w:hideMark/>
          </w:tcPr>
          <w:p w14:paraId="16327408"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289A1938"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3AC649AB"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6404F42B"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2D1807AA"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0DEAC9C5" w14:textId="77777777" w:rsidR="00A85DA1" w:rsidRPr="00956B7A" w:rsidRDefault="00A85DA1" w:rsidP="00A85DA1">
            <w:pPr>
              <w:jc w:val="center"/>
              <w:rPr>
                <w:rFonts w:ascii="Arial" w:eastAsia="Times New Roman" w:hAnsi="Arial" w:cs="Arial"/>
                <w:i/>
                <w:iCs/>
                <w:color w:val="FF0000"/>
                <w:sz w:val="20"/>
                <w:szCs w:val="20"/>
              </w:rPr>
            </w:pPr>
          </w:p>
        </w:tc>
        <w:tc>
          <w:tcPr>
            <w:tcW w:w="103" w:type="pct"/>
            <w:gridSpan w:val="7"/>
            <w:tcBorders>
              <w:top w:val="nil"/>
              <w:left w:val="nil"/>
              <w:bottom w:val="nil"/>
              <w:right w:val="nil"/>
            </w:tcBorders>
            <w:shd w:val="clear" w:color="auto" w:fill="auto"/>
            <w:noWrap/>
            <w:vAlign w:val="bottom"/>
            <w:hideMark/>
          </w:tcPr>
          <w:p w14:paraId="034B4936" w14:textId="77777777" w:rsidR="00A85DA1" w:rsidRPr="00956B7A" w:rsidRDefault="00A85DA1" w:rsidP="00A85DA1">
            <w:pPr>
              <w:jc w:val="center"/>
              <w:rPr>
                <w:rFonts w:ascii="Arial" w:eastAsia="Times New Roman" w:hAnsi="Arial" w:cs="Arial"/>
                <w:i/>
                <w:iCs/>
                <w:color w:val="FF0000"/>
                <w:sz w:val="20"/>
                <w:szCs w:val="20"/>
              </w:rPr>
            </w:pPr>
          </w:p>
        </w:tc>
        <w:tc>
          <w:tcPr>
            <w:tcW w:w="519" w:type="pct"/>
            <w:gridSpan w:val="17"/>
            <w:tcBorders>
              <w:top w:val="nil"/>
              <w:left w:val="nil"/>
              <w:bottom w:val="nil"/>
              <w:right w:val="nil"/>
            </w:tcBorders>
            <w:shd w:val="clear" w:color="auto" w:fill="auto"/>
            <w:noWrap/>
            <w:vAlign w:val="bottom"/>
            <w:hideMark/>
          </w:tcPr>
          <w:p w14:paraId="7A444A65" w14:textId="77777777" w:rsidR="00A85DA1" w:rsidRPr="00956B7A" w:rsidRDefault="00A85DA1" w:rsidP="00A85DA1">
            <w:pPr>
              <w:jc w:val="center"/>
              <w:rPr>
                <w:rFonts w:ascii="Arial" w:eastAsia="Times New Roman" w:hAnsi="Arial" w:cs="Arial"/>
                <w:color w:val="000000"/>
                <w:sz w:val="20"/>
                <w:szCs w:val="20"/>
              </w:rPr>
            </w:pPr>
          </w:p>
        </w:tc>
      </w:tr>
      <w:tr w:rsidR="004E75B4" w:rsidRPr="00BE7778" w14:paraId="0CEEF3A4"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4199CEF5"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104-93-36</w:t>
            </w:r>
          </w:p>
        </w:tc>
        <w:tc>
          <w:tcPr>
            <w:tcW w:w="335" w:type="pct"/>
            <w:gridSpan w:val="5"/>
            <w:tcBorders>
              <w:top w:val="nil"/>
              <w:left w:val="nil"/>
              <w:bottom w:val="nil"/>
              <w:right w:val="nil"/>
            </w:tcBorders>
            <w:shd w:val="clear" w:color="auto" w:fill="auto"/>
            <w:noWrap/>
            <w:vAlign w:val="center"/>
            <w:hideMark/>
          </w:tcPr>
          <w:p w14:paraId="44A55516"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15BDFCCB"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3497BC62" w14:textId="3E953569" w:rsidR="00A85DA1" w:rsidRPr="00BE7778" w:rsidRDefault="00A85DA1" w:rsidP="00A85DA1">
            <w:pPr>
              <w:jc w:val="center"/>
              <w:rPr>
                <w:rFonts w:ascii="Arial" w:eastAsia="Times New Roman" w:hAnsi="Arial" w:cs="Arial"/>
                <w:sz w:val="20"/>
                <w:szCs w:val="20"/>
              </w:rPr>
            </w:pPr>
            <w:r w:rsidRPr="009302C6">
              <w:rPr>
                <w:rFonts w:ascii="Arial" w:eastAsia="Times New Roman" w:hAnsi="Arial" w:cs="Arial"/>
                <w:sz w:val="20"/>
                <w:szCs w:val="20"/>
              </w:rPr>
              <w:t>3.1</w:t>
            </w:r>
            <w:r w:rsidRPr="009302C6">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3C22BDC4"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-0.65</w:t>
            </w:r>
          </w:p>
        </w:tc>
        <w:tc>
          <w:tcPr>
            <w:tcW w:w="263" w:type="pct"/>
            <w:gridSpan w:val="9"/>
            <w:tcBorders>
              <w:top w:val="nil"/>
              <w:left w:val="nil"/>
              <w:bottom w:val="nil"/>
              <w:right w:val="nil"/>
            </w:tcBorders>
            <w:shd w:val="clear" w:color="auto" w:fill="auto"/>
            <w:vAlign w:val="center"/>
            <w:hideMark/>
          </w:tcPr>
          <w:p w14:paraId="1BD6CA98"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56" w:type="pct"/>
            <w:gridSpan w:val="9"/>
            <w:tcBorders>
              <w:top w:val="nil"/>
              <w:left w:val="nil"/>
              <w:bottom w:val="nil"/>
              <w:right w:val="nil"/>
            </w:tcBorders>
            <w:shd w:val="clear" w:color="auto" w:fill="auto"/>
            <w:vAlign w:val="center"/>
            <w:hideMark/>
          </w:tcPr>
          <w:p w14:paraId="1A26DA26"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-1.30</w:t>
            </w:r>
          </w:p>
        </w:tc>
        <w:tc>
          <w:tcPr>
            <w:tcW w:w="289" w:type="pct"/>
            <w:gridSpan w:val="10"/>
            <w:tcBorders>
              <w:top w:val="nil"/>
              <w:left w:val="nil"/>
              <w:bottom w:val="nil"/>
              <w:right w:val="nil"/>
            </w:tcBorders>
            <w:shd w:val="clear" w:color="auto" w:fill="auto"/>
            <w:vAlign w:val="center"/>
            <w:hideMark/>
          </w:tcPr>
          <w:p w14:paraId="5F8BAEBB"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center"/>
            <w:hideMark/>
          </w:tcPr>
          <w:p w14:paraId="0CBB2E5A"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03EDF430"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5ABD7F79"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32D01AFA"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74A7B060"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60263E9F"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363D3B3F" w14:textId="77777777" w:rsidR="00A85DA1" w:rsidRPr="00956B7A" w:rsidRDefault="00A85DA1" w:rsidP="00A85DA1">
            <w:pPr>
              <w:jc w:val="cente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66169F6D" w14:textId="77777777" w:rsidR="00A85DA1" w:rsidRPr="00956B7A" w:rsidRDefault="00A85DA1" w:rsidP="00A85DA1">
            <w:pPr>
              <w:jc w:val="center"/>
              <w:rPr>
                <w:rFonts w:ascii="Arial" w:eastAsia="Times New Roman" w:hAnsi="Arial" w:cs="Arial"/>
                <w:color w:val="000000"/>
                <w:sz w:val="20"/>
                <w:szCs w:val="20"/>
              </w:rPr>
            </w:pPr>
          </w:p>
        </w:tc>
      </w:tr>
      <w:tr w:rsidR="004E75B4" w:rsidRPr="00BE7778" w14:paraId="549C847D"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4605824A" w14:textId="77777777" w:rsidR="00A85DA1" w:rsidRPr="00BE7778" w:rsidRDefault="00A85DA1" w:rsidP="00A85DA1">
            <w:pPr>
              <w:rPr>
                <w:rFonts w:ascii="Arial" w:eastAsia="Times New Roman" w:hAnsi="Arial" w:cs="Arial"/>
                <w:sz w:val="20"/>
                <w:szCs w:val="20"/>
              </w:rPr>
            </w:pPr>
            <w:r w:rsidRPr="00BE7778">
              <w:rPr>
                <w:rFonts w:ascii="Arial" w:eastAsia="Times New Roman" w:hAnsi="Arial" w:cs="Arial"/>
                <w:sz w:val="20"/>
                <w:szCs w:val="20"/>
              </w:rPr>
              <w:t>106-93-37</w:t>
            </w:r>
          </w:p>
        </w:tc>
        <w:tc>
          <w:tcPr>
            <w:tcW w:w="335" w:type="pct"/>
            <w:gridSpan w:val="5"/>
            <w:tcBorders>
              <w:top w:val="nil"/>
              <w:left w:val="nil"/>
              <w:bottom w:val="nil"/>
              <w:right w:val="nil"/>
            </w:tcBorders>
            <w:shd w:val="clear" w:color="auto" w:fill="auto"/>
            <w:noWrap/>
            <w:vAlign w:val="center"/>
            <w:hideMark/>
          </w:tcPr>
          <w:p w14:paraId="5C64350F" w14:textId="77777777" w:rsidR="00A85DA1" w:rsidRPr="00BE7778" w:rsidRDefault="00A85DA1" w:rsidP="00A85DA1">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0B547B09" w14:textId="77777777" w:rsidR="00A85DA1" w:rsidRPr="00BE7778" w:rsidRDefault="00A85DA1" w:rsidP="00A85DA1">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hideMark/>
          </w:tcPr>
          <w:p w14:paraId="4300C20A" w14:textId="7D2EC84B" w:rsidR="00A85DA1" w:rsidRPr="00BE7778" w:rsidRDefault="00A85DA1" w:rsidP="00A85DA1">
            <w:pPr>
              <w:jc w:val="center"/>
              <w:rPr>
                <w:rFonts w:ascii="Arial" w:eastAsia="Times New Roman" w:hAnsi="Arial" w:cs="Arial"/>
                <w:sz w:val="20"/>
                <w:szCs w:val="20"/>
              </w:rPr>
            </w:pPr>
            <w:r w:rsidRPr="009302C6">
              <w:rPr>
                <w:rFonts w:ascii="Arial" w:eastAsia="Times New Roman" w:hAnsi="Arial" w:cs="Arial"/>
                <w:sz w:val="20"/>
                <w:szCs w:val="20"/>
              </w:rPr>
              <w:t>3.1</w:t>
            </w:r>
            <w:r w:rsidRPr="009302C6">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0F20D533"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-0.54</w:t>
            </w:r>
          </w:p>
        </w:tc>
        <w:tc>
          <w:tcPr>
            <w:tcW w:w="263" w:type="pct"/>
            <w:gridSpan w:val="9"/>
            <w:tcBorders>
              <w:top w:val="nil"/>
              <w:left w:val="nil"/>
              <w:bottom w:val="nil"/>
              <w:right w:val="nil"/>
            </w:tcBorders>
            <w:shd w:val="clear" w:color="auto" w:fill="auto"/>
            <w:vAlign w:val="center"/>
            <w:hideMark/>
          </w:tcPr>
          <w:p w14:paraId="799FB7A7"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7F556F5C" w14:textId="77777777" w:rsidR="00A85DA1" w:rsidRPr="00BE7778" w:rsidRDefault="00A85DA1" w:rsidP="00A85DA1">
            <w:pPr>
              <w:jc w:val="center"/>
              <w:rPr>
                <w:rFonts w:ascii="Arial" w:eastAsia="Times New Roman" w:hAnsi="Arial" w:cs="Arial"/>
                <w:sz w:val="20"/>
                <w:szCs w:val="20"/>
              </w:rPr>
            </w:pPr>
            <w:r w:rsidRPr="00BE7778">
              <w:rPr>
                <w:rFonts w:ascii="Arial" w:eastAsia="Times New Roman" w:hAnsi="Arial" w:cs="Arial"/>
                <w:sz w:val="20"/>
                <w:szCs w:val="20"/>
              </w:rPr>
              <w:t>-1.05</w:t>
            </w:r>
          </w:p>
        </w:tc>
        <w:tc>
          <w:tcPr>
            <w:tcW w:w="289" w:type="pct"/>
            <w:gridSpan w:val="10"/>
            <w:tcBorders>
              <w:top w:val="nil"/>
              <w:left w:val="nil"/>
              <w:bottom w:val="nil"/>
              <w:right w:val="nil"/>
            </w:tcBorders>
            <w:shd w:val="clear" w:color="auto" w:fill="auto"/>
            <w:vAlign w:val="center"/>
            <w:hideMark/>
          </w:tcPr>
          <w:p w14:paraId="0B9E19A1" w14:textId="77777777" w:rsidR="00A85DA1" w:rsidRPr="00956B7A" w:rsidRDefault="00A85DA1" w:rsidP="00A85DA1">
            <w:pPr>
              <w:jc w:val="center"/>
              <w:rPr>
                <w:rFonts w:ascii="Arial" w:eastAsia="Times New Roman" w:hAnsi="Arial" w:cs="Arial"/>
                <w:sz w:val="20"/>
                <w:szCs w:val="20"/>
              </w:rPr>
            </w:pPr>
            <w:r w:rsidRPr="00956B7A">
              <w:rPr>
                <w:rFonts w:ascii="Arial" w:eastAsia="Times New Roman" w:hAnsi="Arial" w:cs="Arial"/>
                <w:sz w:val="20"/>
                <w:szCs w:val="20"/>
              </w:rPr>
              <w:t>0.09</w:t>
            </w:r>
          </w:p>
        </w:tc>
        <w:tc>
          <w:tcPr>
            <w:tcW w:w="358" w:type="pct"/>
            <w:gridSpan w:val="7"/>
            <w:tcBorders>
              <w:top w:val="nil"/>
              <w:left w:val="nil"/>
              <w:bottom w:val="nil"/>
              <w:right w:val="nil"/>
            </w:tcBorders>
            <w:shd w:val="clear" w:color="auto" w:fill="auto"/>
            <w:noWrap/>
            <w:vAlign w:val="center"/>
            <w:hideMark/>
          </w:tcPr>
          <w:p w14:paraId="4B49FD0B" w14:textId="77777777" w:rsidR="00A85DA1" w:rsidRPr="00956B7A" w:rsidRDefault="00A85DA1" w:rsidP="00A85DA1">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707D7ABE" w14:textId="77777777" w:rsidR="00A85DA1" w:rsidRPr="00956B7A" w:rsidRDefault="00A85DA1" w:rsidP="00A85DA1">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18DAAC82" w14:textId="77777777" w:rsidR="00A85DA1" w:rsidRPr="00956B7A" w:rsidRDefault="00A85DA1" w:rsidP="00A85DA1">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1818B6D8" w14:textId="77777777" w:rsidR="00A85DA1" w:rsidRPr="00956B7A" w:rsidRDefault="00A85DA1" w:rsidP="00A85DA1">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072B381E" w14:textId="77777777" w:rsidR="00A85DA1" w:rsidRPr="00956B7A" w:rsidRDefault="00A85DA1" w:rsidP="00A85DA1">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20147A7E" w14:textId="77777777" w:rsidR="00A85DA1" w:rsidRPr="00956B7A" w:rsidRDefault="00A85DA1" w:rsidP="00A85DA1">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4CABF1F7" w14:textId="77777777" w:rsidR="00A85DA1" w:rsidRPr="00956B7A" w:rsidRDefault="00A85DA1" w:rsidP="00A85DA1">
            <w:pPr>
              <w:jc w:val="cente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7B6E616D" w14:textId="77777777" w:rsidR="00A85DA1" w:rsidRPr="00956B7A" w:rsidRDefault="00A85DA1" w:rsidP="00A85DA1">
            <w:pPr>
              <w:jc w:val="center"/>
              <w:rPr>
                <w:rFonts w:ascii="Arial" w:eastAsia="Times New Roman" w:hAnsi="Arial" w:cs="Arial"/>
                <w:color w:val="000000"/>
                <w:sz w:val="20"/>
                <w:szCs w:val="20"/>
              </w:rPr>
            </w:pPr>
          </w:p>
        </w:tc>
      </w:tr>
      <w:tr w:rsidR="004E75B4" w:rsidRPr="00BE7778" w14:paraId="3A2C0FB1" w14:textId="77777777" w:rsidTr="00DF3B67">
        <w:trPr>
          <w:gridAfter w:val="2"/>
          <w:wAfter w:w="151" w:type="pct"/>
          <w:trHeight w:val="300"/>
        </w:trPr>
        <w:tc>
          <w:tcPr>
            <w:tcW w:w="461" w:type="pct"/>
            <w:tcBorders>
              <w:top w:val="single" w:sz="4" w:space="0" w:color="auto"/>
              <w:left w:val="nil"/>
              <w:bottom w:val="nil"/>
              <w:right w:val="nil"/>
            </w:tcBorders>
            <w:shd w:val="clear" w:color="auto" w:fill="auto"/>
            <w:noWrap/>
            <w:vAlign w:val="center"/>
            <w:hideMark/>
          </w:tcPr>
          <w:p w14:paraId="13938CD9"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1E8F27B7"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74F36ADF"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3" w:type="pct"/>
            <w:gridSpan w:val="8"/>
            <w:tcBorders>
              <w:top w:val="single" w:sz="4" w:space="0" w:color="auto"/>
              <w:left w:val="nil"/>
              <w:bottom w:val="nil"/>
              <w:right w:val="nil"/>
            </w:tcBorders>
            <w:shd w:val="clear" w:color="auto" w:fill="auto"/>
            <w:noWrap/>
            <w:vAlign w:val="center"/>
            <w:hideMark/>
          </w:tcPr>
          <w:p w14:paraId="3957F395"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4" w:type="pct"/>
            <w:gridSpan w:val="8"/>
            <w:tcBorders>
              <w:top w:val="single" w:sz="4" w:space="0" w:color="auto"/>
              <w:left w:val="nil"/>
              <w:bottom w:val="nil"/>
              <w:right w:val="nil"/>
            </w:tcBorders>
            <w:shd w:val="clear" w:color="auto" w:fill="auto"/>
            <w:vAlign w:val="center"/>
            <w:hideMark/>
          </w:tcPr>
          <w:p w14:paraId="7E287DA8"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-0.59</w:t>
            </w:r>
          </w:p>
        </w:tc>
        <w:tc>
          <w:tcPr>
            <w:tcW w:w="263" w:type="pct"/>
            <w:gridSpan w:val="9"/>
            <w:tcBorders>
              <w:top w:val="single" w:sz="4" w:space="0" w:color="auto"/>
              <w:left w:val="nil"/>
              <w:bottom w:val="nil"/>
              <w:right w:val="nil"/>
            </w:tcBorders>
            <w:shd w:val="clear" w:color="auto" w:fill="auto"/>
            <w:vAlign w:val="center"/>
            <w:hideMark/>
          </w:tcPr>
          <w:p w14:paraId="726990C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0.06</w:t>
            </w:r>
          </w:p>
        </w:tc>
        <w:tc>
          <w:tcPr>
            <w:tcW w:w="356" w:type="pct"/>
            <w:gridSpan w:val="9"/>
            <w:tcBorders>
              <w:top w:val="single" w:sz="4" w:space="0" w:color="auto"/>
              <w:left w:val="nil"/>
              <w:bottom w:val="nil"/>
              <w:right w:val="nil"/>
            </w:tcBorders>
            <w:shd w:val="clear" w:color="auto" w:fill="auto"/>
            <w:vAlign w:val="center"/>
            <w:hideMark/>
          </w:tcPr>
          <w:p w14:paraId="56E376E9"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-1.18</w:t>
            </w:r>
          </w:p>
        </w:tc>
        <w:tc>
          <w:tcPr>
            <w:tcW w:w="289" w:type="pct"/>
            <w:gridSpan w:val="10"/>
            <w:tcBorders>
              <w:top w:val="single" w:sz="4" w:space="0" w:color="auto"/>
              <w:left w:val="nil"/>
              <w:bottom w:val="nil"/>
              <w:right w:val="nil"/>
            </w:tcBorders>
            <w:shd w:val="clear" w:color="auto" w:fill="auto"/>
            <w:vAlign w:val="center"/>
            <w:hideMark/>
          </w:tcPr>
          <w:p w14:paraId="6F559C0A" w14:textId="77777777" w:rsidR="00BE7778" w:rsidRPr="00956B7A" w:rsidRDefault="00BE7778" w:rsidP="00BE7778">
            <w:pPr>
              <w:jc w:val="center"/>
              <w:rPr>
                <w:rFonts w:ascii="Arial" w:eastAsia="Times New Roman" w:hAnsi="Arial" w:cs="Arial"/>
                <w:b/>
                <w:bCs/>
                <w:sz w:val="20"/>
                <w:szCs w:val="20"/>
              </w:rPr>
            </w:pPr>
            <w:r w:rsidRPr="00956B7A">
              <w:rPr>
                <w:rFonts w:ascii="Arial" w:eastAsia="Times New Roman" w:hAnsi="Arial" w:cs="Arial"/>
                <w:b/>
                <w:bCs/>
                <w:sz w:val="20"/>
                <w:szCs w:val="20"/>
              </w:rPr>
              <w:t>0.13</w:t>
            </w:r>
          </w:p>
        </w:tc>
        <w:tc>
          <w:tcPr>
            <w:tcW w:w="358" w:type="pct"/>
            <w:gridSpan w:val="7"/>
            <w:tcBorders>
              <w:top w:val="nil"/>
              <w:left w:val="nil"/>
              <w:bottom w:val="nil"/>
              <w:right w:val="nil"/>
            </w:tcBorders>
            <w:shd w:val="clear" w:color="auto" w:fill="auto"/>
            <w:noWrap/>
            <w:vAlign w:val="bottom"/>
            <w:hideMark/>
          </w:tcPr>
          <w:p w14:paraId="42500BD7"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13E319A4"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0A5B5696" w14:textId="77777777" w:rsidR="00BE7778" w:rsidRPr="00956B7A" w:rsidRDefault="00BE7778" w:rsidP="00BE7778">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6D158032"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6CE3F7D8"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00A81913"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4BD6AE44" w14:textId="77777777" w:rsidR="00BE7778" w:rsidRPr="00956B7A" w:rsidRDefault="00BE7778" w:rsidP="00BE7778">
            <w:pP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05E841AC" w14:textId="77777777" w:rsidR="00BE7778" w:rsidRPr="00956B7A" w:rsidRDefault="00BE7778" w:rsidP="00BE7778">
            <w:pPr>
              <w:rPr>
                <w:rFonts w:ascii="Arial" w:eastAsia="Times New Roman" w:hAnsi="Arial" w:cs="Arial"/>
                <w:color w:val="000000"/>
                <w:sz w:val="20"/>
                <w:szCs w:val="20"/>
              </w:rPr>
            </w:pPr>
          </w:p>
        </w:tc>
      </w:tr>
      <w:tr w:rsidR="004E75B4" w:rsidRPr="00BE7778" w14:paraId="433A2353"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4762D995" w14:textId="77777777" w:rsidR="00BE7778" w:rsidRPr="00BE7778" w:rsidRDefault="00BE7778" w:rsidP="00BE7778">
            <w:pPr>
              <w:rPr>
                <w:rFonts w:ascii="Arial" w:eastAsia="Times New Roman" w:hAnsi="Arial" w:cs="Arial"/>
                <w:b/>
                <w:bCs/>
                <w:sz w:val="20"/>
                <w:szCs w:val="20"/>
              </w:rPr>
            </w:pPr>
          </w:p>
        </w:tc>
        <w:tc>
          <w:tcPr>
            <w:tcW w:w="335" w:type="pct"/>
            <w:gridSpan w:val="5"/>
            <w:tcBorders>
              <w:top w:val="nil"/>
              <w:left w:val="nil"/>
              <w:bottom w:val="nil"/>
              <w:right w:val="nil"/>
            </w:tcBorders>
            <w:shd w:val="clear" w:color="auto" w:fill="auto"/>
            <w:noWrap/>
            <w:vAlign w:val="center"/>
            <w:hideMark/>
          </w:tcPr>
          <w:p w14:paraId="364212A1" w14:textId="77777777" w:rsidR="00BE7778" w:rsidRPr="00BE7778" w:rsidRDefault="00BE7778" w:rsidP="00BE7778">
            <w:pPr>
              <w:jc w:val="center"/>
              <w:rPr>
                <w:rFonts w:ascii="Arial" w:eastAsia="Times New Roman" w:hAnsi="Arial" w:cs="Arial"/>
                <w:b/>
                <w:bCs/>
                <w:sz w:val="20"/>
                <w:szCs w:val="20"/>
              </w:rPr>
            </w:pPr>
          </w:p>
        </w:tc>
        <w:tc>
          <w:tcPr>
            <w:tcW w:w="445" w:type="pct"/>
            <w:gridSpan w:val="8"/>
            <w:tcBorders>
              <w:top w:val="nil"/>
              <w:left w:val="nil"/>
              <w:bottom w:val="nil"/>
              <w:right w:val="nil"/>
            </w:tcBorders>
            <w:shd w:val="clear" w:color="auto" w:fill="auto"/>
            <w:noWrap/>
            <w:vAlign w:val="center"/>
            <w:hideMark/>
          </w:tcPr>
          <w:p w14:paraId="1FD17ABD" w14:textId="77777777" w:rsidR="00BE7778" w:rsidRPr="00BE7778" w:rsidRDefault="00BE7778" w:rsidP="00BE7778">
            <w:pPr>
              <w:jc w:val="center"/>
              <w:rPr>
                <w:rFonts w:ascii="Arial" w:eastAsia="Times New Roman" w:hAnsi="Arial" w:cs="Arial"/>
                <w:b/>
                <w:bCs/>
                <w:sz w:val="20"/>
                <w:szCs w:val="20"/>
              </w:rPr>
            </w:pPr>
          </w:p>
        </w:tc>
        <w:tc>
          <w:tcPr>
            <w:tcW w:w="363" w:type="pct"/>
            <w:gridSpan w:val="8"/>
            <w:tcBorders>
              <w:top w:val="nil"/>
              <w:left w:val="nil"/>
              <w:bottom w:val="nil"/>
              <w:right w:val="nil"/>
            </w:tcBorders>
            <w:shd w:val="clear" w:color="auto" w:fill="auto"/>
            <w:noWrap/>
            <w:vAlign w:val="center"/>
            <w:hideMark/>
          </w:tcPr>
          <w:p w14:paraId="425E6CBE" w14:textId="77777777" w:rsidR="00BE7778" w:rsidRPr="00BE7778" w:rsidRDefault="00BE7778" w:rsidP="00BE7778">
            <w:pPr>
              <w:jc w:val="center"/>
              <w:rPr>
                <w:rFonts w:ascii="Arial" w:eastAsia="Times New Roman" w:hAnsi="Arial" w:cs="Arial"/>
                <w:b/>
                <w:bCs/>
                <w:sz w:val="20"/>
                <w:szCs w:val="20"/>
              </w:rPr>
            </w:pPr>
          </w:p>
        </w:tc>
        <w:tc>
          <w:tcPr>
            <w:tcW w:w="334" w:type="pct"/>
            <w:gridSpan w:val="8"/>
            <w:tcBorders>
              <w:top w:val="nil"/>
              <w:left w:val="nil"/>
              <w:bottom w:val="nil"/>
              <w:right w:val="nil"/>
            </w:tcBorders>
            <w:shd w:val="clear" w:color="auto" w:fill="auto"/>
            <w:vAlign w:val="center"/>
            <w:hideMark/>
          </w:tcPr>
          <w:p w14:paraId="3B7E84D3" w14:textId="77777777" w:rsidR="00BE7778" w:rsidRPr="00BE7778" w:rsidRDefault="00BE7778" w:rsidP="00BE7778">
            <w:pPr>
              <w:jc w:val="center"/>
              <w:rPr>
                <w:rFonts w:ascii="Arial" w:eastAsia="Times New Roman" w:hAnsi="Arial" w:cs="Arial"/>
                <w:b/>
                <w:bCs/>
                <w:sz w:val="20"/>
                <w:szCs w:val="20"/>
              </w:rPr>
            </w:pPr>
          </w:p>
        </w:tc>
        <w:tc>
          <w:tcPr>
            <w:tcW w:w="263" w:type="pct"/>
            <w:gridSpan w:val="9"/>
            <w:tcBorders>
              <w:top w:val="nil"/>
              <w:left w:val="nil"/>
              <w:bottom w:val="nil"/>
              <w:right w:val="nil"/>
            </w:tcBorders>
            <w:shd w:val="clear" w:color="auto" w:fill="auto"/>
            <w:vAlign w:val="center"/>
            <w:hideMark/>
          </w:tcPr>
          <w:p w14:paraId="7FBA5748" w14:textId="77777777" w:rsidR="00BE7778" w:rsidRPr="00BE7778" w:rsidRDefault="00BE7778" w:rsidP="00BE7778">
            <w:pPr>
              <w:jc w:val="center"/>
              <w:rPr>
                <w:rFonts w:ascii="Arial" w:eastAsia="Times New Roman" w:hAnsi="Arial" w:cs="Arial"/>
                <w:b/>
                <w:bCs/>
                <w:sz w:val="20"/>
                <w:szCs w:val="20"/>
              </w:rPr>
            </w:pPr>
          </w:p>
        </w:tc>
        <w:tc>
          <w:tcPr>
            <w:tcW w:w="356" w:type="pct"/>
            <w:gridSpan w:val="9"/>
            <w:tcBorders>
              <w:top w:val="nil"/>
              <w:left w:val="nil"/>
              <w:bottom w:val="nil"/>
              <w:right w:val="nil"/>
            </w:tcBorders>
            <w:shd w:val="clear" w:color="auto" w:fill="auto"/>
            <w:vAlign w:val="center"/>
            <w:hideMark/>
          </w:tcPr>
          <w:p w14:paraId="2AB3740C" w14:textId="77777777" w:rsidR="00BE7778" w:rsidRPr="00BE7778" w:rsidRDefault="00BE7778" w:rsidP="00BE7778">
            <w:pPr>
              <w:jc w:val="center"/>
              <w:rPr>
                <w:rFonts w:ascii="Arial" w:eastAsia="Times New Roman" w:hAnsi="Arial" w:cs="Arial"/>
                <w:b/>
                <w:bCs/>
                <w:sz w:val="20"/>
                <w:szCs w:val="20"/>
              </w:rPr>
            </w:pPr>
          </w:p>
        </w:tc>
        <w:tc>
          <w:tcPr>
            <w:tcW w:w="289" w:type="pct"/>
            <w:gridSpan w:val="10"/>
            <w:tcBorders>
              <w:top w:val="nil"/>
              <w:left w:val="nil"/>
              <w:bottom w:val="nil"/>
              <w:right w:val="nil"/>
            </w:tcBorders>
            <w:shd w:val="clear" w:color="auto" w:fill="auto"/>
            <w:vAlign w:val="center"/>
            <w:hideMark/>
          </w:tcPr>
          <w:p w14:paraId="4177B2D2" w14:textId="77777777" w:rsidR="00BE7778" w:rsidRPr="00956B7A" w:rsidRDefault="00BE7778" w:rsidP="00BE7778">
            <w:pPr>
              <w:jc w:val="center"/>
              <w:rPr>
                <w:rFonts w:ascii="Arial" w:eastAsia="Times New Roman" w:hAnsi="Arial" w:cs="Arial"/>
                <w:b/>
                <w:bCs/>
                <w:sz w:val="20"/>
                <w:szCs w:val="20"/>
              </w:rPr>
            </w:pPr>
          </w:p>
        </w:tc>
        <w:tc>
          <w:tcPr>
            <w:tcW w:w="358" w:type="pct"/>
            <w:gridSpan w:val="7"/>
            <w:tcBorders>
              <w:top w:val="nil"/>
              <w:left w:val="nil"/>
              <w:bottom w:val="nil"/>
              <w:right w:val="nil"/>
            </w:tcBorders>
            <w:shd w:val="clear" w:color="auto" w:fill="auto"/>
            <w:noWrap/>
            <w:vAlign w:val="bottom"/>
            <w:hideMark/>
          </w:tcPr>
          <w:p w14:paraId="2814008D"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2265E808"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3A834755" w14:textId="77777777" w:rsidR="00BE7778" w:rsidRPr="00956B7A" w:rsidRDefault="00BE7778" w:rsidP="00BE7778">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59546C35"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16C80F6A"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1404070A"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798EC094" w14:textId="77777777" w:rsidR="00BE7778" w:rsidRPr="00956B7A" w:rsidRDefault="00BE7778" w:rsidP="00BE7778">
            <w:pP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747EE593" w14:textId="77777777" w:rsidR="00BE7778" w:rsidRPr="00956B7A" w:rsidRDefault="00BE7778" w:rsidP="00BE7778">
            <w:pPr>
              <w:rPr>
                <w:rFonts w:ascii="Arial" w:eastAsia="Times New Roman" w:hAnsi="Arial" w:cs="Arial"/>
                <w:color w:val="000000"/>
                <w:sz w:val="20"/>
                <w:szCs w:val="20"/>
              </w:rPr>
            </w:pPr>
          </w:p>
        </w:tc>
      </w:tr>
      <w:tr w:rsidR="004E75B4" w:rsidRPr="00BE7778" w14:paraId="0EE18365"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286A08C9"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078-93-42</w:t>
            </w:r>
          </w:p>
        </w:tc>
        <w:tc>
          <w:tcPr>
            <w:tcW w:w="335" w:type="pct"/>
            <w:gridSpan w:val="5"/>
            <w:tcBorders>
              <w:top w:val="nil"/>
              <w:left w:val="nil"/>
              <w:bottom w:val="nil"/>
              <w:right w:val="nil"/>
            </w:tcBorders>
            <w:shd w:val="clear" w:color="auto" w:fill="auto"/>
            <w:noWrap/>
            <w:vAlign w:val="center"/>
            <w:hideMark/>
          </w:tcPr>
          <w:p w14:paraId="10379EE3" w14:textId="0DD96633"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06DFD480" w14:textId="577720F1"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53E7DEEE" w14:textId="63487A5A"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3.1</w:t>
            </w:r>
            <w:r w:rsidR="007D4B2E" w:rsidRPr="00DC5775">
              <w:rPr>
                <w:rFonts w:ascii="Symbol" w:eastAsia="Times New Roman" w:hAnsi="Symbol" w:cs="Arial"/>
                <w:sz w:val="20"/>
                <w:szCs w:val="20"/>
              </w:rPr>
              <w:t></w:t>
            </w:r>
            <w:r w:rsidRPr="00BE7778">
              <w:rPr>
                <w:rFonts w:ascii="Arial" w:eastAsia="Times New Roman" w:hAnsi="Arial" w:cs="Arial"/>
                <w:sz w:val="20"/>
                <w:szCs w:val="20"/>
              </w:rPr>
              <w:t>-f</w:t>
            </w:r>
          </w:p>
        </w:tc>
        <w:tc>
          <w:tcPr>
            <w:tcW w:w="363" w:type="pct"/>
            <w:gridSpan w:val="8"/>
            <w:tcBorders>
              <w:top w:val="nil"/>
              <w:left w:val="nil"/>
              <w:bottom w:val="nil"/>
              <w:right w:val="nil"/>
            </w:tcBorders>
            <w:shd w:val="clear" w:color="auto" w:fill="auto"/>
            <w:noWrap/>
            <w:vAlign w:val="center"/>
            <w:hideMark/>
          </w:tcPr>
          <w:p w14:paraId="016045A7" w14:textId="06C6EC92"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655CCE7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0.14</w:t>
            </w:r>
          </w:p>
        </w:tc>
        <w:tc>
          <w:tcPr>
            <w:tcW w:w="263" w:type="pct"/>
            <w:gridSpan w:val="9"/>
            <w:tcBorders>
              <w:top w:val="nil"/>
              <w:left w:val="nil"/>
              <w:bottom w:val="nil"/>
              <w:right w:val="nil"/>
            </w:tcBorders>
            <w:shd w:val="clear" w:color="auto" w:fill="auto"/>
            <w:vAlign w:val="center"/>
            <w:hideMark/>
          </w:tcPr>
          <w:p w14:paraId="3468966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2B5F9C9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0.25</w:t>
            </w:r>
          </w:p>
        </w:tc>
        <w:tc>
          <w:tcPr>
            <w:tcW w:w="289" w:type="pct"/>
            <w:gridSpan w:val="10"/>
            <w:tcBorders>
              <w:top w:val="nil"/>
              <w:left w:val="nil"/>
              <w:bottom w:val="nil"/>
              <w:right w:val="nil"/>
            </w:tcBorders>
            <w:shd w:val="clear" w:color="auto" w:fill="auto"/>
            <w:vAlign w:val="center"/>
            <w:hideMark/>
          </w:tcPr>
          <w:p w14:paraId="0E06B076"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0.12</w:t>
            </w:r>
          </w:p>
        </w:tc>
        <w:tc>
          <w:tcPr>
            <w:tcW w:w="358" w:type="pct"/>
            <w:gridSpan w:val="7"/>
            <w:tcBorders>
              <w:top w:val="nil"/>
              <w:left w:val="nil"/>
              <w:bottom w:val="nil"/>
              <w:right w:val="nil"/>
            </w:tcBorders>
            <w:shd w:val="clear" w:color="auto" w:fill="auto"/>
            <w:noWrap/>
            <w:vAlign w:val="center"/>
            <w:hideMark/>
          </w:tcPr>
          <w:p w14:paraId="31AC586A"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0.27</w:t>
            </w:r>
          </w:p>
        </w:tc>
        <w:tc>
          <w:tcPr>
            <w:tcW w:w="232" w:type="pct"/>
            <w:gridSpan w:val="7"/>
            <w:tcBorders>
              <w:top w:val="nil"/>
              <w:left w:val="nil"/>
              <w:bottom w:val="nil"/>
              <w:right w:val="nil"/>
            </w:tcBorders>
            <w:shd w:val="clear" w:color="auto" w:fill="auto"/>
            <w:noWrap/>
            <w:vAlign w:val="center"/>
            <w:hideMark/>
          </w:tcPr>
          <w:p w14:paraId="3BC8A12A" w14:textId="77777777" w:rsidR="00BE7778" w:rsidRPr="00956B7A" w:rsidRDefault="00BE7778" w:rsidP="00A85DA1">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0.11</w:t>
            </w:r>
          </w:p>
        </w:tc>
        <w:tc>
          <w:tcPr>
            <w:tcW w:w="197" w:type="pct"/>
            <w:gridSpan w:val="5"/>
            <w:tcBorders>
              <w:top w:val="nil"/>
              <w:left w:val="nil"/>
              <w:bottom w:val="nil"/>
              <w:right w:val="nil"/>
            </w:tcBorders>
            <w:shd w:val="clear" w:color="auto" w:fill="auto"/>
            <w:noWrap/>
            <w:vAlign w:val="bottom"/>
            <w:hideMark/>
          </w:tcPr>
          <w:p w14:paraId="1ADBAD1D" w14:textId="77777777" w:rsidR="00BE7778" w:rsidRPr="00956B7A" w:rsidRDefault="00BE7778" w:rsidP="00BE7778">
            <w:pPr>
              <w:jc w:val="cente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788CF7BD"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5309156E"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1E87FBE6" w14:textId="77777777" w:rsidR="00BE7778" w:rsidRPr="00956B7A" w:rsidRDefault="00BE7778" w:rsidP="00BE7778">
            <w:pPr>
              <w:jc w:val="center"/>
              <w:rPr>
                <w:rFonts w:ascii="Arial" w:eastAsia="Times New Roman" w:hAnsi="Arial" w:cs="Arial"/>
                <w:i/>
                <w:iCs/>
                <w:color w:val="FF0000"/>
                <w:sz w:val="20"/>
                <w:szCs w:val="20"/>
              </w:rPr>
            </w:pPr>
          </w:p>
        </w:tc>
        <w:tc>
          <w:tcPr>
            <w:tcW w:w="103" w:type="pct"/>
            <w:gridSpan w:val="7"/>
            <w:tcBorders>
              <w:top w:val="nil"/>
              <w:left w:val="nil"/>
              <w:bottom w:val="nil"/>
              <w:right w:val="nil"/>
            </w:tcBorders>
            <w:shd w:val="clear" w:color="auto" w:fill="auto"/>
            <w:noWrap/>
            <w:vAlign w:val="bottom"/>
            <w:hideMark/>
          </w:tcPr>
          <w:p w14:paraId="61D75F59" w14:textId="77777777" w:rsidR="00BE7778" w:rsidRPr="00956B7A" w:rsidRDefault="00BE7778" w:rsidP="00BE7778">
            <w:pPr>
              <w:jc w:val="center"/>
              <w:rPr>
                <w:rFonts w:ascii="Arial" w:eastAsia="Times New Roman" w:hAnsi="Arial" w:cs="Arial"/>
                <w:i/>
                <w:iCs/>
                <w:color w:val="FF0000"/>
                <w:sz w:val="20"/>
                <w:szCs w:val="20"/>
              </w:rPr>
            </w:pPr>
          </w:p>
        </w:tc>
        <w:tc>
          <w:tcPr>
            <w:tcW w:w="519" w:type="pct"/>
            <w:gridSpan w:val="17"/>
            <w:tcBorders>
              <w:top w:val="nil"/>
              <w:left w:val="nil"/>
              <w:bottom w:val="nil"/>
              <w:right w:val="nil"/>
            </w:tcBorders>
            <w:shd w:val="clear" w:color="auto" w:fill="auto"/>
            <w:noWrap/>
            <w:vAlign w:val="bottom"/>
            <w:hideMark/>
          </w:tcPr>
          <w:p w14:paraId="1E71CD66"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56958E9F"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7C7A7C26"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lastRenderedPageBreak/>
              <w:t>128-93-41bis</w:t>
            </w:r>
          </w:p>
        </w:tc>
        <w:tc>
          <w:tcPr>
            <w:tcW w:w="335" w:type="pct"/>
            <w:gridSpan w:val="5"/>
            <w:tcBorders>
              <w:top w:val="nil"/>
              <w:left w:val="nil"/>
              <w:bottom w:val="nil"/>
              <w:right w:val="nil"/>
            </w:tcBorders>
            <w:shd w:val="clear" w:color="auto" w:fill="auto"/>
            <w:noWrap/>
            <w:vAlign w:val="center"/>
            <w:hideMark/>
          </w:tcPr>
          <w:p w14:paraId="01F9C26F"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5A4BCC4" w14:textId="77777777" w:rsidR="00BE7778" w:rsidRPr="00BE7778" w:rsidRDefault="00BE7778" w:rsidP="00BE7778">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vAlign w:val="center"/>
            <w:hideMark/>
          </w:tcPr>
          <w:p w14:paraId="7BEA9DFE" w14:textId="186E5251"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72BC149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0.04</w:t>
            </w:r>
          </w:p>
        </w:tc>
        <w:tc>
          <w:tcPr>
            <w:tcW w:w="263" w:type="pct"/>
            <w:gridSpan w:val="9"/>
            <w:tcBorders>
              <w:top w:val="nil"/>
              <w:left w:val="nil"/>
              <w:bottom w:val="nil"/>
              <w:right w:val="nil"/>
            </w:tcBorders>
            <w:shd w:val="clear" w:color="auto" w:fill="auto"/>
            <w:vAlign w:val="center"/>
            <w:hideMark/>
          </w:tcPr>
          <w:p w14:paraId="346F576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2E78BCD9"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0.18</w:t>
            </w:r>
          </w:p>
        </w:tc>
        <w:tc>
          <w:tcPr>
            <w:tcW w:w="289" w:type="pct"/>
            <w:gridSpan w:val="10"/>
            <w:tcBorders>
              <w:top w:val="nil"/>
              <w:left w:val="nil"/>
              <w:bottom w:val="nil"/>
              <w:right w:val="nil"/>
            </w:tcBorders>
            <w:shd w:val="clear" w:color="auto" w:fill="auto"/>
            <w:vAlign w:val="center"/>
            <w:hideMark/>
          </w:tcPr>
          <w:p w14:paraId="68F18DAC"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0.11</w:t>
            </w:r>
          </w:p>
        </w:tc>
        <w:tc>
          <w:tcPr>
            <w:tcW w:w="358" w:type="pct"/>
            <w:gridSpan w:val="7"/>
            <w:tcBorders>
              <w:top w:val="nil"/>
              <w:left w:val="nil"/>
              <w:bottom w:val="nil"/>
              <w:right w:val="nil"/>
            </w:tcBorders>
            <w:shd w:val="clear" w:color="auto" w:fill="auto"/>
            <w:noWrap/>
            <w:vAlign w:val="center"/>
            <w:hideMark/>
          </w:tcPr>
          <w:p w14:paraId="15D4EC35"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2476763C"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6FA2B27C"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4FA64551"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38BE2172"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7115F744" w14:textId="77777777" w:rsidR="00BE7778" w:rsidRPr="00956B7A" w:rsidRDefault="00BE7778" w:rsidP="00BE7778">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72BBD845" w14:textId="77777777" w:rsidR="00BE7778" w:rsidRPr="00956B7A" w:rsidRDefault="00BE7778" w:rsidP="00BE7778">
            <w:pPr>
              <w:jc w:val="cente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2B64D6EA"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312EC82E" w14:textId="77777777" w:rsidTr="00DF3B67">
        <w:trPr>
          <w:gridAfter w:val="2"/>
          <w:wAfter w:w="151" w:type="pct"/>
          <w:trHeight w:val="300"/>
        </w:trPr>
        <w:tc>
          <w:tcPr>
            <w:tcW w:w="461" w:type="pct"/>
            <w:tcBorders>
              <w:top w:val="single" w:sz="4" w:space="0" w:color="auto"/>
              <w:left w:val="nil"/>
              <w:bottom w:val="nil"/>
              <w:right w:val="nil"/>
            </w:tcBorders>
            <w:shd w:val="clear" w:color="auto" w:fill="auto"/>
            <w:noWrap/>
            <w:vAlign w:val="center"/>
            <w:hideMark/>
          </w:tcPr>
          <w:p w14:paraId="428D4BC5"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41A08E85"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478868DF"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3" w:type="pct"/>
            <w:gridSpan w:val="8"/>
            <w:tcBorders>
              <w:top w:val="single" w:sz="4" w:space="0" w:color="auto"/>
              <w:left w:val="nil"/>
              <w:bottom w:val="nil"/>
              <w:right w:val="nil"/>
            </w:tcBorders>
            <w:shd w:val="clear" w:color="auto" w:fill="auto"/>
            <w:noWrap/>
            <w:vAlign w:val="center"/>
            <w:hideMark/>
          </w:tcPr>
          <w:p w14:paraId="572C03B5" w14:textId="77777777" w:rsidR="00BE7778" w:rsidRPr="00BE7778" w:rsidRDefault="00BE7778" w:rsidP="00BE7778">
            <w:pPr>
              <w:jc w:val="center"/>
              <w:rPr>
                <w:rFonts w:ascii="Arial" w:eastAsia="Times New Roman" w:hAnsi="Arial" w:cs="Arial"/>
                <w:b/>
                <w:bCs/>
                <w:color w:val="000000"/>
                <w:sz w:val="20"/>
                <w:szCs w:val="20"/>
              </w:rPr>
            </w:pPr>
            <w:r w:rsidRPr="00BE7778">
              <w:rPr>
                <w:rFonts w:ascii="Arial" w:eastAsia="Times New Roman" w:hAnsi="Arial" w:cs="Arial"/>
                <w:b/>
                <w:bCs/>
                <w:color w:val="000000"/>
                <w:sz w:val="20"/>
                <w:szCs w:val="20"/>
              </w:rPr>
              <w:t> </w:t>
            </w:r>
          </w:p>
        </w:tc>
        <w:tc>
          <w:tcPr>
            <w:tcW w:w="334" w:type="pct"/>
            <w:gridSpan w:val="8"/>
            <w:tcBorders>
              <w:top w:val="single" w:sz="4" w:space="0" w:color="auto"/>
              <w:left w:val="nil"/>
              <w:bottom w:val="nil"/>
              <w:right w:val="nil"/>
            </w:tcBorders>
            <w:shd w:val="clear" w:color="auto" w:fill="auto"/>
            <w:vAlign w:val="center"/>
            <w:hideMark/>
          </w:tcPr>
          <w:p w14:paraId="4E9728A5"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0.09</w:t>
            </w:r>
          </w:p>
        </w:tc>
        <w:tc>
          <w:tcPr>
            <w:tcW w:w="263" w:type="pct"/>
            <w:gridSpan w:val="9"/>
            <w:tcBorders>
              <w:top w:val="single" w:sz="4" w:space="0" w:color="auto"/>
              <w:left w:val="nil"/>
              <w:bottom w:val="nil"/>
              <w:right w:val="nil"/>
            </w:tcBorders>
            <w:shd w:val="clear" w:color="auto" w:fill="auto"/>
            <w:vAlign w:val="center"/>
            <w:hideMark/>
          </w:tcPr>
          <w:p w14:paraId="17FF1F61"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56" w:type="pct"/>
            <w:gridSpan w:val="9"/>
            <w:tcBorders>
              <w:top w:val="single" w:sz="4" w:space="0" w:color="auto"/>
              <w:left w:val="nil"/>
              <w:bottom w:val="nil"/>
              <w:right w:val="nil"/>
            </w:tcBorders>
            <w:shd w:val="clear" w:color="auto" w:fill="auto"/>
            <w:vAlign w:val="center"/>
            <w:hideMark/>
          </w:tcPr>
          <w:p w14:paraId="3163931F"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0.21</w:t>
            </w:r>
          </w:p>
        </w:tc>
        <w:tc>
          <w:tcPr>
            <w:tcW w:w="289" w:type="pct"/>
            <w:gridSpan w:val="10"/>
            <w:tcBorders>
              <w:top w:val="single" w:sz="4" w:space="0" w:color="auto"/>
              <w:left w:val="nil"/>
              <w:bottom w:val="nil"/>
              <w:right w:val="nil"/>
            </w:tcBorders>
            <w:shd w:val="clear" w:color="auto" w:fill="auto"/>
            <w:vAlign w:val="center"/>
            <w:hideMark/>
          </w:tcPr>
          <w:p w14:paraId="540FDFA8" w14:textId="77777777" w:rsidR="00BE7778" w:rsidRPr="00956B7A" w:rsidRDefault="00BE7778" w:rsidP="00BE7778">
            <w:pPr>
              <w:jc w:val="center"/>
              <w:rPr>
                <w:rFonts w:ascii="Arial" w:eastAsia="Times New Roman" w:hAnsi="Arial" w:cs="Arial"/>
                <w:i/>
                <w:iCs/>
                <w:color w:val="FF0000"/>
                <w:sz w:val="20"/>
                <w:szCs w:val="20"/>
              </w:rPr>
            </w:pPr>
            <w:r w:rsidRPr="00956B7A">
              <w:rPr>
                <w:rFonts w:ascii="Arial" w:eastAsia="Times New Roman" w:hAnsi="Arial" w:cs="Arial"/>
                <w:i/>
                <w:iCs/>
                <w:color w:val="FF0000"/>
                <w:sz w:val="20"/>
                <w:szCs w:val="20"/>
              </w:rPr>
              <w:t> </w:t>
            </w:r>
          </w:p>
        </w:tc>
        <w:tc>
          <w:tcPr>
            <w:tcW w:w="358" w:type="pct"/>
            <w:gridSpan w:val="7"/>
            <w:tcBorders>
              <w:top w:val="nil"/>
              <w:left w:val="nil"/>
              <w:bottom w:val="nil"/>
              <w:right w:val="nil"/>
            </w:tcBorders>
            <w:shd w:val="clear" w:color="auto" w:fill="auto"/>
            <w:noWrap/>
            <w:vAlign w:val="center"/>
            <w:hideMark/>
          </w:tcPr>
          <w:p w14:paraId="0004103E"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36EFD6B1"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2A0C18AC"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2D1B540E"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0C746133"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67C19946" w14:textId="77777777" w:rsidR="00BE7778" w:rsidRPr="00956B7A" w:rsidRDefault="00BE7778" w:rsidP="00BE7778">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0921F1AB" w14:textId="77777777" w:rsidR="00BE7778" w:rsidRPr="00956B7A" w:rsidRDefault="00BE7778" w:rsidP="00BE7778">
            <w:pPr>
              <w:jc w:val="cente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7640DB6C"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3F6A4650" w14:textId="77777777" w:rsidTr="00DF3B67">
        <w:trPr>
          <w:gridAfter w:val="2"/>
          <w:wAfter w:w="151" w:type="pct"/>
          <w:trHeight w:val="285"/>
        </w:trPr>
        <w:tc>
          <w:tcPr>
            <w:tcW w:w="461" w:type="pct"/>
            <w:tcBorders>
              <w:top w:val="nil"/>
              <w:left w:val="nil"/>
              <w:bottom w:val="nil"/>
              <w:right w:val="nil"/>
            </w:tcBorders>
            <w:shd w:val="clear" w:color="auto" w:fill="auto"/>
            <w:noWrap/>
            <w:vAlign w:val="center"/>
            <w:hideMark/>
          </w:tcPr>
          <w:p w14:paraId="6AC24F9F"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118-93-44</w:t>
            </w:r>
          </w:p>
        </w:tc>
        <w:tc>
          <w:tcPr>
            <w:tcW w:w="335" w:type="pct"/>
            <w:gridSpan w:val="5"/>
            <w:tcBorders>
              <w:top w:val="nil"/>
              <w:left w:val="nil"/>
              <w:bottom w:val="nil"/>
              <w:right w:val="nil"/>
            </w:tcBorders>
            <w:shd w:val="clear" w:color="auto" w:fill="auto"/>
            <w:noWrap/>
            <w:vAlign w:val="center"/>
            <w:hideMark/>
          </w:tcPr>
          <w:p w14:paraId="605EE244"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3B756878" w14:textId="34C76448"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2235980A" w14:textId="6DA4F9BC"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3.1</w:t>
            </w:r>
            <w:r w:rsidR="007D4B2E" w:rsidRPr="00A85DA1">
              <w:rPr>
                <w:rFonts w:ascii="Symbol" w:eastAsia="Times New Roman" w:hAnsi="Symbol" w:cs="Arial"/>
                <w:sz w:val="20"/>
                <w:szCs w:val="20"/>
              </w:rPr>
              <w:t></w:t>
            </w:r>
            <w:r w:rsidRPr="00BE7778">
              <w:rPr>
                <w:rFonts w:ascii="Arial" w:eastAsia="Times New Roman" w:hAnsi="Arial" w:cs="Arial"/>
                <w:sz w:val="20"/>
                <w:szCs w:val="20"/>
              </w:rPr>
              <w:t>-g</w:t>
            </w:r>
          </w:p>
        </w:tc>
        <w:tc>
          <w:tcPr>
            <w:tcW w:w="363" w:type="pct"/>
            <w:gridSpan w:val="8"/>
            <w:tcBorders>
              <w:top w:val="nil"/>
              <w:left w:val="nil"/>
              <w:bottom w:val="nil"/>
              <w:right w:val="nil"/>
            </w:tcBorders>
            <w:shd w:val="clear" w:color="auto" w:fill="auto"/>
            <w:noWrap/>
            <w:vAlign w:val="center"/>
            <w:hideMark/>
          </w:tcPr>
          <w:p w14:paraId="7D16864E" w14:textId="74D7446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7D4B2E"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642B53E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0.31</w:t>
            </w:r>
          </w:p>
        </w:tc>
        <w:tc>
          <w:tcPr>
            <w:tcW w:w="263" w:type="pct"/>
            <w:gridSpan w:val="9"/>
            <w:tcBorders>
              <w:top w:val="nil"/>
              <w:left w:val="nil"/>
              <w:bottom w:val="nil"/>
              <w:right w:val="nil"/>
            </w:tcBorders>
            <w:shd w:val="clear" w:color="auto" w:fill="auto"/>
            <w:vAlign w:val="center"/>
            <w:hideMark/>
          </w:tcPr>
          <w:p w14:paraId="6D3E783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0.07</w:t>
            </w:r>
          </w:p>
        </w:tc>
        <w:tc>
          <w:tcPr>
            <w:tcW w:w="356" w:type="pct"/>
            <w:gridSpan w:val="9"/>
            <w:tcBorders>
              <w:top w:val="nil"/>
              <w:left w:val="nil"/>
              <w:bottom w:val="nil"/>
              <w:right w:val="nil"/>
            </w:tcBorders>
            <w:shd w:val="clear" w:color="auto" w:fill="auto"/>
            <w:vAlign w:val="center"/>
            <w:hideMark/>
          </w:tcPr>
          <w:p w14:paraId="1097CCA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0.39</w:t>
            </w:r>
          </w:p>
        </w:tc>
        <w:tc>
          <w:tcPr>
            <w:tcW w:w="289" w:type="pct"/>
            <w:gridSpan w:val="10"/>
            <w:tcBorders>
              <w:top w:val="nil"/>
              <w:left w:val="nil"/>
              <w:bottom w:val="nil"/>
              <w:right w:val="nil"/>
            </w:tcBorders>
            <w:shd w:val="clear" w:color="auto" w:fill="auto"/>
            <w:vAlign w:val="center"/>
            <w:hideMark/>
          </w:tcPr>
          <w:p w14:paraId="2A91D165"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center"/>
            <w:hideMark/>
          </w:tcPr>
          <w:p w14:paraId="371ADD2B"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1CA38D6B"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497510B2"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2B0E59CD"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6097DED8"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3D4CE859" w14:textId="77777777" w:rsidR="00BE7778" w:rsidRPr="00956B7A" w:rsidRDefault="00BE7778" w:rsidP="00BE7778">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4A7A7D0B" w14:textId="77777777" w:rsidR="00BE7778" w:rsidRPr="00956B7A" w:rsidRDefault="00BE7778" w:rsidP="00BE7778">
            <w:pPr>
              <w:jc w:val="cente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581BD940"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123818A0" w14:textId="77777777" w:rsidTr="00DF3B67">
        <w:trPr>
          <w:gridAfter w:val="2"/>
          <w:wAfter w:w="151" w:type="pct"/>
          <w:trHeight w:val="285"/>
        </w:trPr>
        <w:tc>
          <w:tcPr>
            <w:tcW w:w="461" w:type="pct"/>
            <w:tcBorders>
              <w:top w:val="nil"/>
              <w:left w:val="nil"/>
              <w:bottom w:val="nil"/>
              <w:right w:val="nil"/>
            </w:tcBorders>
            <w:shd w:val="clear" w:color="auto" w:fill="auto"/>
            <w:noWrap/>
            <w:vAlign w:val="center"/>
            <w:hideMark/>
          </w:tcPr>
          <w:p w14:paraId="6B1851A3" w14:textId="77777777" w:rsidR="00BE7778" w:rsidRPr="00BE7778" w:rsidRDefault="00BE7778" w:rsidP="00BE7778">
            <w:pPr>
              <w:rPr>
                <w:rFonts w:ascii="Arial" w:eastAsia="Times New Roman" w:hAnsi="Arial" w:cs="Arial"/>
                <w:sz w:val="20"/>
                <w:szCs w:val="20"/>
              </w:rPr>
            </w:pPr>
          </w:p>
        </w:tc>
        <w:tc>
          <w:tcPr>
            <w:tcW w:w="335" w:type="pct"/>
            <w:gridSpan w:val="5"/>
            <w:tcBorders>
              <w:top w:val="nil"/>
              <w:left w:val="nil"/>
              <w:bottom w:val="nil"/>
              <w:right w:val="nil"/>
            </w:tcBorders>
            <w:shd w:val="clear" w:color="auto" w:fill="auto"/>
            <w:noWrap/>
            <w:vAlign w:val="center"/>
            <w:hideMark/>
          </w:tcPr>
          <w:p w14:paraId="1F00CD9B"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7CDC82A7" w14:textId="77777777" w:rsidR="00BE7778" w:rsidRPr="00BE7778" w:rsidRDefault="00BE7778" w:rsidP="00BE7778">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vAlign w:val="center"/>
            <w:hideMark/>
          </w:tcPr>
          <w:p w14:paraId="328D4E95" w14:textId="77777777" w:rsidR="00BE7778" w:rsidRPr="00BE7778" w:rsidRDefault="00BE7778" w:rsidP="00BE7778">
            <w:pPr>
              <w:jc w:val="center"/>
              <w:rPr>
                <w:rFonts w:ascii="Arial" w:eastAsia="Times New Roman" w:hAnsi="Arial" w:cs="Arial"/>
                <w:sz w:val="20"/>
                <w:szCs w:val="20"/>
              </w:rPr>
            </w:pPr>
          </w:p>
        </w:tc>
        <w:tc>
          <w:tcPr>
            <w:tcW w:w="334" w:type="pct"/>
            <w:gridSpan w:val="8"/>
            <w:tcBorders>
              <w:top w:val="nil"/>
              <w:left w:val="nil"/>
              <w:bottom w:val="nil"/>
              <w:right w:val="nil"/>
            </w:tcBorders>
            <w:shd w:val="clear" w:color="auto" w:fill="auto"/>
            <w:vAlign w:val="center"/>
            <w:hideMark/>
          </w:tcPr>
          <w:p w14:paraId="720C8504" w14:textId="77777777" w:rsidR="00BE7778" w:rsidRPr="00BE7778" w:rsidRDefault="00BE7778" w:rsidP="00BE7778">
            <w:pPr>
              <w:jc w:val="center"/>
              <w:rPr>
                <w:rFonts w:ascii="Arial" w:eastAsia="Times New Roman" w:hAnsi="Arial" w:cs="Arial"/>
                <w:sz w:val="20"/>
                <w:szCs w:val="20"/>
              </w:rPr>
            </w:pPr>
          </w:p>
        </w:tc>
        <w:tc>
          <w:tcPr>
            <w:tcW w:w="263" w:type="pct"/>
            <w:gridSpan w:val="9"/>
            <w:tcBorders>
              <w:top w:val="nil"/>
              <w:left w:val="nil"/>
              <w:bottom w:val="nil"/>
              <w:right w:val="nil"/>
            </w:tcBorders>
            <w:shd w:val="clear" w:color="auto" w:fill="auto"/>
            <w:vAlign w:val="center"/>
            <w:hideMark/>
          </w:tcPr>
          <w:p w14:paraId="6557D0F4" w14:textId="77777777" w:rsidR="00BE7778" w:rsidRPr="00BE7778" w:rsidRDefault="00BE7778" w:rsidP="00BE7778">
            <w:pPr>
              <w:jc w:val="center"/>
              <w:rPr>
                <w:rFonts w:ascii="Arial" w:eastAsia="Times New Roman" w:hAnsi="Arial" w:cs="Arial"/>
                <w:sz w:val="20"/>
                <w:szCs w:val="20"/>
              </w:rPr>
            </w:pPr>
          </w:p>
        </w:tc>
        <w:tc>
          <w:tcPr>
            <w:tcW w:w="356" w:type="pct"/>
            <w:gridSpan w:val="9"/>
            <w:tcBorders>
              <w:top w:val="nil"/>
              <w:left w:val="nil"/>
              <w:bottom w:val="nil"/>
              <w:right w:val="nil"/>
            </w:tcBorders>
            <w:shd w:val="clear" w:color="auto" w:fill="auto"/>
            <w:vAlign w:val="center"/>
            <w:hideMark/>
          </w:tcPr>
          <w:p w14:paraId="74F80D0F" w14:textId="77777777" w:rsidR="00BE7778" w:rsidRPr="00BE7778" w:rsidRDefault="00BE7778" w:rsidP="00BE7778">
            <w:pPr>
              <w:jc w:val="center"/>
              <w:rPr>
                <w:rFonts w:ascii="Arial" w:eastAsia="Times New Roman" w:hAnsi="Arial" w:cs="Arial"/>
                <w:sz w:val="20"/>
                <w:szCs w:val="20"/>
              </w:rPr>
            </w:pPr>
          </w:p>
        </w:tc>
        <w:tc>
          <w:tcPr>
            <w:tcW w:w="289" w:type="pct"/>
            <w:gridSpan w:val="10"/>
            <w:tcBorders>
              <w:top w:val="nil"/>
              <w:left w:val="nil"/>
              <w:bottom w:val="nil"/>
              <w:right w:val="nil"/>
            </w:tcBorders>
            <w:shd w:val="clear" w:color="auto" w:fill="auto"/>
            <w:vAlign w:val="center"/>
            <w:hideMark/>
          </w:tcPr>
          <w:p w14:paraId="6B19F248" w14:textId="77777777" w:rsidR="00BE7778" w:rsidRPr="00956B7A" w:rsidRDefault="00BE7778" w:rsidP="00BE7778">
            <w:pPr>
              <w:jc w:val="center"/>
              <w:rPr>
                <w:rFonts w:ascii="Arial" w:eastAsia="Times New Roman" w:hAnsi="Arial" w:cs="Arial"/>
                <w:sz w:val="20"/>
                <w:szCs w:val="20"/>
              </w:rPr>
            </w:pPr>
          </w:p>
        </w:tc>
        <w:tc>
          <w:tcPr>
            <w:tcW w:w="358" w:type="pct"/>
            <w:gridSpan w:val="7"/>
            <w:tcBorders>
              <w:top w:val="nil"/>
              <w:left w:val="nil"/>
              <w:bottom w:val="nil"/>
              <w:right w:val="nil"/>
            </w:tcBorders>
            <w:shd w:val="clear" w:color="auto" w:fill="auto"/>
            <w:noWrap/>
            <w:vAlign w:val="center"/>
            <w:hideMark/>
          </w:tcPr>
          <w:p w14:paraId="5D709B55"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4403EA5D"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6542CD7F"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4ED26790"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78DBE4C3"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26E40ACC" w14:textId="77777777" w:rsidR="00BE7778" w:rsidRPr="00956B7A" w:rsidRDefault="00BE7778" w:rsidP="00BE7778">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157EF4A0" w14:textId="77777777" w:rsidR="00BE7778" w:rsidRPr="00956B7A" w:rsidRDefault="00BE7778" w:rsidP="00BE7778">
            <w:pPr>
              <w:jc w:val="cente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427B60A9"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6F61187A"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0D1574D1"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052-93-48</w:t>
            </w:r>
          </w:p>
        </w:tc>
        <w:tc>
          <w:tcPr>
            <w:tcW w:w="335" w:type="pct"/>
            <w:gridSpan w:val="5"/>
            <w:tcBorders>
              <w:top w:val="nil"/>
              <w:left w:val="nil"/>
              <w:bottom w:val="nil"/>
              <w:right w:val="nil"/>
            </w:tcBorders>
            <w:shd w:val="clear" w:color="auto" w:fill="auto"/>
            <w:noWrap/>
            <w:vAlign w:val="center"/>
            <w:hideMark/>
          </w:tcPr>
          <w:p w14:paraId="6FD5DDD5"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0B2F1C5E" w14:textId="20A833BF"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295FFC98" w14:textId="5B58A685"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7D4B2E" w:rsidRPr="00DC5775">
              <w:rPr>
                <w:rFonts w:ascii="Symbol" w:eastAsia="Times New Roman" w:hAnsi="Symbol" w:cs="Arial"/>
                <w:sz w:val="20"/>
                <w:szCs w:val="20"/>
              </w:rPr>
              <w:t></w:t>
            </w:r>
            <w:r w:rsidR="007D4B2E" w:rsidRPr="00DC5775">
              <w:rPr>
                <w:rFonts w:ascii="Symbol" w:eastAsia="Times New Roman" w:hAnsi="Symbol" w:cs="Arial"/>
                <w:sz w:val="20"/>
                <w:szCs w:val="20"/>
              </w:rPr>
              <w:t></w:t>
            </w:r>
            <w:r w:rsidRPr="00BE7778">
              <w:rPr>
                <w:rFonts w:ascii="Arial" w:eastAsia="Times New Roman" w:hAnsi="Arial" w:cs="Arial"/>
                <w:sz w:val="20"/>
                <w:szCs w:val="20"/>
              </w:rPr>
              <w:t>-a</w:t>
            </w:r>
          </w:p>
        </w:tc>
        <w:tc>
          <w:tcPr>
            <w:tcW w:w="363" w:type="pct"/>
            <w:gridSpan w:val="8"/>
            <w:tcBorders>
              <w:top w:val="nil"/>
              <w:left w:val="nil"/>
              <w:bottom w:val="nil"/>
              <w:right w:val="nil"/>
            </w:tcBorders>
            <w:shd w:val="clear" w:color="auto" w:fill="auto"/>
            <w:noWrap/>
            <w:vAlign w:val="center"/>
            <w:hideMark/>
          </w:tcPr>
          <w:p w14:paraId="626A20C5" w14:textId="72F925E3"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1C77FF5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-0.22</w:t>
            </w:r>
          </w:p>
        </w:tc>
        <w:tc>
          <w:tcPr>
            <w:tcW w:w="263" w:type="pct"/>
            <w:gridSpan w:val="9"/>
            <w:tcBorders>
              <w:top w:val="nil"/>
              <w:left w:val="nil"/>
              <w:bottom w:val="nil"/>
              <w:right w:val="nil"/>
            </w:tcBorders>
            <w:shd w:val="clear" w:color="auto" w:fill="auto"/>
            <w:vAlign w:val="center"/>
            <w:hideMark/>
          </w:tcPr>
          <w:p w14:paraId="428B2A9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356" w:type="pct"/>
            <w:gridSpan w:val="9"/>
            <w:tcBorders>
              <w:top w:val="nil"/>
              <w:left w:val="nil"/>
              <w:bottom w:val="nil"/>
              <w:right w:val="nil"/>
            </w:tcBorders>
            <w:shd w:val="clear" w:color="auto" w:fill="auto"/>
            <w:vAlign w:val="center"/>
            <w:hideMark/>
          </w:tcPr>
          <w:p w14:paraId="6FED73A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-0.69</w:t>
            </w:r>
          </w:p>
        </w:tc>
        <w:tc>
          <w:tcPr>
            <w:tcW w:w="289" w:type="pct"/>
            <w:gridSpan w:val="10"/>
            <w:tcBorders>
              <w:top w:val="nil"/>
              <w:left w:val="nil"/>
              <w:bottom w:val="nil"/>
              <w:right w:val="nil"/>
            </w:tcBorders>
            <w:shd w:val="clear" w:color="auto" w:fill="auto"/>
            <w:vAlign w:val="center"/>
            <w:hideMark/>
          </w:tcPr>
          <w:p w14:paraId="037A286F"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0.13</w:t>
            </w:r>
          </w:p>
        </w:tc>
        <w:tc>
          <w:tcPr>
            <w:tcW w:w="358" w:type="pct"/>
            <w:gridSpan w:val="7"/>
            <w:tcBorders>
              <w:top w:val="nil"/>
              <w:left w:val="nil"/>
              <w:bottom w:val="nil"/>
              <w:right w:val="nil"/>
            </w:tcBorders>
            <w:shd w:val="clear" w:color="auto" w:fill="auto"/>
            <w:noWrap/>
            <w:vAlign w:val="bottom"/>
            <w:hideMark/>
          </w:tcPr>
          <w:p w14:paraId="006DD350"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-0.80</w:t>
            </w:r>
          </w:p>
        </w:tc>
        <w:tc>
          <w:tcPr>
            <w:tcW w:w="232" w:type="pct"/>
            <w:gridSpan w:val="7"/>
            <w:tcBorders>
              <w:top w:val="nil"/>
              <w:left w:val="nil"/>
              <w:bottom w:val="nil"/>
              <w:right w:val="nil"/>
            </w:tcBorders>
            <w:shd w:val="clear" w:color="auto" w:fill="auto"/>
            <w:noWrap/>
            <w:vAlign w:val="bottom"/>
            <w:hideMark/>
          </w:tcPr>
          <w:p w14:paraId="10506541"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0.22</w:t>
            </w:r>
          </w:p>
        </w:tc>
        <w:tc>
          <w:tcPr>
            <w:tcW w:w="197" w:type="pct"/>
            <w:gridSpan w:val="5"/>
            <w:tcBorders>
              <w:top w:val="nil"/>
              <w:left w:val="nil"/>
              <w:bottom w:val="nil"/>
              <w:right w:val="nil"/>
            </w:tcBorders>
            <w:shd w:val="clear" w:color="auto" w:fill="auto"/>
            <w:noWrap/>
            <w:vAlign w:val="bottom"/>
            <w:hideMark/>
          </w:tcPr>
          <w:p w14:paraId="77492323" w14:textId="77777777" w:rsidR="00BE7778" w:rsidRPr="00956B7A" w:rsidRDefault="00BE7778" w:rsidP="00BE7778">
            <w:pPr>
              <w:jc w:val="cente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4BD5E7B8"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68275296"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47982F0A" w14:textId="77777777" w:rsidR="00BE7778" w:rsidRPr="00956B7A" w:rsidRDefault="00BE7778" w:rsidP="00BE7778">
            <w:pPr>
              <w:jc w:val="center"/>
              <w:rPr>
                <w:rFonts w:ascii="Arial" w:eastAsia="Times New Roman" w:hAnsi="Arial" w:cs="Arial"/>
                <w:i/>
                <w:iCs/>
                <w:color w:val="FF0000"/>
                <w:sz w:val="20"/>
                <w:szCs w:val="20"/>
              </w:rPr>
            </w:pPr>
          </w:p>
        </w:tc>
        <w:tc>
          <w:tcPr>
            <w:tcW w:w="103" w:type="pct"/>
            <w:gridSpan w:val="7"/>
            <w:tcBorders>
              <w:top w:val="nil"/>
              <w:left w:val="nil"/>
              <w:bottom w:val="nil"/>
              <w:right w:val="nil"/>
            </w:tcBorders>
            <w:shd w:val="clear" w:color="auto" w:fill="auto"/>
            <w:noWrap/>
            <w:vAlign w:val="bottom"/>
            <w:hideMark/>
          </w:tcPr>
          <w:p w14:paraId="345177B6" w14:textId="77777777" w:rsidR="00BE7778" w:rsidRPr="00956B7A" w:rsidRDefault="00BE7778" w:rsidP="00BE7778">
            <w:pPr>
              <w:jc w:val="center"/>
              <w:rPr>
                <w:rFonts w:ascii="Arial" w:eastAsia="Times New Roman" w:hAnsi="Arial" w:cs="Arial"/>
                <w:i/>
                <w:iCs/>
                <w:color w:val="FF0000"/>
                <w:sz w:val="20"/>
                <w:szCs w:val="20"/>
              </w:rPr>
            </w:pPr>
          </w:p>
        </w:tc>
        <w:tc>
          <w:tcPr>
            <w:tcW w:w="519" w:type="pct"/>
            <w:gridSpan w:val="17"/>
            <w:tcBorders>
              <w:top w:val="nil"/>
              <w:left w:val="nil"/>
              <w:bottom w:val="nil"/>
              <w:right w:val="nil"/>
            </w:tcBorders>
            <w:shd w:val="clear" w:color="auto" w:fill="auto"/>
            <w:noWrap/>
            <w:vAlign w:val="bottom"/>
            <w:hideMark/>
          </w:tcPr>
          <w:p w14:paraId="346A5C3B"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7A562637" w14:textId="77777777" w:rsidTr="00DF3B67">
        <w:trPr>
          <w:gridAfter w:val="2"/>
          <w:wAfter w:w="151" w:type="pct"/>
          <w:trHeight w:val="300"/>
        </w:trPr>
        <w:tc>
          <w:tcPr>
            <w:tcW w:w="461" w:type="pct"/>
            <w:tcBorders>
              <w:top w:val="nil"/>
              <w:left w:val="nil"/>
              <w:bottom w:val="nil"/>
              <w:right w:val="nil"/>
            </w:tcBorders>
            <w:shd w:val="clear" w:color="auto" w:fill="auto"/>
            <w:noWrap/>
            <w:vAlign w:val="bottom"/>
            <w:hideMark/>
          </w:tcPr>
          <w:p w14:paraId="7AF4E060" w14:textId="77777777" w:rsidR="00BE7778" w:rsidRPr="00BE7778" w:rsidRDefault="00BE7778"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1F50BDD6" w14:textId="77777777" w:rsidR="00BE7778" w:rsidRPr="00BE7778" w:rsidRDefault="00BE7778" w:rsidP="00BE7778">
            <w:pPr>
              <w:jc w:val="center"/>
              <w:rPr>
                <w:rFonts w:ascii="Arial" w:eastAsia="Times New Roman" w:hAnsi="Arial" w:cs="Arial"/>
                <w:color w:val="000000"/>
              </w:rPr>
            </w:pPr>
          </w:p>
        </w:tc>
        <w:tc>
          <w:tcPr>
            <w:tcW w:w="445" w:type="pct"/>
            <w:gridSpan w:val="8"/>
            <w:tcBorders>
              <w:top w:val="nil"/>
              <w:left w:val="nil"/>
              <w:bottom w:val="nil"/>
              <w:right w:val="nil"/>
            </w:tcBorders>
            <w:shd w:val="clear" w:color="auto" w:fill="auto"/>
            <w:noWrap/>
            <w:vAlign w:val="bottom"/>
            <w:hideMark/>
          </w:tcPr>
          <w:p w14:paraId="778F7110" w14:textId="77777777" w:rsidR="00BE7778" w:rsidRPr="00BE7778" w:rsidRDefault="00BE7778" w:rsidP="00BE7778">
            <w:pPr>
              <w:jc w:val="center"/>
              <w:rPr>
                <w:rFonts w:ascii="Arial" w:eastAsia="Times New Roman" w:hAnsi="Arial" w:cs="Arial"/>
                <w:color w:val="000000"/>
              </w:rPr>
            </w:pPr>
          </w:p>
        </w:tc>
        <w:tc>
          <w:tcPr>
            <w:tcW w:w="363" w:type="pct"/>
            <w:gridSpan w:val="8"/>
            <w:tcBorders>
              <w:top w:val="nil"/>
              <w:left w:val="nil"/>
              <w:bottom w:val="nil"/>
              <w:right w:val="nil"/>
            </w:tcBorders>
            <w:shd w:val="clear" w:color="auto" w:fill="auto"/>
            <w:noWrap/>
            <w:vAlign w:val="bottom"/>
            <w:hideMark/>
          </w:tcPr>
          <w:p w14:paraId="54F1671A" w14:textId="77777777" w:rsidR="00BE7778" w:rsidRPr="00BE7778" w:rsidRDefault="00BE7778" w:rsidP="00BE7778">
            <w:pPr>
              <w:rPr>
                <w:rFonts w:ascii="Arial" w:eastAsia="Times New Roman" w:hAnsi="Arial" w:cs="Arial"/>
                <w:color w:val="000000"/>
              </w:rPr>
            </w:pPr>
          </w:p>
        </w:tc>
        <w:tc>
          <w:tcPr>
            <w:tcW w:w="334" w:type="pct"/>
            <w:gridSpan w:val="8"/>
            <w:tcBorders>
              <w:top w:val="nil"/>
              <w:left w:val="nil"/>
              <w:bottom w:val="nil"/>
              <w:right w:val="nil"/>
            </w:tcBorders>
            <w:shd w:val="clear" w:color="auto" w:fill="auto"/>
            <w:noWrap/>
            <w:vAlign w:val="bottom"/>
            <w:hideMark/>
          </w:tcPr>
          <w:p w14:paraId="4C0D26B0" w14:textId="77777777" w:rsidR="00BE7778" w:rsidRPr="00BE7778" w:rsidRDefault="00BE7778" w:rsidP="00BE7778">
            <w:pPr>
              <w:rPr>
                <w:rFonts w:ascii="Arial" w:eastAsia="Times New Roman" w:hAnsi="Arial" w:cs="Arial"/>
                <w:color w:val="000000"/>
              </w:rPr>
            </w:pPr>
          </w:p>
        </w:tc>
        <w:tc>
          <w:tcPr>
            <w:tcW w:w="263" w:type="pct"/>
            <w:gridSpan w:val="9"/>
            <w:tcBorders>
              <w:top w:val="nil"/>
              <w:left w:val="nil"/>
              <w:bottom w:val="nil"/>
              <w:right w:val="nil"/>
            </w:tcBorders>
            <w:shd w:val="clear" w:color="auto" w:fill="auto"/>
            <w:noWrap/>
            <w:vAlign w:val="bottom"/>
            <w:hideMark/>
          </w:tcPr>
          <w:p w14:paraId="2F920A66" w14:textId="77777777" w:rsidR="00BE7778" w:rsidRPr="00BE7778" w:rsidRDefault="00BE7778" w:rsidP="00BE7778">
            <w:pPr>
              <w:rPr>
                <w:rFonts w:ascii="Arial" w:eastAsia="Times New Roman" w:hAnsi="Arial" w:cs="Arial"/>
                <w:color w:val="000000"/>
              </w:rPr>
            </w:pPr>
          </w:p>
        </w:tc>
        <w:tc>
          <w:tcPr>
            <w:tcW w:w="356" w:type="pct"/>
            <w:gridSpan w:val="9"/>
            <w:tcBorders>
              <w:top w:val="nil"/>
              <w:left w:val="nil"/>
              <w:bottom w:val="nil"/>
              <w:right w:val="nil"/>
            </w:tcBorders>
            <w:shd w:val="clear" w:color="auto" w:fill="auto"/>
            <w:noWrap/>
            <w:vAlign w:val="bottom"/>
            <w:hideMark/>
          </w:tcPr>
          <w:p w14:paraId="10A5CA71" w14:textId="77777777" w:rsidR="00BE7778" w:rsidRPr="00BE7778" w:rsidRDefault="00BE7778" w:rsidP="00BE7778">
            <w:pPr>
              <w:rPr>
                <w:rFonts w:ascii="Arial" w:eastAsia="Times New Roman" w:hAnsi="Arial" w:cs="Arial"/>
                <w:color w:val="000000"/>
              </w:rPr>
            </w:pPr>
          </w:p>
        </w:tc>
        <w:tc>
          <w:tcPr>
            <w:tcW w:w="289" w:type="pct"/>
            <w:gridSpan w:val="10"/>
            <w:tcBorders>
              <w:top w:val="nil"/>
              <w:left w:val="nil"/>
              <w:bottom w:val="nil"/>
              <w:right w:val="nil"/>
            </w:tcBorders>
            <w:shd w:val="clear" w:color="auto" w:fill="auto"/>
            <w:noWrap/>
            <w:vAlign w:val="bottom"/>
            <w:hideMark/>
          </w:tcPr>
          <w:p w14:paraId="43540D4B" w14:textId="77777777" w:rsidR="00BE7778" w:rsidRPr="00956B7A" w:rsidRDefault="00BE7778" w:rsidP="00BE7778">
            <w:pPr>
              <w:rPr>
                <w:rFonts w:ascii="Arial" w:eastAsia="Times New Roman" w:hAnsi="Arial" w:cs="Arial"/>
                <w:color w:val="000000"/>
                <w:sz w:val="20"/>
                <w:szCs w:val="20"/>
              </w:rPr>
            </w:pPr>
          </w:p>
        </w:tc>
        <w:tc>
          <w:tcPr>
            <w:tcW w:w="358" w:type="pct"/>
            <w:gridSpan w:val="7"/>
            <w:tcBorders>
              <w:top w:val="nil"/>
              <w:left w:val="nil"/>
              <w:bottom w:val="nil"/>
              <w:right w:val="nil"/>
            </w:tcBorders>
            <w:shd w:val="clear" w:color="auto" w:fill="auto"/>
            <w:noWrap/>
            <w:vAlign w:val="bottom"/>
            <w:hideMark/>
          </w:tcPr>
          <w:p w14:paraId="0A8ED196"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240B2B14"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5B8071F6" w14:textId="77777777" w:rsidR="00BE7778" w:rsidRPr="00956B7A" w:rsidRDefault="00BE7778" w:rsidP="00BE7778">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69A0C015"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56F5DE0A"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3153FB80"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7DE43D7B" w14:textId="77777777" w:rsidR="00BE7778" w:rsidRPr="00956B7A" w:rsidRDefault="00BE7778" w:rsidP="00BE7778">
            <w:pPr>
              <w:rPr>
                <w:rFonts w:ascii="Arial" w:eastAsia="Times New Roman" w:hAnsi="Arial" w:cs="Arial"/>
                <w:color w:val="000000"/>
                <w:sz w:val="20"/>
                <w:szCs w:val="20"/>
              </w:rPr>
            </w:pPr>
          </w:p>
        </w:tc>
        <w:tc>
          <w:tcPr>
            <w:tcW w:w="519" w:type="pct"/>
            <w:gridSpan w:val="17"/>
            <w:tcBorders>
              <w:top w:val="nil"/>
              <w:left w:val="nil"/>
              <w:bottom w:val="nil"/>
              <w:right w:val="nil"/>
            </w:tcBorders>
            <w:shd w:val="clear" w:color="auto" w:fill="auto"/>
            <w:noWrap/>
            <w:vAlign w:val="bottom"/>
            <w:hideMark/>
          </w:tcPr>
          <w:p w14:paraId="38178BAC" w14:textId="77777777" w:rsidR="00BE7778" w:rsidRPr="00956B7A" w:rsidRDefault="00BE7778" w:rsidP="00BE7778">
            <w:pPr>
              <w:rPr>
                <w:rFonts w:ascii="Arial" w:eastAsia="Times New Roman" w:hAnsi="Arial" w:cs="Arial"/>
                <w:color w:val="000000"/>
                <w:sz w:val="20"/>
                <w:szCs w:val="20"/>
              </w:rPr>
            </w:pPr>
          </w:p>
        </w:tc>
      </w:tr>
      <w:tr w:rsidR="00DF3B67" w:rsidRPr="00BE7778" w14:paraId="117B02C3"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5604F8ED"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076-93-45</w:t>
            </w:r>
          </w:p>
        </w:tc>
        <w:tc>
          <w:tcPr>
            <w:tcW w:w="335" w:type="pct"/>
            <w:gridSpan w:val="5"/>
            <w:tcBorders>
              <w:top w:val="nil"/>
              <w:left w:val="nil"/>
              <w:bottom w:val="nil"/>
              <w:right w:val="nil"/>
            </w:tcBorders>
            <w:shd w:val="clear" w:color="auto" w:fill="auto"/>
            <w:noWrap/>
            <w:vAlign w:val="center"/>
            <w:hideMark/>
          </w:tcPr>
          <w:p w14:paraId="2AB2C676"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17CE79FC" w14:textId="106C6D88"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672A82E0" w14:textId="5B2F730B"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7D4B2E" w:rsidRPr="00DC5775">
              <w:rPr>
                <w:rFonts w:ascii="Symbol" w:eastAsia="Times New Roman" w:hAnsi="Symbol" w:cs="Arial"/>
                <w:sz w:val="20"/>
                <w:szCs w:val="20"/>
              </w:rPr>
              <w:t></w:t>
            </w:r>
            <w:r w:rsidR="007D4B2E" w:rsidRPr="00DC5775">
              <w:rPr>
                <w:rFonts w:ascii="Symbol" w:eastAsia="Times New Roman" w:hAnsi="Symbol" w:cs="Arial"/>
                <w:sz w:val="20"/>
                <w:szCs w:val="20"/>
              </w:rPr>
              <w:t></w:t>
            </w:r>
            <w:r w:rsidRPr="00BE7778">
              <w:rPr>
                <w:rFonts w:ascii="Arial" w:eastAsia="Times New Roman" w:hAnsi="Arial" w:cs="Arial"/>
                <w:sz w:val="20"/>
                <w:szCs w:val="20"/>
              </w:rPr>
              <w:t>-b</w:t>
            </w:r>
          </w:p>
        </w:tc>
        <w:tc>
          <w:tcPr>
            <w:tcW w:w="363" w:type="pct"/>
            <w:gridSpan w:val="8"/>
            <w:tcBorders>
              <w:top w:val="nil"/>
              <w:left w:val="nil"/>
              <w:bottom w:val="nil"/>
              <w:right w:val="nil"/>
            </w:tcBorders>
            <w:shd w:val="clear" w:color="auto" w:fill="auto"/>
            <w:noWrap/>
            <w:vAlign w:val="center"/>
            <w:hideMark/>
          </w:tcPr>
          <w:p w14:paraId="64EBAC68" w14:textId="465D5752"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4041F43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-0.57</w:t>
            </w:r>
          </w:p>
        </w:tc>
        <w:tc>
          <w:tcPr>
            <w:tcW w:w="263" w:type="pct"/>
            <w:gridSpan w:val="9"/>
            <w:tcBorders>
              <w:top w:val="nil"/>
              <w:left w:val="nil"/>
              <w:bottom w:val="nil"/>
              <w:right w:val="nil"/>
            </w:tcBorders>
            <w:shd w:val="clear" w:color="auto" w:fill="auto"/>
            <w:vAlign w:val="center"/>
            <w:hideMark/>
          </w:tcPr>
          <w:p w14:paraId="3D43959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356" w:type="pct"/>
            <w:gridSpan w:val="9"/>
            <w:tcBorders>
              <w:top w:val="nil"/>
              <w:left w:val="nil"/>
              <w:bottom w:val="nil"/>
              <w:right w:val="nil"/>
            </w:tcBorders>
            <w:shd w:val="clear" w:color="auto" w:fill="auto"/>
            <w:vAlign w:val="center"/>
            <w:hideMark/>
          </w:tcPr>
          <w:p w14:paraId="64CD812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-1.11</w:t>
            </w:r>
          </w:p>
        </w:tc>
        <w:tc>
          <w:tcPr>
            <w:tcW w:w="289" w:type="pct"/>
            <w:gridSpan w:val="10"/>
            <w:tcBorders>
              <w:top w:val="nil"/>
              <w:left w:val="nil"/>
              <w:bottom w:val="nil"/>
              <w:right w:val="nil"/>
            </w:tcBorders>
            <w:shd w:val="clear" w:color="auto" w:fill="auto"/>
            <w:vAlign w:val="center"/>
            <w:hideMark/>
          </w:tcPr>
          <w:p w14:paraId="3AE01506"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0.15</w:t>
            </w:r>
          </w:p>
        </w:tc>
        <w:tc>
          <w:tcPr>
            <w:tcW w:w="358" w:type="pct"/>
            <w:gridSpan w:val="7"/>
            <w:tcBorders>
              <w:top w:val="nil"/>
              <w:left w:val="nil"/>
              <w:bottom w:val="nil"/>
              <w:right w:val="nil"/>
            </w:tcBorders>
            <w:shd w:val="clear" w:color="auto" w:fill="auto"/>
            <w:noWrap/>
            <w:vAlign w:val="center"/>
            <w:hideMark/>
          </w:tcPr>
          <w:p w14:paraId="419363F1"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4E6DE972"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69A18C89"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7599409A"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38.8</w:t>
            </w:r>
          </w:p>
        </w:tc>
        <w:tc>
          <w:tcPr>
            <w:tcW w:w="209" w:type="pct"/>
            <w:gridSpan w:val="9"/>
            <w:tcBorders>
              <w:top w:val="nil"/>
              <w:left w:val="nil"/>
              <w:bottom w:val="nil"/>
              <w:right w:val="nil"/>
            </w:tcBorders>
            <w:shd w:val="clear" w:color="auto" w:fill="auto"/>
            <w:noWrap/>
            <w:vAlign w:val="bottom"/>
            <w:hideMark/>
          </w:tcPr>
          <w:p w14:paraId="1350562C"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4.8</w:t>
            </w:r>
          </w:p>
        </w:tc>
        <w:tc>
          <w:tcPr>
            <w:tcW w:w="205" w:type="pct"/>
            <w:gridSpan w:val="10"/>
            <w:tcBorders>
              <w:top w:val="nil"/>
              <w:left w:val="nil"/>
              <w:bottom w:val="nil"/>
              <w:right w:val="nil"/>
            </w:tcBorders>
            <w:shd w:val="clear" w:color="auto" w:fill="auto"/>
            <w:noWrap/>
            <w:vAlign w:val="bottom"/>
            <w:hideMark/>
          </w:tcPr>
          <w:p w14:paraId="0C06A3FD"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41.8</w:t>
            </w:r>
          </w:p>
        </w:tc>
        <w:tc>
          <w:tcPr>
            <w:tcW w:w="103" w:type="pct"/>
            <w:gridSpan w:val="7"/>
            <w:tcBorders>
              <w:top w:val="nil"/>
              <w:left w:val="nil"/>
              <w:bottom w:val="nil"/>
              <w:right w:val="nil"/>
            </w:tcBorders>
            <w:shd w:val="clear" w:color="auto" w:fill="auto"/>
            <w:noWrap/>
            <w:vAlign w:val="bottom"/>
            <w:hideMark/>
          </w:tcPr>
          <w:p w14:paraId="75CDD7C1"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74DB05D0"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0.72</w:t>
            </w:r>
          </w:p>
        </w:tc>
      </w:tr>
      <w:tr w:rsidR="00DF3B67" w:rsidRPr="00BE7778" w14:paraId="5F40F39D"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3725B29B"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066-93-46</w:t>
            </w:r>
          </w:p>
        </w:tc>
        <w:tc>
          <w:tcPr>
            <w:tcW w:w="335" w:type="pct"/>
            <w:gridSpan w:val="5"/>
            <w:tcBorders>
              <w:top w:val="nil"/>
              <w:left w:val="nil"/>
              <w:bottom w:val="nil"/>
              <w:right w:val="nil"/>
            </w:tcBorders>
            <w:shd w:val="clear" w:color="auto" w:fill="auto"/>
            <w:noWrap/>
            <w:vAlign w:val="center"/>
            <w:hideMark/>
          </w:tcPr>
          <w:p w14:paraId="3C41ADE4"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3EB8C58A" w14:textId="77777777" w:rsidR="00BE7778" w:rsidRPr="00BE7778" w:rsidRDefault="00BE7778" w:rsidP="00BE7778">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vAlign w:val="center"/>
            <w:hideMark/>
          </w:tcPr>
          <w:p w14:paraId="517F246F" w14:textId="05EBB4F7"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15A5A65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-0.45</w:t>
            </w:r>
          </w:p>
        </w:tc>
        <w:tc>
          <w:tcPr>
            <w:tcW w:w="263" w:type="pct"/>
            <w:gridSpan w:val="9"/>
            <w:tcBorders>
              <w:top w:val="nil"/>
              <w:left w:val="nil"/>
              <w:bottom w:val="nil"/>
              <w:right w:val="nil"/>
            </w:tcBorders>
            <w:shd w:val="clear" w:color="auto" w:fill="auto"/>
            <w:vAlign w:val="center"/>
            <w:hideMark/>
          </w:tcPr>
          <w:p w14:paraId="0EEB46A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0.08</w:t>
            </w:r>
          </w:p>
        </w:tc>
        <w:tc>
          <w:tcPr>
            <w:tcW w:w="356" w:type="pct"/>
            <w:gridSpan w:val="9"/>
            <w:tcBorders>
              <w:top w:val="nil"/>
              <w:left w:val="nil"/>
              <w:bottom w:val="nil"/>
              <w:right w:val="nil"/>
            </w:tcBorders>
            <w:shd w:val="clear" w:color="auto" w:fill="auto"/>
            <w:vAlign w:val="center"/>
            <w:hideMark/>
          </w:tcPr>
          <w:p w14:paraId="73022F7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-0.86</w:t>
            </w:r>
          </w:p>
        </w:tc>
        <w:tc>
          <w:tcPr>
            <w:tcW w:w="289" w:type="pct"/>
            <w:gridSpan w:val="10"/>
            <w:tcBorders>
              <w:top w:val="nil"/>
              <w:left w:val="nil"/>
              <w:bottom w:val="nil"/>
              <w:right w:val="nil"/>
            </w:tcBorders>
            <w:shd w:val="clear" w:color="auto" w:fill="auto"/>
            <w:vAlign w:val="center"/>
            <w:hideMark/>
          </w:tcPr>
          <w:p w14:paraId="35E49871"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center"/>
            <w:hideMark/>
          </w:tcPr>
          <w:p w14:paraId="1DB8EC36"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5A4AA031"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7BF06A10"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5121E817"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1CD19300"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2F0115E8"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57B233E1"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6A7D2D55" w14:textId="77777777" w:rsidR="00BE7778" w:rsidRPr="00956B7A" w:rsidRDefault="00BE7778" w:rsidP="00BE7778">
            <w:pPr>
              <w:rPr>
                <w:rFonts w:ascii="Arial" w:eastAsia="Times New Roman" w:hAnsi="Arial" w:cs="Arial"/>
                <w:color w:val="000000"/>
                <w:sz w:val="20"/>
                <w:szCs w:val="20"/>
              </w:rPr>
            </w:pPr>
          </w:p>
        </w:tc>
      </w:tr>
      <w:tr w:rsidR="00DF3B67" w:rsidRPr="00BE7778" w14:paraId="3911712F"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59CEB0CA"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064-93-47</w:t>
            </w:r>
          </w:p>
        </w:tc>
        <w:tc>
          <w:tcPr>
            <w:tcW w:w="335" w:type="pct"/>
            <w:gridSpan w:val="5"/>
            <w:tcBorders>
              <w:top w:val="nil"/>
              <w:left w:val="nil"/>
              <w:bottom w:val="nil"/>
              <w:right w:val="nil"/>
            </w:tcBorders>
            <w:shd w:val="clear" w:color="auto" w:fill="auto"/>
            <w:noWrap/>
            <w:vAlign w:val="center"/>
            <w:hideMark/>
          </w:tcPr>
          <w:p w14:paraId="69611EA8"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4DE1F4BD" w14:textId="77777777" w:rsidR="00BE7778" w:rsidRPr="00BE7778" w:rsidRDefault="00BE7778" w:rsidP="00BE7778">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vAlign w:val="center"/>
            <w:hideMark/>
          </w:tcPr>
          <w:p w14:paraId="7076CB1A" w14:textId="3E8A28D8"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185A997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-0.43</w:t>
            </w:r>
          </w:p>
        </w:tc>
        <w:tc>
          <w:tcPr>
            <w:tcW w:w="263" w:type="pct"/>
            <w:gridSpan w:val="9"/>
            <w:tcBorders>
              <w:top w:val="nil"/>
              <w:left w:val="nil"/>
              <w:bottom w:val="nil"/>
              <w:right w:val="nil"/>
            </w:tcBorders>
            <w:shd w:val="clear" w:color="auto" w:fill="auto"/>
            <w:vAlign w:val="center"/>
            <w:hideMark/>
          </w:tcPr>
          <w:p w14:paraId="66BEF93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0.11</w:t>
            </w:r>
          </w:p>
        </w:tc>
        <w:tc>
          <w:tcPr>
            <w:tcW w:w="356" w:type="pct"/>
            <w:gridSpan w:val="9"/>
            <w:tcBorders>
              <w:top w:val="nil"/>
              <w:left w:val="nil"/>
              <w:bottom w:val="nil"/>
              <w:right w:val="nil"/>
            </w:tcBorders>
            <w:shd w:val="clear" w:color="auto" w:fill="auto"/>
            <w:vAlign w:val="center"/>
            <w:hideMark/>
          </w:tcPr>
          <w:p w14:paraId="476CBF8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-0.93</w:t>
            </w:r>
          </w:p>
        </w:tc>
        <w:tc>
          <w:tcPr>
            <w:tcW w:w="289" w:type="pct"/>
            <w:gridSpan w:val="10"/>
            <w:tcBorders>
              <w:top w:val="nil"/>
              <w:left w:val="nil"/>
              <w:bottom w:val="nil"/>
              <w:right w:val="nil"/>
            </w:tcBorders>
            <w:shd w:val="clear" w:color="auto" w:fill="auto"/>
            <w:vAlign w:val="center"/>
            <w:hideMark/>
          </w:tcPr>
          <w:p w14:paraId="31FB74A2"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0.14</w:t>
            </w:r>
          </w:p>
        </w:tc>
        <w:tc>
          <w:tcPr>
            <w:tcW w:w="358" w:type="pct"/>
            <w:gridSpan w:val="7"/>
            <w:tcBorders>
              <w:top w:val="nil"/>
              <w:left w:val="nil"/>
              <w:bottom w:val="nil"/>
              <w:right w:val="nil"/>
            </w:tcBorders>
            <w:shd w:val="clear" w:color="auto" w:fill="auto"/>
            <w:noWrap/>
            <w:vAlign w:val="center"/>
            <w:hideMark/>
          </w:tcPr>
          <w:p w14:paraId="16B62A3E"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657F599F"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619E2571"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0B0F437C"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639CA0F2"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0AD746E6" w14:textId="77777777" w:rsidR="00BE7778" w:rsidRPr="00956B7A" w:rsidRDefault="00BE7778" w:rsidP="00BE7778">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7FC79701"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26F8FD12"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62E1B3AE" w14:textId="77777777" w:rsidTr="00DF3B67">
        <w:trPr>
          <w:gridAfter w:val="9"/>
          <w:wAfter w:w="421" w:type="pct"/>
          <w:trHeight w:val="300"/>
        </w:trPr>
        <w:tc>
          <w:tcPr>
            <w:tcW w:w="461" w:type="pct"/>
            <w:tcBorders>
              <w:top w:val="single" w:sz="4" w:space="0" w:color="auto"/>
              <w:left w:val="nil"/>
              <w:bottom w:val="nil"/>
              <w:right w:val="nil"/>
            </w:tcBorders>
            <w:shd w:val="clear" w:color="auto" w:fill="auto"/>
            <w:noWrap/>
            <w:vAlign w:val="center"/>
            <w:hideMark/>
          </w:tcPr>
          <w:p w14:paraId="6D2FE326"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612A2928"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2979C337"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3" w:type="pct"/>
            <w:gridSpan w:val="8"/>
            <w:tcBorders>
              <w:top w:val="single" w:sz="4" w:space="0" w:color="auto"/>
              <w:left w:val="nil"/>
              <w:bottom w:val="nil"/>
              <w:right w:val="nil"/>
            </w:tcBorders>
            <w:shd w:val="clear" w:color="auto" w:fill="auto"/>
            <w:noWrap/>
            <w:vAlign w:val="center"/>
            <w:hideMark/>
          </w:tcPr>
          <w:p w14:paraId="3F42ED19"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34" w:type="pct"/>
            <w:gridSpan w:val="8"/>
            <w:tcBorders>
              <w:top w:val="single" w:sz="4" w:space="0" w:color="auto"/>
              <w:left w:val="nil"/>
              <w:bottom w:val="nil"/>
              <w:right w:val="nil"/>
            </w:tcBorders>
            <w:shd w:val="clear" w:color="auto" w:fill="auto"/>
            <w:vAlign w:val="center"/>
            <w:hideMark/>
          </w:tcPr>
          <w:p w14:paraId="058EA2F0"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-0.49</w:t>
            </w:r>
          </w:p>
        </w:tc>
        <w:tc>
          <w:tcPr>
            <w:tcW w:w="263" w:type="pct"/>
            <w:gridSpan w:val="9"/>
            <w:tcBorders>
              <w:top w:val="single" w:sz="4" w:space="0" w:color="auto"/>
              <w:left w:val="nil"/>
              <w:bottom w:val="nil"/>
              <w:right w:val="nil"/>
            </w:tcBorders>
            <w:shd w:val="clear" w:color="auto" w:fill="auto"/>
            <w:vAlign w:val="center"/>
            <w:hideMark/>
          </w:tcPr>
          <w:p w14:paraId="4C0D9645"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0.08</w:t>
            </w:r>
          </w:p>
        </w:tc>
        <w:tc>
          <w:tcPr>
            <w:tcW w:w="356" w:type="pct"/>
            <w:gridSpan w:val="9"/>
            <w:tcBorders>
              <w:top w:val="single" w:sz="4" w:space="0" w:color="auto"/>
              <w:left w:val="nil"/>
              <w:bottom w:val="nil"/>
              <w:right w:val="nil"/>
            </w:tcBorders>
            <w:shd w:val="clear" w:color="auto" w:fill="auto"/>
            <w:vAlign w:val="center"/>
            <w:hideMark/>
          </w:tcPr>
          <w:p w14:paraId="404AC10A"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-0.97</w:t>
            </w:r>
          </w:p>
        </w:tc>
        <w:tc>
          <w:tcPr>
            <w:tcW w:w="289" w:type="pct"/>
            <w:gridSpan w:val="10"/>
            <w:tcBorders>
              <w:top w:val="single" w:sz="4" w:space="0" w:color="auto"/>
              <w:left w:val="nil"/>
              <w:bottom w:val="nil"/>
              <w:right w:val="nil"/>
            </w:tcBorders>
            <w:shd w:val="clear" w:color="auto" w:fill="auto"/>
            <w:vAlign w:val="center"/>
            <w:hideMark/>
          </w:tcPr>
          <w:p w14:paraId="0EDC6CA9" w14:textId="77777777" w:rsidR="00BE7778" w:rsidRPr="00956B7A" w:rsidRDefault="00BE7778" w:rsidP="00BE7778">
            <w:pPr>
              <w:jc w:val="center"/>
              <w:rPr>
                <w:rFonts w:ascii="Arial" w:eastAsia="Times New Roman" w:hAnsi="Arial" w:cs="Arial"/>
                <w:b/>
                <w:bCs/>
                <w:sz w:val="20"/>
                <w:szCs w:val="20"/>
              </w:rPr>
            </w:pPr>
            <w:r w:rsidRPr="00956B7A">
              <w:rPr>
                <w:rFonts w:ascii="Arial" w:eastAsia="Times New Roman" w:hAnsi="Arial" w:cs="Arial"/>
                <w:b/>
                <w:bCs/>
                <w:sz w:val="20"/>
                <w:szCs w:val="20"/>
              </w:rPr>
              <w:t>0.13</w:t>
            </w:r>
          </w:p>
        </w:tc>
        <w:tc>
          <w:tcPr>
            <w:tcW w:w="358" w:type="pct"/>
            <w:gridSpan w:val="7"/>
            <w:tcBorders>
              <w:top w:val="nil"/>
              <w:left w:val="nil"/>
              <w:bottom w:val="nil"/>
              <w:right w:val="nil"/>
            </w:tcBorders>
            <w:shd w:val="clear" w:color="auto" w:fill="auto"/>
            <w:noWrap/>
            <w:vAlign w:val="bottom"/>
            <w:hideMark/>
          </w:tcPr>
          <w:p w14:paraId="39414292"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17A3B734"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7EB80966" w14:textId="77777777" w:rsidR="00BE7778" w:rsidRPr="00956B7A" w:rsidRDefault="00BE7778" w:rsidP="00BE7778">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754D8124"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39604248"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3CDB95E7"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4F129F46"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187530E6" w14:textId="77777777" w:rsidR="00BE7778" w:rsidRPr="00956B7A" w:rsidRDefault="00BE7778" w:rsidP="00BE7778">
            <w:pPr>
              <w:rPr>
                <w:rFonts w:ascii="Arial" w:eastAsia="Times New Roman" w:hAnsi="Arial" w:cs="Arial"/>
                <w:color w:val="000000"/>
                <w:sz w:val="20"/>
                <w:szCs w:val="20"/>
              </w:rPr>
            </w:pPr>
          </w:p>
        </w:tc>
      </w:tr>
      <w:tr w:rsidR="00DF3B67" w:rsidRPr="00BE7778" w14:paraId="45577BC9"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07B70909"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082-93-40</w:t>
            </w:r>
          </w:p>
        </w:tc>
        <w:tc>
          <w:tcPr>
            <w:tcW w:w="335" w:type="pct"/>
            <w:gridSpan w:val="5"/>
            <w:tcBorders>
              <w:top w:val="nil"/>
              <w:left w:val="nil"/>
              <w:bottom w:val="nil"/>
              <w:right w:val="nil"/>
            </w:tcBorders>
            <w:shd w:val="clear" w:color="auto" w:fill="auto"/>
            <w:noWrap/>
            <w:vAlign w:val="center"/>
            <w:hideMark/>
          </w:tcPr>
          <w:p w14:paraId="02972110"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13E24430" w14:textId="3E2DEAD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6A5E9577" w14:textId="554DBA63"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7D4B2E" w:rsidRPr="00DC5775">
              <w:rPr>
                <w:rFonts w:ascii="Symbol" w:eastAsia="Times New Roman" w:hAnsi="Symbol" w:cs="Arial"/>
                <w:sz w:val="20"/>
                <w:szCs w:val="20"/>
              </w:rPr>
              <w:t></w:t>
            </w:r>
            <w:r w:rsidR="007D4B2E" w:rsidRPr="00DC5775">
              <w:rPr>
                <w:rFonts w:ascii="Symbol" w:eastAsia="Times New Roman" w:hAnsi="Symbol" w:cs="Arial"/>
                <w:sz w:val="20"/>
                <w:szCs w:val="20"/>
              </w:rPr>
              <w:t></w:t>
            </w:r>
            <w:r w:rsidRPr="00BE7778">
              <w:rPr>
                <w:rFonts w:ascii="Arial" w:eastAsia="Times New Roman" w:hAnsi="Arial" w:cs="Arial"/>
                <w:sz w:val="20"/>
                <w:szCs w:val="20"/>
              </w:rPr>
              <w:t>-c</w:t>
            </w:r>
          </w:p>
        </w:tc>
        <w:tc>
          <w:tcPr>
            <w:tcW w:w="363" w:type="pct"/>
            <w:gridSpan w:val="8"/>
            <w:tcBorders>
              <w:top w:val="nil"/>
              <w:left w:val="nil"/>
              <w:bottom w:val="nil"/>
              <w:right w:val="nil"/>
            </w:tcBorders>
            <w:shd w:val="clear" w:color="auto" w:fill="auto"/>
            <w:noWrap/>
            <w:vAlign w:val="center"/>
            <w:hideMark/>
          </w:tcPr>
          <w:p w14:paraId="4998E0A1" w14:textId="21F45297"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08EE57A2"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-0.48</w:t>
            </w:r>
          </w:p>
        </w:tc>
        <w:tc>
          <w:tcPr>
            <w:tcW w:w="263" w:type="pct"/>
            <w:gridSpan w:val="9"/>
            <w:tcBorders>
              <w:top w:val="nil"/>
              <w:left w:val="nil"/>
              <w:bottom w:val="nil"/>
              <w:right w:val="nil"/>
            </w:tcBorders>
            <w:shd w:val="clear" w:color="auto" w:fill="auto"/>
            <w:vAlign w:val="center"/>
            <w:hideMark/>
          </w:tcPr>
          <w:p w14:paraId="3AA49ED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56" w:type="pct"/>
            <w:gridSpan w:val="9"/>
            <w:tcBorders>
              <w:top w:val="nil"/>
              <w:left w:val="nil"/>
              <w:bottom w:val="nil"/>
              <w:right w:val="nil"/>
            </w:tcBorders>
            <w:shd w:val="clear" w:color="auto" w:fill="auto"/>
            <w:vAlign w:val="center"/>
            <w:hideMark/>
          </w:tcPr>
          <w:p w14:paraId="586E98C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-0.93</w:t>
            </w:r>
          </w:p>
        </w:tc>
        <w:tc>
          <w:tcPr>
            <w:tcW w:w="289" w:type="pct"/>
            <w:gridSpan w:val="10"/>
            <w:tcBorders>
              <w:top w:val="nil"/>
              <w:left w:val="nil"/>
              <w:bottom w:val="nil"/>
              <w:right w:val="nil"/>
            </w:tcBorders>
            <w:shd w:val="clear" w:color="auto" w:fill="auto"/>
            <w:vAlign w:val="center"/>
            <w:hideMark/>
          </w:tcPr>
          <w:p w14:paraId="25E757F1"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center"/>
            <w:hideMark/>
          </w:tcPr>
          <w:p w14:paraId="37258FFE"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3711DC24"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433714E3"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33293111"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38.8</w:t>
            </w:r>
          </w:p>
        </w:tc>
        <w:tc>
          <w:tcPr>
            <w:tcW w:w="209" w:type="pct"/>
            <w:gridSpan w:val="9"/>
            <w:tcBorders>
              <w:top w:val="nil"/>
              <w:left w:val="nil"/>
              <w:bottom w:val="nil"/>
              <w:right w:val="nil"/>
            </w:tcBorders>
            <w:shd w:val="clear" w:color="auto" w:fill="auto"/>
            <w:noWrap/>
            <w:vAlign w:val="bottom"/>
            <w:hideMark/>
          </w:tcPr>
          <w:p w14:paraId="4E4C2288"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5.0</w:t>
            </w:r>
          </w:p>
        </w:tc>
        <w:tc>
          <w:tcPr>
            <w:tcW w:w="205" w:type="pct"/>
            <w:gridSpan w:val="10"/>
            <w:tcBorders>
              <w:top w:val="nil"/>
              <w:left w:val="nil"/>
              <w:bottom w:val="nil"/>
              <w:right w:val="nil"/>
            </w:tcBorders>
            <w:shd w:val="clear" w:color="auto" w:fill="auto"/>
            <w:noWrap/>
            <w:vAlign w:val="bottom"/>
            <w:hideMark/>
          </w:tcPr>
          <w:p w14:paraId="59D58E93"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41.8</w:t>
            </w:r>
          </w:p>
        </w:tc>
        <w:tc>
          <w:tcPr>
            <w:tcW w:w="103" w:type="pct"/>
            <w:gridSpan w:val="7"/>
            <w:tcBorders>
              <w:top w:val="nil"/>
              <w:left w:val="nil"/>
              <w:bottom w:val="nil"/>
              <w:right w:val="nil"/>
            </w:tcBorders>
            <w:shd w:val="clear" w:color="auto" w:fill="auto"/>
            <w:noWrap/>
            <w:vAlign w:val="bottom"/>
            <w:hideMark/>
          </w:tcPr>
          <w:p w14:paraId="70CB8F11"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4C3C6E12"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0.71</w:t>
            </w:r>
          </w:p>
        </w:tc>
      </w:tr>
      <w:tr w:rsidR="00DF3B67" w:rsidRPr="00BE7778" w14:paraId="7663713C"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4834A04A" w14:textId="77777777" w:rsidR="00BE7778" w:rsidRPr="00BE7778" w:rsidRDefault="00BE7778" w:rsidP="00BE7778">
            <w:pPr>
              <w:rPr>
                <w:rFonts w:ascii="Arial" w:eastAsia="Times New Roman" w:hAnsi="Arial" w:cs="Arial"/>
                <w:i/>
                <w:iCs/>
                <w:sz w:val="20"/>
                <w:szCs w:val="20"/>
              </w:rPr>
            </w:pPr>
            <w:r w:rsidRPr="00BE7778">
              <w:rPr>
                <w:rFonts w:ascii="Arial" w:eastAsia="Times New Roman" w:hAnsi="Arial" w:cs="Arial"/>
                <w:i/>
                <w:iCs/>
                <w:sz w:val="20"/>
                <w:szCs w:val="20"/>
              </w:rPr>
              <w:t>084-93-41</w:t>
            </w:r>
          </w:p>
        </w:tc>
        <w:tc>
          <w:tcPr>
            <w:tcW w:w="335" w:type="pct"/>
            <w:gridSpan w:val="5"/>
            <w:tcBorders>
              <w:top w:val="nil"/>
              <w:left w:val="nil"/>
              <w:bottom w:val="nil"/>
              <w:right w:val="nil"/>
            </w:tcBorders>
            <w:shd w:val="clear" w:color="auto" w:fill="auto"/>
            <w:noWrap/>
            <w:vAlign w:val="center"/>
            <w:hideMark/>
          </w:tcPr>
          <w:p w14:paraId="25F621A8" w14:textId="77777777" w:rsidR="00BE7778" w:rsidRPr="00BE7778" w:rsidRDefault="00BE7778" w:rsidP="00BE7778">
            <w:pPr>
              <w:jc w:val="center"/>
              <w:rPr>
                <w:rFonts w:ascii="Arial" w:eastAsia="Times New Roman" w:hAnsi="Arial" w:cs="Arial"/>
                <w:i/>
                <w:iCs/>
                <w:sz w:val="20"/>
                <w:szCs w:val="20"/>
              </w:rPr>
            </w:pPr>
          </w:p>
        </w:tc>
        <w:tc>
          <w:tcPr>
            <w:tcW w:w="445" w:type="pct"/>
            <w:gridSpan w:val="8"/>
            <w:tcBorders>
              <w:top w:val="nil"/>
              <w:left w:val="nil"/>
              <w:bottom w:val="nil"/>
              <w:right w:val="nil"/>
            </w:tcBorders>
            <w:shd w:val="clear" w:color="auto" w:fill="auto"/>
            <w:noWrap/>
            <w:vAlign w:val="center"/>
            <w:hideMark/>
          </w:tcPr>
          <w:p w14:paraId="6E75FDA6" w14:textId="77777777" w:rsidR="00BE7778" w:rsidRPr="00BE7778" w:rsidRDefault="00BE7778" w:rsidP="00BE7778">
            <w:pPr>
              <w:jc w:val="center"/>
              <w:rPr>
                <w:rFonts w:ascii="Arial" w:eastAsia="Times New Roman" w:hAnsi="Arial" w:cs="Arial"/>
                <w:i/>
                <w:iCs/>
                <w:sz w:val="20"/>
                <w:szCs w:val="20"/>
              </w:rPr>
            </w:pPr>
          </w:p>
        </w:tc>
        <w:tc>
          <w:tcPr>
            <w:tcW w:w="363" w:type="pct"/>
            <w:gridSpan w:val="8"/>
            <w:tcBorders>
              <w:top w:val="nil"/>
              <w:left w:val="nil"/>
              <w:bottom w:val="nil"/>
              <w:right w:val="nil"/>
            </w:tcBorders>
            <w:shd w:val="clear" w:color="auto" w:fill="auto"/>
            <w:noWrap/>
            <w:vAlign w:val="center"/>
            <w:hideMark/>
          </w:tcPr>
          <w:p w14:paraId="3F90BE6B" w14:textId="3511308A" w:rsidR="00BE7778" w:rsidRPr="00A85DA1" w:rsidRDefault="00A85DA1" w:rsidP="00BE7778">
            <w:pPr>
              <w:jc w:val="center"/>
              <w:rPr>
                <w:rFonts w:ascii="Arial" w:eastAsia="Times New Roman" w:hAnsi="Arial" w:cs="Arial"/>
                <w:i/>
                <w:iCs/>
                <w:sz w:val="20"/>
                <w:szCs w:val="20"/>
              </w:rPr>
            </w:pPr>
            <w:r w:rsidRPr="00A85DA1">
              <w:rPr>
                <w:rFonts w:ascii="Arial" w:eastAsia="Times New Roman" w:hAnsi="Arial" w:cs="Arial"/>
                <w:i/>
                <w:sz w:val="20"/>
                <w:szCs w:val="20"/>
              </w:rPr>
              <w:t>3.1</w:t>
            </w:r>
            <w:r w:rsidRPr="00A85DA1">
              <w:rPr>
                <w:rFonts w:ascii="Symbol" w:eastAsia="Times New Roman" w:hAnsi="Symbol" w:cs="Arial"/>
                <w:i/>
                <w:sz w:val="20"/>
                <w:szCs w:val="20"/>
              </w:rPr>
              <w:t></w:t>
            </w:r>
            <w:r w:rsidRPr="00A85DA1">
              <w:rPr>
                <w:rFonts w:ascii="Symbol" w:eastAsia="Times New Roman" w:hAnsi="Symbol" w:cs="Arial"/>
                <w:i/>
                <w:sz w:val="20"/>
                <w:szCs w:val="20"/>
              </w:rPr>
              <w:t></w:t>
            </w:r>
          </w:p>
        </w:tc>
        <w:tc>
          <w:tcPr>
            <w:tcW w:w="334" w:type="pct"/>
            <w:gridSpan w:val="8"/>
            <w:tcBorders>
              <w:top w:val="nil"/>
              <w:left w:val="nil"/>
              <w:bottom w:val="nil"/>
              <w:right w:val="nil"/>
            </w:tcBorders>
            <w:shd w:val="clear" w:color="auto" w:fill="auto"/>
            <w:vAlign w:val="center"/>
            <w:hideMark/>
          </w:tcPr>
          <w:p w14:paraId="2EE5E51D" w14:textId="77777777" w:rsidR="00BE7778" w:rsidRPr="00BE7778" w:rsidRDefault="00BE7778" w:rsidP="00BE7778">
            <w:pPr>
              <w:jc w:val="center"/>
              <w:rPr>
                <w:rFonts w:ascii="Arial" w:eastAsia="Times New Roman" w:hAnsi="Arial" w:cs="Arial"/>
                <w:i/>
                <w:iCs/>
                <w:sz w:val="20"/>
                <w:szCs w:val="20"/>
              </w:rPr>
            </w:pPr>
            <w:r w:rsidRPr="00BE7778">
              <w:rPr>
                <w:rFonts w:ascii="Arial" w:eastAsia="Times New Roman" w:hAnsi="Arial" w:cs="Arial"/>
                <w:i/>
                <w:iCs/>
                <w:sz w:val="20"/>
                <w:szCs w:val="20"/>
              </w:rPr>
              <w:t>-0.12</w:t>
            </w:r>
          </w:p>
        </w:tc>
        <w:tc>
          <w:tcPr>
            <w:tcW w:w="263" w:type="pct"/>
            <w:gridSpan w:val="9"/>
            <w:tcBorders>
              <w:top w:val="nil"/>
              <w:left w:val="nil"/>
              <w:bottom w:val="nil"/>
              <w:right w:val="nil"/>
            </w:tcBorders>
            <w:shd w:val="clear" w:color="auto" w:fill="auto"/>
            <w:vAlign w:val="center"/>
            <w:hideMark/>
          </w:tcPr>
          <w:p w14:paraId="449365FF" w14:textId="77777777" w:rsidR="00BE7778" w:rsidRPr="00BE7778" w:rsidRDefault="00BE7778" w:rsidP="00BE7778">
            <w:pPr>
              <w:jc w:val="center"/>
              <w:rPr>
                <w:rFonts w:ascii="Arial" w:eastAsia="Times New Roman" w:hAnsi="Arial" w:cs="Arial"/>
                <w:i/>
                <w:iCs/>
                <w:sz w:val="20"/>
                <w:szCs w:val="20"/>
              </w:rPr>
            </w:pPr>
            <w:r w:rsidRPr="00BE7778">
              <w:rPr>
                <w:rFonts w:ascii="Arial" w:eastAsia="Times New Roman" w:hAnsi="Arial" w:cs="Arial"/>
                <w:i/>
                <w:iCs/>
                <w:sz w:val="20"/>
                <w:szCs w:val="20"/>
              </w:rPr>
              <w:t>0.12</w:t>
            </w:r>
          </w:p>
        </w:tc>
        <w:tc>
          <w:tcPr>
            <w:tcW w:w="356" w:type="pct"/>
            <w:gridSpan w:val="9"/>
            <w:tcBorders>
              <w:top w:val="nil"/>
              <w:left w:val="nil"/>
              <w:bottom w:val="nil"/>
              <w:right w:val="nil"/>
            </w:tcBorders>
            <w:shd w:val="clear" w:color="auto" w:fill="auto"/>
            <w:vAlign w:val="center"/>
            <w:hideMark/>
          </w:tcPr>
          <w:p w14:paraId="65BCC705" w14:textId="77777777" w:rsidR="00BE7778" w:rsidRPr="00BE7778" w:rsidRDefault="00BE7778" w:rsidP="00BE7778">
            <w:pPr>
              <w:jc w:val="center"/>
              <w:rPr>
                <w:rFonts w:ascii="Arial" w:eastAsia="Times New Roman" w:hAnsi="Arial" w:cs="Arial"/>
                <w:i/>
                <w:iCs/>
                <w:sz w:val="20"/>
                <w:szCs w:val="20"/>
              </w:rPr>
            </w:pPr>
            <w:r w:rsidRPr="00BE7778">
              <w:rPr>
                <w:rFonts w:ascii="Arial" w:eastAsia="Times New Roman" w:hAnsi="Arial" w:cs="Arial"/>
                <w:i/>
                <w:iCs/>
                <w:sz w:val="20"/>
                <w:szCs w:val="20"/>
              </w:rPr>
              <w:t>-0.01</w:t>
            </w:r>
          </w:p>
        </w:tc>
        <w:tc>
          <w:tcPr>
            <w:tcW w:w="289" w:type="pct"/>
            <w:gridSpan w:val="10"/>
            <w:tcBorders>
              <w:top w:val="nil"/>
              <w:left w:val="nil"/>
              <w:bottom w:val="nil"/>
              <w:right w:val="nil"/>
            </w:tcBorders>
            <w:shd w:val="clear" w:color="auto" w:fill="auto"/>
            <w:vAlign w:val="center"/>
            <w:hideMark/>
          </w:tcPr>
          <w:p w14:paraId="162BED6D" w14:textId="77777777" w:rsidR="00BE7778" w:rsidRPr="00956B7A" w:rsidRDefault="00BE7778" w:rsidP="00BE7778">
            <w:pPr>
              <w:jc w:val="center"/>
              <w:rPr>
                <w:rFonts w:ascii="Arial" w:eastAsia="Times New Roman" w:hAnsi="Arial" w:cs="Arial"/>
                <w:i/>
                <w:iCs/>
                <w:sz w:val="20"/>
                <w:szCs w:val="20"/>
              </w:rPr>
            </w:pPr>
            <w:r w:rsidRPr="00956B7A">
              <w:rPr>
                <w:rFonts w:ascii="Arial" w:eastAsia="Times New Roman" w:hAnsi="Arial" w:cs="Arial"/>
                <w:i/>
                <w:iCs/>
                <w:sz w:val="20"/>
                <w:szCs w:val="20"/>
              </w:rPr>
              <w:t>0.16</w:t>
            </w:r>
          </w:p>
        </w:tc>
        <w:tc>
          <w:tcPr>
            <w:tcW w:w="358" w:type="pct"/>
            <w:gridSpan w:val="7"/>
            <w:tcBorders>
              <w:top w:val="nil"/>
              <w:left w:val="nil"/>
              <w:bottom w:val="nil"/>
              <w:right w:val="nil"/>
            </w:tcBorders>
            <w:shd w:val="clear" w:color="auto" w:fill="auto"/>
            <w:noWrap/>
            <w:vAlign w:val="center"/>
            <w:hideMark/>
          </w:tcPr>
          <w:p w14:paraId="2E402393"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6DA181FC"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68049A9A"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13AC021B"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48D97876"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59EF189D" w14:textId="77777777" w:rsidR="00BE7778" w:rsidRPr="00956B7A" w:rsidRDefault="00BE7778" w:rsidP="00BE7778">
            <w:pPr>
              <w:jc w:val="cente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44901F65"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68112FCB" w14:textId="77777777" w:rsidR="00BE7778" w:rsidRPr="00956B7A" w:rsidRDefault="00BE7778" w:rsidP="00BE7778">
            <w:pPr>
              <w:jc w:val="center"/>
              <w:rPr>
                <w:rFonts w:ascii="Arial" w:eastAsia="Times New Roman" w:hAnsi="Arial" w:cs="Arial"/>
                <w:color w:val="000000"/>
                <w:sz w:val="20"/>
                <w:szCs w:val="20"/>
              </w:rPr>
            </w:pPr>
          </w:p>
        </w:tc>
      </w:tr>
      <w:tr w:rsidR="00DF3B67" w:rsidRPr="00BE7778" w14:paraId="7F4C9144"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5FFBF99D" w14:textId="77777777" w:rsidR="00BE7778" w:rsidRPr="00BE7778" w:rsidRDefault="00BE7778" w:rsidP="00BE7778">
            <w:pPr>
              <w:rPr>
                <w:rFonts w:ascii="Arial" w:eastAsia="Times New Roman" w:hAnsi="Arial" w:cs="Arial"/>
                <w:b/>
                <w:bCs/>
                <w:sz w:val="20"/>
                <w:szCs w:val="20"/>
              </w:rPr>
            </w:pPr>
          </w:p>
        </w:tc>
        <w:tc>
          <w:tcPr>
            <w:tcW w:w="335" w:type="pct"/>
            <w:gridSpan w:val="5"/>
            <w:tcBorders>
              <w:top w:val="nil"/>
              <w:left w:val="nil"/>
              <w:bottom w:val="nil"/>
              <w:right w:val="nil"/>
            </w:tcBorders>
            <w:shd w:val="clear" w:color="auto" w:fill="auto"/>
            <w:noWrap/>
            <w:vAlign w:val="center"/>
            <w:hideMark/>
          </w:tcPr>
          <w:p w14:paraId="60A3EEC0" w14:textId="77777777" w:rsidR="00BE7778" w:rsidRPr="00BE7778" w:rsidRDefault="00BE7778" w:rsidP="00BE7778">
            <w:pPr>
              <w:jc w:val="center"/>
              <w:rPr>
                <w:rFonts w:ascii="Arial" w:eastAsia="Times New Roman" w:hAnsi="Arial" w:cs="Arial"/>
                <w:b/>
                <w:bCs/>
                <w:sz w:val="20"/>
                <w:szCs w:val="20"/>
              </w:rPr>
            </w:pPr>
          </w:p>
        </w:tc>
        <w:tc>
          <w:tcPr>
            <w:tcW w:w="445" w:type="pct"/>
            <w:gridSpan w:val="8"/>
            <w:tcBorders>
              <w:top w:val="nil"/>
              <w:left w:val="nil"/>
              <w:bottom w:val="nil"/>
              <w:right w:val="nil"/>
            </w:tcBorders>
            <w:shd w:val="clear" w:color="auto" w:fill="auto"/>
            <w:noWrap/>
            <w:vAlign w:val="center"/>
            <w:hideMark/>
          </w:tcPr>
          <w:p w14:paraId="0C0B191D" w14:textId="77777777" w:rsidR="00BE7778" w:rsidRPr="00BE7778" w:rsidRDefault="00BE7778" w:rsidP="00BE7778">
            <w:pPr>
              <w:jc w:val="center"/>
              <w:rPr>
                <w:rFonts w:ascii="Arial" w:eastAsia="Times New Roman" w:hAnsi="Arial" w:cs="Arial"/>
                <w:b/>
                <w:bCs/>
                <w:sz w:val="20"/>
                <w:szCs w:val="20"/>
              </w:rPr>
            </w:pPr>
          </w:p>
        </w:tc>
        <w:tc>
          <w:tcPr>
            <w:tcW w:w="363" w:type="pct"/>
            <w:gridSpan w:val="8"/>
            <w:tcBorders>
              <w:top w:val="nil"/>
              <w:left w:val="nil"/>
              <w:bottom w:val="nil"/>
              <w:right w:val="nil"/>
            </w:tcBorders>
            <w:shd w:val="clear" w:color="auto" w:fill="auto"/>
            <w:noWrap/>
            <w:vAlign w:val="center"/>
            <w:hideMark/>
          </w:tcPr>
          <w:p w14:paraId="20CF2D74" w14:textId="77777777" w:rsidR="00BE7778" w:rsidRPr="00BE7778" w:rsidRDefault="00BE7778" w:rsidP="00BE7778">
            <w:pPr>
              <w:jc w:val="center"/>
              <w:rPr>
                <w:rFonts w:ascii="Arial" w:eastAsia="Times New Roman" w:hAnsi="Arial" w:cs="Arial"/>
                <w:b/>
                <w:bCs/>
                <w:color w:val="000000"/>
                <w:sz w:val="20"/>
                <w:szCs w:val="20"/>
              </w:rPr>
            </w:pPr>
          </w:p>
        </w:tc>
        <w:tc>
          <w:tcPr>
            <w:tcW w:w="334" w:type="pct"/>
            <w:gridSpan w:val="8"/>
            <w:tcBorders>
              <w:top w:val="nil"/>
              <w:left w:val="nil"/>
              <w:bottom w:val="nil"/>
              <w:right w:val="nil"/>
            </w:tcBorders>
            <w:shd w:val="clear" w:color="auto" w:fill="auto"/>
            <w:vAlign w:val="center"/>
            <w:hideMark/>
          </w:tcPr>
          <w:p w14:paraId="470F6C4B" w14:textId="77777777" w:rsidR="00BE7778" w:rsidRPr="00BE7778" w:rsidRDefault="00BE7778" w:rsidP="00BE7778">
            <w:pPr>
              <w:jc w:val="center"/>
              <w:rPr>
                <w:rFonts w:ascii="Arial" w:eastAsia="Times New Roman" w:hAnsi="Arial" w:cs="Arial"/>
                <w:b/>
                <w:bCs/>
                <w:sz w:val="20"/>
                <w:szCs w:val="20"/>
              </w:rPr>
            </w:pPr>
          </w:p>
        </w:tc>
        <w:tc>
          <w:tcPr>
            <w:tcW w:w="263" w:type="pct"/>
            <w:gridSpan w:val="9"/>
            <w:tcBorders>
              <w:top w:val="nil"/>
              <w:left w:val="nil"/>
              <w:bottom w:val="nil"/>
              <w:right w:val="nil"/>
            </w:tcBorders>
            <w:shd w:val="clear" w:color="auto" w:fill="auto"/>
            <w:vAlign w:val="center"/>
            <w:hideMark/>
          </w:tcPr>
          <w:p w14:paraId="35BA5915" w14:textId="77777777" w:rsidR="00BE7778" w:rsidRPr="00BE7778" w:rsidRDefault="00BE7778" w:rsidP="00BE7778">
            <w:pPr>
              <w:jc w:val="center"/>
              <w:rPr>
                <w:rFonts w:ascii="Arial" w:eastAsia="Times New Roman" w:hAnsi="Arial" w:cs="Arial"/>
                <w:b/>
                <w:bCs/>
                <w:sz w:val="20"/>
                <w:szCs w:val="20"/>
              </w:rPr>
            </w:pPr>
          </w:p>
        </w:tc>
        <w:tc>
          <w:tcPr>
            <w:tcW w:w="356" w:type="pct"/>
            <w:gridSpan w:val="9"/>
            <w:tcBorders>
              <w:top w:val="nil"/>
              <w:left w:val="nil"/>
              <w:bottom w:val="nil"/>
              <w:right w:val="nil"/>
            </w:tcBorders>
            <w:shd w:val="clear" w:color="auto" w:fill="auto"/>
            <w:vAlign w:val="center"/>
            <w:hideMark/>
          </w:tcPr>
          <w:p w14:paraId="48F83A51" w14:textId="77777777" w:rsidR="00BE7778" w:rsidRPr="00BE7778" w:rsidRDefault="00BE7778" w:rsidP="00BE7778">
            <w:pPr>
              <w:jc w:val="center"/>
              <w:rPr>
                <w:rFonts w:ascii="Arial" w:eastAsia="Times New Roman" w:hAnsi="Arial" w:cs="Arial"/>
                <w:b/>
                <w:bCs/>
                <w:sz w:val="20"/>
                <w:szCs w:val="20"/>
              </w:rPr>
            </w:pPr>
          </w:p>
        </w:tc>
        <w:tc>
          <w:tcPr>
            <w:tcW w:w="289" w:type="pct"/>
            <w:gridSpan w:val="10"/>
            <w:tcBorders>
              <w:top w:val="nil"/>
              <w:left w:val="nil"/>
              <w:bottom w:val="nil"/>
              <w:right w:val="nil"/>
            </w:tcBorders>
            <w:shd w:val="clear" w:color="auto" w:fill="auto"/>
            <w:vAlign w:val="center"/>
            <w:hideMark/>
          </w:tcPr>
          <w:p w14:paraId="75E21E66" w14:textId="77777777" w:rsidR="00BE7778" w:rsidRPr="00956B7A" w:rsidRDefault="00BE7778" w:rsidP="00BE7778">
            <w:pPr>
              <w:jc w:val="center"/>
              <w:rPr>
                <w:rFonts w:ascii="Arial" w:eastAsia="Times New Roman" w:hAnsi="Arial" w:cs="Arial"/>
                <w:i/>
                <w:iCs/>
                <w:color w:val="FF0000"/>
                <w:sz w:val="20"/>
                <w:szCs w:val="20"/>
              </w:rPr>
            </w:pPr>
          </w:p>
        </w:tc>
        <w:tc>
          <w:tcPr>
            <w:tcW w:w="358" w:type="pct"/>
            <w:gridSpan w:val="7"/>
            <w:tcBorders>
              <w:top w:val="nil"/>
              <w:left w:val="nil"/>
              <w:bottom w:val="nil"/>
              <w:right w:val="nil"/>
            </w:tcBorders>
            <w:shd w:val="clear" w:color="auto" w:fill="auto"/>
            <w:noWrap/>
            <w:vAlign w:val="bottom"/>
            <w:hideMark/>
          </w:tcPr>
          <w:p w14:paraId="7EB51B3F"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04E34B2F"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1EC7F0F7" w14:textId="77777777" w:rsidR="00BE7778" w:rsidRPr="00956B7A" w:rsidRDefault="00BE7778" w:rsidP="00BE7778">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7773F19E"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36093BF3"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1B4DB55E"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0F3393B2"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48B5BE26" w14:textId="77777777" w:rsidR="00BE7778" w:rsidRPr="00956B7A" w:rsidRDefault="00BE7778" w:rsidP="00BE7778">
            <w:pPr>
              <w:rPr>
                <w:rFonts w:ascii="Arial" w:eastAsia="Times New Roman" w:hAnsi="Arial" w:cs="Arial"/>
                <w:color w:val="000000"/>
                <w:sz w:val="20"/>
                <w:szCs w:val="20"/>
              </w:rPr>
            </w:pPr>
          </w:p>
        </w:tc>
      </w:tr>
      <w:tr w:rsidR="00DF3B67" w:rsidRPr="00BE7778" w14:paraId="68E47B70"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376DD943"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090-93-38</w:t>
            </w:r>
          </w:p>
        </w:tc>
        <w:tc>
          <w:tcPr>
            <w:tcW w:w="335" w:type="pct"/>
            <w:gridSpan w:val="5"/>
            <w:tcBorders>
              <w:top w:val="nil"/>
              <w:left w:val="nil"/>
              <w:bottom w:val="nil"/>
              <w:right w:val="nil"/>
            </w:tcBorders>
            <w:shd w:val="clear" w:color="auto" w:fill="auto"/>
            <w:noWrap/>
            <w:vAlign w:val="center"/>
            <w:hideMark/>
          </w:tcPr>
          <w:p w14:paraId="7C883419"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0C34A70D" w14:textId="60FA4725"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5AF94AAE" w14:textId="6F7FF51F"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7D4B2E" w:rsidRPr="00DC5775">
              <w:rPr>
                <w:rFonts w:ascii="Symbol" w:eastAsia="Times New Roman" w:hAnsi="Symbol" w:cs="Arial"/>
                <w:sz w:val="20"/>
                <w:szCs w:val="20"/>
              </w:rPr>
              <w:t></w:t>
            </w:r>
            <w:r w:rsidR="007D4B2E" w:rsidRPr="00DC5775">
              <w:rPr>
                <w:rFonts w:ascii="Symbol" w:eastAsia="Times New Roman" w:hAnsi="Symbol" w:cs="Arial"/>
                <w:sz w:val="20"/>
                <w:szCs w:val="20"/>
              </w:rPr>
              <w:t></w:t>
            </w:r>
            <w:r w:rsidRPr="00BE7778">
              <w:rPr>
                <w:rFonts w:ascii="Arial" w:eastAsia="Times New Roman" w:hAnsi="Arial" w:cs="Arial"/>
                <w:sz w:val="20"/>
                <w:szCs w:val="20"/>
              </w:rPr>
              <w:t>-d</w:t>
            </w:r>
          </w:p>
        </w:tc>
        <w:tc>
          <w:tcPr>
            <w:tcW w:w="363" w:type="pct"/>
            <w:gridSpan w:val="8"/>
            <w:tcBorders>
              <w:top w:val="nil"/>
              <w:left w:val="nil"/>
              <w:bottom w:val="nil"/>
              <w:right w:val="nil"/>
            </w:tcBorders>
            <w:shd w:val="clear" w:color="auto" w:fill="auto"/>
            <w:noWrap/>
            <w:vAlign w:val="center"/>
            <w:hideMark/>
          </w:tcPr>
          <w:p w14:paraId="28B2CE74" w14:textId="1AEBA20C"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6EA6F86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-0.24</w:t>
            </w:r>
          </w:p>
        </w:tc>
        <w:tc>
          <w:tcPr>
            <w:tcW w:w="263" w:type="pct"/>
            <w:gridSpan w:val="9"/>
            <w:tcBorders>
              <w:top w:val="nil"/>
              <w:left w:val="nil"/>
              <w:bottom w:val="nil"/>
              <w:right w:val="nil"/>
            </w:tcBorders>
            <w:shd w:val="clear" w:color="auto" w:fill="auto"/>
            <w:vAlign w:val="center"/>
            <w:hideMark/>
          </w:tcPr>
          <w:p w14:paraId="169567F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0.12</w:t>
            </w:r>
          </w:p>
        </w:tc>
        <w:tc>
          <w:tcPr>
            <w:tcW w:w="356" w:type="pct"/>
            <w:gridSpan w:val="9"/>
            <w:tcBorders>
              <w:top w:val="nil"/>
              <w:left w:val="nil"/>
              <w:bottom w:val="nil"/>
              <w:right w:val="nil"/>
            </w:tcBorders>
            <w:shd w:val="clear" w:color="auto" w:fill="auto"/>
            <w:vAlign w:val="center"/>
            <w:hideMark/>
          </w:tcPr>
          <w:p w14:paraId="7CC1ED4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-0.60</w:t>
            </w:r>
          </w:p>
        </w:tc>
        <w:tc>
          <w:tcPr>
            <w:tcW w:w="289" w:type="pct"/>
            <w:gridSpan w:val="10"/>
            <w:tcBorders>
              <w:top w:val="nil"/>
              <w:left w:val="nil"/>
              <w:bottom w:val="nil"/>
              <w:right w:val="nil"/>
            </w:tcBorders>
            <w:shd w:val="clear" w:color="auto" w:fill="auto"/>
            <w:vAlign w:val="center"/>
            <w:hideMark/>
          </w:tcPr>
          <w:p w14:paraId="36B9B83B"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0.18</w:t>
            </w:r>
          </w:p>
        </w:tc>
        <w:tc>
          <w:tcPr>
            <w:tcW w:w="358" w:type="pct"/>
            <w:gridSpan w:val="7"/>
            <w:tcBorders>
              <w:top w:val="nil"/>
              <w:left w:val="nil"/>
              <w:bottom w:val="nil"/>
              <w:right w:val="nil"/>
            </w:tcBorders>
            <w:shd w:val="clear" w:color="auto" w:fill="auto"/>
            <w:noWrap/>
            <w:vAlign w:val="center"/>
            <w:hideMark/>
          </w:tcPr>
          <w:p w14:paraId="0DDD82AF"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05EB1F7C"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28239C75"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7936081F"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28E28260"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14B0731F"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503D225C"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545C02CE" w14:textId="77777777" w:rsidR="00BE7778" w:rsidRPr="00956B7A" w:rsidRDefault="00BE7778" w:rsidP="00BE7778">
            <w:pPr>
              <w:rPr>
                <w:rFonts w:ascii="Arial" w:eastAsia="Times New Roman" w:hAnsi="Arial" w:cs="Arial"/>
                <w:color w:val="000000"/>
                <w:sz w:val="20"/>
                <w:szCs w:val="20"/>
              </w:rPr>
            </w:pPr>
          </w:p>
        </w:tc>
      </w:tr>
      <w:tr w:rsidR="00DF3B67" w:rsidRPr="00BE7778" w14:paraId="20FE7634" w14:textId="77777777" w:rsidTr="00DF3B67">
        <w:trPr>
          <w:gridAfter w:val="9"/>
          <w:wAfter w:w="421" w:type="pct"/>
          <w:trHeight w:val="300"/>
        </w:trPr>
        <w:tc>
          <w:tcPr>
            <w:tcW w:w="461" w:type="pct"/>
            <w:tcBorders>
              <w:top w:val="nil"/>
              <w:left w:val="nil"/>
              <w:bottom w:val="nil"/>
              <w:right w:val="nil"/>
            </w:tcBorders>
            <w:shd w:val="clear" w:color="auto" w:fill="auto"/>
            <w:noWrap/>
            <w:vAlign w:val="bottom"/>
            <w:hideMark/>
          </w:tcPr>
          <w:p w14:paraId="20607964" w14:textId="77777777" w:rsidR="00BE7778" w:rsidRPr="00BE7778" w:rsidRDefault="00BE7778"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301DB4EA" w14:textId="77777777" w:rsidR="00BE7778" w:rsidRPr="00BE7778" w:rsidRDefault="00BE7778" w:rsidP="00BE7778">
            <w:pPr>
              <w:jc w:val="center"/>
              <w:rPr>
                <w:rFonts w:ascii="Arial" w:eastAsia="Times New Roman" w:hAnsi="Arial" w:cs="Arial"/>
                <w:color w:val="000000"/>
              </w:rPr>
            </w:pPr>
          </w:p>
        </w:tc>
        <w:tc>
          <w:tcPr>
            <w:tcW w:w="445" w:type="pct"/>
            <w:gridSpan w:val="8"/>
            <w:tcBorders>
              <w:top w:val="nil"/>
              <w:left w:val="nil"/>
              <w:bottom w:val="nil"/>
              <w:right w:val="nil"/>
            </w:tcBorders>
            <w:shd w:val="clear" w:color="auto" w:fill="auto"/>
            <w:noWrap/>
            <w:vAlign w:val="bottom"/>
            <w:hideMark/>
          </w:tcPr>
          <w:p w14:paraId="7EB248B3" w14:textId="77777777" w:rsidR="00BE7778" w:rsidRPr="00BE7778" w:rsidRDefault="00BE7778" w:rsidP="00BE7778">
            <w:pPr>
              <w:jc w:val="center"/>
              <w:rPr>
                <w:rFonts w:ascii="Arial" w:eastAsia="Times New Roman" w:hAnsi="Arial" w:cs="Arial"/>
                <w:color w:val="000000"/>
              </w:rPr>
            </w:pPr>
          </w:p>
        </w:tc>
        <w:tc>
          <w:tcPr>
            <w:tcW w:w="363" w:type="pct"/>
            <w:gridSpan w:val="8"/>
            <w:tcBorders>
              <w:top w:val="nil"/>
              <w:left w:val="nil"/>
              <w:bottom w:val="nil"/>
              <w:right w:val="nil"/>
            </w:tcBorders>
            <w:shd w:val="clear" w:color="auto" w:fill="auto"/>
            <w:noWrap/>
            <w:vAlign w:val="bottom"/>
            <w:hideMark/>
          </w:tcPr>
          <w:p w14:paraId="189BF71C" w14:textId="77777777" w:rsidR="00BE7778" w:rsidRPr="00BE7778" w:rsidRDefault="00BE7778" w:rsidP="00BE7778">
            <w:pPr>
              <w:rPr>
                <w:rFonts w:ascii="Arial" w:eastAsia="Times New Roman" w:hAnsi="Arial" w:cs="Arial"/>
                <w:color w:val="000000"/>
              </w:rPr>
            </w:pPr>
          </w:p>
        </w:tc>
        <w:tc>
          <w:tcPr>
            <w:tcW w:w="334" w:type="pct"/>
            <w:gridSpan w:val="8"/>
            <w:tcBorders>
              <w:top w:val="nil"/>
              <w:left w:val="nil"/>
              <w:bottom w:val="nil"/>
              <w:right w:val="nil"/>
            </w:tcBorders>
            <w:shd w:val="clear" w:color="auto" w:fill="auto"/>
            <w:noWrap/>
            <w:vAlign w:val="bottom"/>
            <w:hideMark/>
          </w:tcPr>
          <w:p w14:paraId="3263BF38" w14:textId="77777777" w:rsidR="00BE7778" w:rsidRPr="00BE7778" w:rsidRDefault="00BE7778" w:rsidP="00BE7778">
            <w:pPr>
              <w:rPr>
                <w:rFonts w:ascii="Arial" w:eastAsia="Times New Roman" w:hAnsi="Arial" w:cs="Arial"/>
                <w:color w:val="000000"/>
              </w:rPr>
            </w:pPr>
          </w:p>
        </w:tc>
        <w:tc>
          <w:tcPr>
            <w:tcW w:w="263" w:type="pct"/>
            <w:gridSpan w:val="9"/>
            <w:tcBorders>
              <w:top w:val="nil"/>
              <w:left w:val="nil"/>
              <w:bottom w:val="nil"/>
              <w:right w:val="nil"/>
            </w:tcBorders>
            <w:shd w:val="clear" w:color="auto" w:fill="auto"/>
            <w:noWrap/>
            <w:vAlign w:val="bottom"/>
            <w:hideMark/>
          </w:tcPr>
          <w:p w14:paraId="37AB9D36" w14:textId="77777777" w:rsidR="00BE7778" w:rsidRPr="00BE7778" w:rsidRDefault="00BE7778" w:rsidP="00BE7778">
            <w:pPr>
              <w:rPr>
                <w:rFonts w:ascii="Arial" w:eastAsia="Times New Roman" w:hAnsi="Arial" w:cs="Arial"/>
                <w:color w:val="000000"/>
              </w:rPr>
            </w:pPr>
          </w:p>
        </w:tc>
        <w:tc>
          <w:tcPr>
            <w:tcW w:w="356" w:type="pct"/>
            <w:gridSpan w:val="9"/>
            <w:tcBorders>
              <w:top w:val="nil"/>
              <w:left w:val="nil"/>
              <w:bottom w:val="nil"/>
              <w:right w:val="nil"/>
            </w:tcBorders>
            <w:shd w:val="clear" w:color="auto" w:fill="auto"/>
            <w:noWrap/>
            <w:vAlign w:val="bottom"/>
            <w:hideMark/>
          </w:tcPr>
          <w:p w14:paraId="4DBB009A" w14:textId="77777777" w:rsidR="00BE7778" w:rsidRPr="00BE7778" w:rsidRDefault="00BE7778" w:rsidP="00BE7778">
            <w:pPr>
              <w:rPr>
                <w:rFonts w:ascii="Arial" w:eastAsia="Times New Roman" w:hAnsi="Arial" w:cs="Arial"/>
                <w:color w:val="000000"/>
              </w:rPr>
            </w:pPr>
          </w:p>
        </w:tc>
        <w:tc>
          <w:tcPr>
            <w:tcW w:w="289" w:type="pct"/>
            <w:gridSpan w:val="10"/>
            <w:tcBorders>
              <w:top w:val="nil"/>
              <w:left w:val="nil"/>
              <w:bottom w:val="nil"/>
              <w:right w:val="nil"/>
            </w:tcBorders>
            <w:shd w:val="clear" w:color="auto" w:fill="auto"/>
            <w:noWrap/>
            <w:vAlign w:val="bottom"/>
            <w:hideMark/>
          </w:tcPr>
          <w:p w14:paraId="1A12E193" w14:textId="77777777" w:rsidR="00BE7778" w:rsidRPr="00956B7A" w:rsidRDefault="00BE7778" w:rsidP="00BE7778">
            <w:pPr>
              <w:rPr>
                <w:rFonts w:ascii="Arial" w:eastAsia="Times New Roman" w:hAnsi="Arial" w:cs="Arial"/>
                <w:color w:val="000000"/>
                <w:sz w:val="20"/>
                <w:szCs w:val="20"/>
              </w:rPr>
            </w:pPr>
          </w:p>
        </w:tc>
        <w:tc>
          <w:tcPr>
            <w:tcW w:w="358" w:type="pct"/>
            <w:gridSpan w:val="7"/>
            <w:tcBorders>
              <w:top w:val="nil"/>
              <w:left w:val="nil"/>
              <w:bottom w:val="nil"/>
              <w:right w:val="nil"/>
            </w:tcBorders>
            <w:shd w:val="clear" w:color="auto" w:fill="auto"/>
            <w:noWrap/>
            <w:vAlign w:val="bottom"/>
            <w:hideMark/>
          </w:tcPr>
          <w:p w14:paraId="61647EC5"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67603883"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7164D779" w14:textId="77777777" w:rsidR="00BE7778" w:rsidRPr="00956B7A" w:rsidRDefault="00BE7778" w:rsidP="00BE7778">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44AB2DA6"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76031A55"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701637B2"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1F639B6E"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4B4E96DD" w14:textId="77777777" w:rsidR="00BE7778" w:rsidRPr="00956B7A" w:rsidRDefault="00BE7778" w:rsidP="00BE7778">
            <w:pPr>
              <w:rPr>
                <w:rFonts w:ascii="Arial" w:eastAsia="Times New Roman" w:hAnsi="Arial" w:cs="Arial"/>
                <w:color w:val="000000"/>
                <w:sz w:val="20"/>
                <w:szCs w:val="20"/>
              </w:rPr>
            </w:pPr>
          </w:p>
        </w:tc>
      </w:tr>
      <w:tr w:rsidR="00DF3B67" w:rsidRPr="00BE7778" w14:paraId="39105D2D"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5D095B2B"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094-93-39</w:t>
            </w:r>
          </w:p>
        </w:tc>
        <w:tc>
          <w:tcPr>
            <w:tcW w:w="335" w:type="pct"/>
            <w:gridSpan w:val="5"/>
            <w:tcBorders>
              <w:top w:val="nil"/>
              <w:left w:val="nil"/>
              <w:bottom w:val="nil"/>
              <w:right w:val="nil"/>
            </w:tcBorders>
            <w:shd w:val="clear" w:color="auto" w:fill="auto"/>
            <w:noWrap/>
            <w:vAlign w:val="center"/>
            <w:hideMark/>
          </w:tcPr>
          <w:p w14:paraId="7E8883B0"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 xml:space="preserve">Late </w:t>
            </w:r>
          </w:p>
          <w:p w14:paraId="4AFB55E4" w14:textId="17E31AD1"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271ADA6E" w14:textId="5CB45C88"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7D4B2E" w:rsidRPr="00DC5775">
              <w:rPr>
                <w:rFonts w:ascii="Symbol" w:eastAsia="Times New Roman" w:hAnsi="Symbol" w:cs="Arial"/>
                <w:sz w:val="20"/>
                <w:szCs w:val="20"/>
              </w:rPr>
              <w:t></w:t>
            </w:r>
            <w:r w:rsidR="007D4B2E" w:rsidRPr="00DC5775">
              <w:rPr>
                <w:rFonts w:ascii="Symbol" w:eastAsia="Times New Roman" w:hAnsi="Symbol" w:cs="Arial"/>
                <w:sz w:val="20"/>
                <w:szCs w:val="20"/>
              </w:rPr>
              <w:t></w:t>
            </w:r>
            <w:r w:rsidRPr="00BE7778">
              <w:rPr>
                <w:rFonts w:ascii="Arial" w:eastAsia="Times New Roman" w:hAnsi="Arial" w:cs="Arial"/>
                <w:sz w:val="20"/>
                <w:szCs w:val="20"/>
              </w:rPr>
              <w:t>-e</w:t>
            </w:r>
          </w:p>
        </w:tc>
        <w:tc>
          <w:tcPr>
            <w:tcW w:w="363" w:type="pct"/>
            <w:gridSpan w:val="8"/>
            <w:tcBorders>
              <w:top w:val="nil"/>
              <w:left w:val="nil"/>
              <w:bottom w:val="nil"/>
              <w:right w:val="nil"/>
            </w:tcBorders>
            <w:shd w:val="clear" w:color="auto" w:fill="auto"/>
            <w:noWrap/>
            <w:vAlign w:val="center"/>
            <w:hideMark/>
          </w:tcPr>
          <w:p w14:paraId="4C3A7631" w14:textId="0E4EB3C3"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79D51388"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-0.44</w:t>
            </w:r>
          </w:p>
        </w:tc>
        <w:tc>
          <w:tcPr>
            <w:tcW w:w="263" w:type="pct"/>
            <w:gridSpan w:val="9"/>
            <w:tcBorders>
              <w:top w:val="nil"/>
              <w:left w:val="nil"/>
              <w:bottom w:val="nil"/>
              <w:right w:val="nil"/>
            </w:tcBorders>
            <w:shd w:val="clear" w:color="auto" w:fill="auto"/>
            <w:vAlign w:val="center"/>
            <w:hideMark/>
          </w:tcPr>
          <w:p w14:paraId="7E5B518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0.15</w:t>
            </w:r>
          </w:p>
        </w:tc>
        <w:tc>
          <w:tcPr>
            <w:tcW w:w="356" w:type="pct"/>
            <w:gridSpan w:val="9"/>
            <w:tcBorders>
              <w:top w:val="nil"/>
              <w:left w:val="nil"/>
              <w:bottom w:val="nil"/>
              <w:right w:val="nil"/>
            </w:tcBorders>
            <w:shd w:val="clear" w:color="auto" w:fill="auto"/>
            <w:vAlign w:val="center"/>
            <w:hideMark/>
          </w:tcPr>
          <w:p w14:paraId="10536AF5"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-0.63</w:t>
            </w:r>
          </w:p>
        </w:tc>
        <w:tc>
          <w:tcPr>
            <w:tcW w:w="289" w:type="pct"/>
            <w:gridSpan w:val="10"/>
            <w:tcBorders>
              <w:top w:val="nil"/>
              <w:left w:val="nil"/>
              <w:bottom w:val="nil"/>
              <w:right w:val="nil"/>
            </w:tcBorders>
            <w:shd w:val="clear" w:color="auto" w:fill="auto"/>
            <w:vAlign w:val="center"/>
            <w:hideMark/>
          </w:tcPr>
          <w:p w14:paraId="6B3AF46B"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0.24</w:t>
            </w:r>
          </w:p>
        </w:tc>
        <w:tc>
          <w:tcPr>
            <w:tcW w:w="358" w:type="pct"/>
            <w:gridSpan w:val="7"/>
            <w:tcBorders>
              <w:top w:val="nil"/>
              <w:left w:val="nil"/>
              <w:bottom w:val="nil"/>
              <w:right w:val="nil"/>
            </w:tcBorders>
            <w:shd w:val="clear" w:color="auto" w:fill="auto"/>
            <w:noWrap/>
            <w:vAlign w:val="center"/>
            <w:hideMark/>
          </w:tcPr>
          <w:p w14:paraId="4FBFAEA5"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079BE0DD"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020E2780"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740E093A"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5984EAF6"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5B36B78E"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5D2CBAC5"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1805FEE5" w14:textId="77777777" w:rsidR="00BE7778" w:rsidRPr="00956B7A" w:rsidRDefault="00BE7778" w:rsidP="00BE7778">
            <w:pPr>
              <w:rPr>
                <w:rFonts w:ascii="Arial" w:eastAsia="Times New Roman" w:hAnsi="Arial" w:cs="Arial"/>
                <w:color w:val="000000"/>
                <w:sz w:val="20"/>
                <w:szCs w:val="20"/>
              </w:rPr>
            </w:pPr>
          </w:p>
        </w:tc>
      </w:tr>
      <w:tr w:rsidR="00DF3B67" w:rsidRPr="00BE7778" w14:paraId="137C1A8B"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43D353D9" w14:textId="77777777" w:rsidR="00BE7778" w:rsidRPr="00BE7778" w:rsidRDefault="00BE7778" w:rsidP="00BE7778">
            <w:pPr>
              <w:rPr>
                <w:rFonts w:ascii="Arial" w:eastAsia="Times New Roman" w:hAnsi="Arial" w:cs="Arial"/>
                <w:sz w:val="20"/>
                <w:szCs w:val="20"/>
              </w:rPr>
            </w:pPr>
          </w:p>
        </w:tc>
        <w:tc>
          <w:tcPr>
            <w:tcW w:w="335" w:type="pct"/>
            <w:gridSpan w:val="5"/>
            <w:tcBorders>
              <w:top w:val="nil"/>
              <w:left w:val="nil"/>
              <w:bottom w:val="nil"/>
              <w:right w:val="nil"/>
            </w:tcBorders>
            <w:shd w:val="clear" w:color="auto" w:fill="auto"/>
            <w:noWrap/>
            <w:vAlign w:val="center"/>
            <w:hideMark/>
          </w:tcPr>
          <w:p w14:paraId="1D449722"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6B66AB05" w14:textId="77777777" w:rsidR="00BE7778" w:rsidRPr="00BE7778" w:rsidRDefault="00BE7778" w:rsidP="00BE7778">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vAlign w:val="center"/>
            <w:hideMark/>
          </w:tcPr>
          <w:p w14:paraId="5CBBDD72" w14:textId="77777777" w:rsidR="00BE7778" w:rsidRPr="00BE7778" w:rsidRDefault="00BE7778" w:rsidP="00BE7778">
            <w:pPr>
              <w:jc w:val="center"/>
              <w:rPr>
                <w:rFonts w:ascii="Arial" w:eastAsia="Times New Roman" w:hAnsi="Arial" w:cs="Arial"/>
                <w:sz w:val="20"/>
                <w:szCs w:val="20"/>
              </w:rPr>
            </w:pPr>
          </w:p>
        </w:tc>
        <w:tc>
          <w:tcPr>
            <w:tcW w:w="334" w:type="pct"/>
            <w:gridSpan w:val="8"/>
            <w:tcBorders>
              <w:top w:val="nil"/>
              <w:left w:val="nil"/>
              <w:bottom w:val="nil"/>
              <w:right w:val="nil"/>
            </w:tcBorders>
            <w:shd w:val="clear" w:color="auto" w:fill="auto"/>
            <w:vAlign w:val="center"/>
            <w:hideMark/>
          </w:tcPr>
          <w:p w14:paraId="2E2B3735" w14:textId="77777777" w:rsidR="00BE7778" w:rsidRPr="00BE7778" w:rsidRDefault="00BE7778" w:rsidP="00BE7778">
            <w:pPr>
              <w:jc w:val="center"/>
              <w:rPr>
                <w:rFonts w:ascii="Arial" w:eastAsia="Times New Roman" w:hAnsi="Arial" w:cs="Arial"/>
                <w:sz w:val="20"/>
                <w:szCs w:val="20"/>
              </w:rPr>
            </w:pPr>
          </w:p>
        </w:tc>
        <w:tc>
          <w:tcPr>
            <w:tcW w:w="263" w:type="pct"/>
            <w:gridSpan w:val="9"/>
            <w:tcBorders>
              <w:top w:val="nil"/>
              <w:left w:val="nil"/>
              <w:bottom w:val="nil"/>
              <w:right w:val="nil"/>
            </w:tcBorders>
            <w:shd w:val="clear" w:color="auto" w:fill="auto"/>
            <w:vAlign w:val="center"/>
            <w:hideMark/>
          </w:tcPr>
          <w:p w14:paraId="4AF1A918" w14:textId="77777777" w:rsidR="00BE7778" w:rsidRPr="00BE7778" w:rsidRDefault="00BE7778" w:rsidP="00BE7778">
            <w:pPr>
              <w:jc w:val="center"/>
              <w:rPr>
                <w:rFonts w:ascii="Arial" w:eastAsia="Times New Roman" w:hAnsi="Arial" w:cs="Arial"/>
                <w:sz w:val="20"/>
                <w:szCs w:val="20"/>
              </w:rPr>
            </w:pPr>
          </w:p>
        </w:tc>
        <w:tc>
          <w:tcPr>
            <w:tcW w:w="356" w:type="pct"/>
            <w:gridSpan w:val="9"/>
            <w:tcBorders>
              <w:top w:val="nil"/>
              <w:left w:val="nil"/>
              <w:bottom w:val="nil"/>
              <w:right w:val="nil"/>
            </w:tcBorders>
            <w:shd w:val="clear" w:color="auto" w:fill="auto"/>
            <w:vAlign w:val="center"/>
            <w:hideMark/>
          </w:tcPr>
          <w:p w14:paraId="33F0EA71" w14:textId="77777777" w:rsidR="00BE7778" w:rsidRPr="00BE7778" w:rsidRDefault="00BE7778" w:rsidP="00BE7778">
            <w:pPr>
              <w:jc w:val="center"/>
              <w:rPr>
                <w:rFonts w:ascii="Arial" w:eastAsia="Times New Roman" w:hAnsi="Arial" w:cs="Arial"/>
                <w:sz w:val="20"/>
                <w:szCs w:val="20"/>
              </w:rPr>
            </w:pPr>
          </w:p>
        </w:tc>
        <w:tc>
          <w:tcPr>
            <w:tcW w:w="289" w:type="pct"/>
            <w:gridSpan w:val="10"/>
            <w:tcBorders>
              <w:top w:val="nil"/>
              <w:left w:val="nil"/>
              <w:bottom w:val="nil"/>
              <w:right w:val="nil"/>
            </w:tcBorders>
            <w:shd w:val="clear" w:color="auto" w:fill="auto"/>
            <w:vAlign w:val="center"/>
            <w:hideMark/>
          </w:tcPr>
          <w:p w14:paraId="3C5EBA08" w14:textId="77777777" w:rsidR="00BE7778" w:rsidRPr="00956B7A" w:rsidRDefault="00BE7778" w:rsidP="00BE7778">
            <w:pPr>
              <w:jc w:val="center"/>
              <w:rPr>
                <w:rFonts w:ascii="Arial" w:eastAsia="Times New Roman" w:hAnsi="Arial" w:cs="Arial"/>
                <w:sz w:val="20"/>
                <w:szCs w:val="20"/>
              </w:rPr>
            </w:pPr>
          </w:p>
        </w:tc>
        <w:tc>
          <w:tcPr>
            <w:tcW w:w="358" w:type="pct"/>
            <w:gridSpan w:val="7"/>
            <w:tcBorders>
              <w:top w:val="nil"/>
              <w:left w:val="nil"/>
              <w:bottom w:val="nil"/>
              <w:right w:val="nil"/>
            </w:tcBorders>
            <w:shd w:val="clear" w:color="auto" w:fill="auto"/>
            <w:noWrap/>
            <w:vAlign w:val="center"/>
            <w:hideMark/>
          </w:tcPr>
          <w:p w14:paraId="19139B9A"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20451C7E"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1662D46F"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687C64D0"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07346C23"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012535C3"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0B8C326A"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1C76C54F" w14:textId="77777777" w:rsidR="00BE7778" w:rsidRPr="00956B7A" w:rsidRDefault="00BE7778" w:rsidP="00BE7778">
            <w:pPr>
              <w:rPr>
                <w:rFonts w:ascii="Arial" w:eastAsia="Times New Roman" w:hAnsi="Arial" w:cs="Arial"/>
                <w:color w:val="000000"/>
                <w:sz w:val="20"/>
                <w:szCs w:val="20"/>
              </w:rPr>
            </w:pPr>
          </w:p>
        </w:tc>
      </w:tr>
      <w:tr w:rsidR="00DF3B67" w:rsidRPr="00BE7778" w14:paraId="7163F467"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1B12F01F"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108-93-32</w:t>
            </w:r>
          </w:p>
        </w:tc>
        <w:tc>
          <w:tcPr>
            <w:tcW w:w="335" w:type="pct"/>
            <w:gridSpan w:val="5"/>
            <w:tcBorders>
              <w:top w:val="nil"/>
              <w:left w:val="nil"/>
              <w:bottom w:val="nil"/>
              <w:right w:val="nil"/>
            </w:tcBorders>
            <w:shd w:val="clear" w:color="auto" w:fill="auto"/>
            <w:noWrap/>
            <w:vAlign w:val="center"/>
            <w:hideMark/>
          </w:tcPr>
          <w:p w14:paraId="707FA06B"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r w:rsidRPr="00BE7778">
              <w:rPr>
                <w:rFonts w:ascii="Arial" w:eastAsia="Times New Roman" w:hAnsi="Arial" w:cs="Arial"/>
                <w:sz w:val="20"/>
                <w:szCs w:val="20"/>
              </w:rPr>
              <w:t xml:space="preserve"> </w:t>
            </w:r>
          </w:p>
          <w:p w14:paraId="40929823" w14:textId="39BF0716"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52E341C1" w14:textId="7C52F7F5"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7D4B2E" w:rsidRPr="00DC5775">
              <w:rPr>
                <w:rFonts w:ascii="Symbol" w:eastAsia="Times New Roman" w:hAnsi="Symbol" w:cs="Arial"/>
                <w:sz w:val="20"/>
                <w:szCs w:val="20"/>
              </w:rPr>
              <w:t></w:t>
            </w:r>
            <w:r w:rsidR="007D4B2E" w:rsidRPr="00DC5775">
              <w:rPr>
                <w:rFonts w:ascii="Symbol" w:eastAsia="Times New Roman" w:hAnsi="Symbol" w:cs="Arial"/>
                <w:sz w:val="20"/>
                <w:szCs w:val="20"/>
              </w:rPr>
              <w:t></w:t>
            </w:r>
            <w:r w:rsidRPr="00BE7778">
              <w:rPr>
                <w:rFonts w:ascii="Arial" w:eastAsia="Times New Roman" w:hAnsi="Arial" w:cs="Arial"/>
                <w:sz w:val="20"/>
                <w:szCs w:val="20"/>
              </w:rPr>
              <w:t>-f</w:t>
            </w:r>
          </w:p>
        </w:tc>
        <w:tc>
          <w:tcPr>
            <w:tcW w:w="363" w:type="pct"/>
            <w:gridSpan w:val="8"/>
            <w:tcBorders>
              <w:top w:val="nil"/>
              <w:left w:val="nil"/>
              <w:bottom w:val="nil"/>
              <w:right w:val="nil"/>
            </w:tcBorders>
            <w:shd w:val="clear" w:color="auto" w:fill="auto"/>
            <w:noWrap/>
            <w:vAlign w:val="center"/>
            <w:hideMark/>
          </w:tcPr>
          <w:p w14:paraId="735E72D6" w14:textId="15FF7415"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096860E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-0.03</w:t>
            </w:r>
          </w:p>
        </w:tc>
        <w:tc>
          <w:tcPr>
            <w:tcW w:w="263" w:type="pct"/>
            <w:gridSpan w:val="9"/>
            <w:tcBorders>
              <w:top w:val="nil"/>
              <w:left w:val="nil"/>
              <w:bottom w:val="nil"/>
              <w:right w:val="nil"/>
            </w:tcBorders>
            <w:shd w:val="clear" w:color="auto" w:fill="auto"/>
            <w:vAlign w:val="center"/>
            <w:hideMark/>
          </w:tcPr>
          <w:p w14:paraId="045A134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0.17</w:t>
            </w:r>
          </w:p>
        </w:tc>
        <w:tc>
          <w:tcPr>
            <w:tcW w:w="356" w:type="pct"/>
            <w:gridSpan w:val="9"/>
            <w:tcBorders>
              <w:top w:val="nil"/>
              <w:left w:val="nil"/>
              <w:bottom w:val="nil"/>
              <w:right w:val="nil"/>
            </w:tcBorders>
            <w:shd w:val="clear" w:color="auto" w:fill="auto"/>
            <w:vAlign w:val="center"/>
            <w:hideMark/>
          </w:tcPr>
          <w:p w14:paraId="0EA2355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-0.32</w:t>
            </w:r>
          </w:p>
        </w:tc>
        <w:tc>
          <w:tcPr>
            <w:tcW w:w="289" w:type="pct"/>
            <w:gridSpan w:val="10"/>
            <w:tcBorders>
              <w:top w:val="nil"/>
              <w:left w:val="nil"/>
              <w:bottom w:val="nil"/>
              <w:right w:val="nil"/>
            </w:tcBorders>
            <w:shd w:val="clear" w:color="auto" w:fill="auto"/>
            <w:vAlign w:val="center"/>
            <w:hideMark/>
          </w:tcPr>
          <w:p w14:paraId="7FE59E20"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0.17</w:t>
            </w:r>
          </w:p>
        </w:tc>
        <w:tc>
          <w:tcPr>
            <w:tcW w:w="358" w:type="pct"/>
            <w:gridSpan w:val="7"/>
            <w:tcBorders>
              <w:top w:val="nil"/>
              <w:left w:val="nil"/>
              <w:bottom w:val="nil"/>
              <w:right w:val="nil"/>
            </w:tcBorders>
            <w:shd w:val="clear" w:color="auto" w:fill="auto"/>
            <w:noWrap/>
            <w:vAlign w:val="center"/>
            <w:hideMark/>
          </w:tcPr>
          <w:p w14:paraId="26F02910"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666412D1"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2832CB1F"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3FA72D04"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0B76DA9B"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69AD3237"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346C53E1"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3ADAA7CB" w14:textId="77777777" w:rsidR="00BE7778" w:rsidRPr="00956B7A" w:rsidRDefault="00BE7778" w:rsidP="00BE7778">
            <w:pPr>
              <w:rPr>
                <w:rFonts w:ascii="Arial" w:eastAsia="Times New Roman" w:hAnsi="Arial" w:cs="Arial"/>
                <w:color w:val="000000"/>
                <w:sz w:val="20"/>
                <w:szCs w:val="20"/>
              </w:rPr>
            </w:pPr>
          </w:p>
        </w:tc>
      </w:tr>
      <w:tr w:rsidR="00DF3B67" w:rsidRPr="00BE7778" w14:paraId="3DAB518C" w14:textId="77777777" w:rsidTr="00DF3B67">
        <w:trPr>
          <w:gridAfter w:val="9"/>
          <w:wAfter w:w="421" w:type="pct"/>
          <w:trHeight w:val="300"/>
        </w:trPr>
        <w:tc>
          <w:tcPr>
            <w:tcW w:w="461" w:type="pct"/>
            <w:tcBorders>
              <w:top w:val="nil"/>
              <w:left w:val="nil"/>
              <w:bottom w:val="nil"/>
              <w:right w:val="nil"/>
            </w:tcBorders>
            <w:shd w:val="clear" w:color="auto" w:fill="auto"/>
            <w:noWrap/>
            <w:vAlign w:val="bottom"/>
            <w:hideMark/>
          </w:tcPr>
          <w:p w14:paraId="22A41592" w14:textId="77777777" w:rsidR="00BE7778" w:rsidRPr="00BE7778" w:rsidRDefault="00BE7778" w:rsidP="00BE7778">
            <w:pPr>
              <w:rPr>
                <w:rFonts w:ascii="Arial" w:eastAsia="Times New Roman" w:hAnsi="Arial" w:cs="Arial"/>
                <w:color w:val="000000"/>
              </w:rPr>
            </w:pPr>
          </w:p>
        </w:tc>
        <w:tc>
          <w:tcPr>
            <w:tcW w:w="335" w:type="pct"/>
            <w:gridSpan w:val="5"/>
            <w:tcBorders>
              <w:top w:val="nil"/>
              <w:left w:val="nil"/>
              <w:bottom w:val="nil"/>
              <w:right w:val="nil"/>
            </w:tcBorders>
            <w:shd w:val="clear" w:color="auto" w:fill="auto"/>
            <w:noWrap/>
            <w:vAlign w:val="bottom"/>
            <w:hideMark/>
          </w:tcPr>
          <w:p w14:paraId="0BDC4926" w14:textId="77777777" w:rsidR="00BE7778" w:rsidRPr="00BE7778" w:rsidRDefault="00BE7778" w:rsidP="00BE7778">
            <w:pPr>
              <w:jc w:val="center"/>
              <w:rPr>
                <w:rFonts w:ascii="Arial" w:eastAsia="Times New Roman" w:hAnsi="Arial" w:cs="Arial"/>
                <w:color w:val="000000"/>
              </w:rPr>
            </w:pPr>
          </w:p>
        </w:tc>
        <w:tc>
          <w:tcPr>
            <w:tcW w:w="445" w:type="pct"/>
            <w:gridSpan w:val="8"/>
            <w:tcBorders>
              <w:top w:val="nil"/>
              <w:left w:val="nil"/>
              <w:bottom w:val="nil"/>
              <w:right w:val="nil"/>
            </w:tcBorders>
            <w:shd w:val="clear" w:color="auto" w:fill="auto"/>
            <w:noWrap/>
            <w:vAlign w:val="bottom"/>
            <w:hideMark/>
          </w:tcPr>
          <w:p w14:paraId="1CEEF8BE" w14:textId="77777777" w:rsidR="00BE7778" w:rsidRPr="00BE7778" w:rsidRDefault="00BE7778" w:rsidP="00BE7778">
            <w:pPr>
              <w:jc w:val="center"/>
              <w:rPr>
                <w:rFonts w:ascii="Arial" w:eastAsia="Times New Roman" w:hAnsi="Arial" w:cs="Arial"/>
                <w:color w:val="000000"/>
              </w:rPr>
            </w:pPr>
          </w:p>
        </w:tc>
        <w:tc>
          <w:tcPr>
            <w:tcW w:w="363" w:type="pct"/>
            <w:gridSpan w:val="8"/>
            <w:tcBorders>
              <w:top w:val="nil"/>
              <w:left w:val="nil"/>
              <w:bottom w:val="nil"/>
              <w:right w:val="nil"/>
            </w:tcBorders>
            <w:shd w:val="clear" w:color="auto" w:fill="auto"/>
            <w:noWrap/>
            <w:vAlign w:val="bottom"/>
            <w:hideMark/>
          </w:tcPr>
          <w:p w14:paraId="16C964DF" w14:textId="77777777" w:rsidR="00BE7778" w:rsidRPr="00BE7778" w:rsidRDefault="00BE7778" w:rsidP="00BE7778">
            <w:pPr>
              <w:rPr>
                <w:rFonts w:ascii="Arial" w:eastAsia="Times New Roman" w:hAnsi="Arial" w:cs="Arial"/>
                <w:color w:val="000000"/>
              </w:rPr>
            </w:pPr>
          </w:p>
        </w:tc>
        <w:tc>
          <w:tcPr>
            <w:tcW w:w="334" w:type="pct"/>
            <w:gridSpan w:val="8"/>
            <w:tcBorders>
              <w:top w:val="nil"/>
              <w:left w:val="nil"/>
              <w:bottom w:val="nil"/>
              <w:right w:val="nil"/>
            </w:tcBorders>
            <w:shd w:val="clear" w:color="auto" w:fill="auto"/>
            <w:noWrap/>
            <w:vAlign w:val="bottom"/>
            <w:hideMark/>
          </w:tcPr>
          <w:p w14:paraId="472F7C4E" w14:textId="77777777" w:rsidR="00BE7778" w:rsidRPr="00BE7778" w:rsidRDefault="00BE7778" w:rsidP="00BE7778">
            <w:pPr>
              <w:rPr>
                <w:rFonts w:ascii="Arial" w:eastAsia="Times New Roman" w:hAnsi="Arial" w:cs="Arial"/>
                <w:color w:val="000000"/>
              </w:rPr>
            </w:pPr>
          </w:p>
        </w:tc>
        <w:tc>
          <w:tcPr>
            <w:tcW w:w="263" w:type="pct"/>
            <w:gridSpan w:val="9"/>
            <w:tcBorders>
              <w:top w:val="nil"/>
              <w:left w:val="nil"/>
              <w:bottom w:val="nil"/>
              <w:right w:val="nil"/>
            </w:tcBorders>
            <w:shd w:val="clear" w:color="auto" w:fill="auto"/>
            <w:noWrap/>
            <w:vAlign w:val="bottom"/>
            <w:hideMark/>
          </w:tcPr>
          <w:p w14:paraId="03C08625" w14:textId="77777777" w:rsidR="00BE7778" w:rsidRPr="00BE7778" w:rsidRDefault="00BE7778" w:rsidP="00BE7778">
            <w:pPr>
              <w:rPr>
                <w:rFonts w:ascii="Arial" w:eastAsia="Times New Roman" w:hAnsi="Arial" w:cs="Arial"/>
                <w:color w:val="000000"/>
              </w:rPr>
            </w:pPr>
          </w:p>
        </w:tc>
        <w:tc>
          <w:tcPr>
            <w:tcW w:w="356" w:type="pct"/>
            <w:gridSpan w:val="9"/>
            <w:tcBorders>
              <w:top w:val="nil"/>
              <w:left w:val="nil"/>
              <w:bottom w:val="nil"/>
              <w:right w:val="nil"/>
            </w:tcBorders>
            <w:shd w:val="clear" w:color="auto" w:fill="auto"/>
            <w:noWrap/>
            <w:vAlign w:val="bottom"/>
            <w:hideMark/>
          </w:tcPr>
          <w:p w14:paraId="0BE6E9B3" w14:textId="77777777" w:rsidR="00BE7778" w:rsidRPr="00BE7778" w:rsidRDefault="00BE7778" w:rsidP="00BE7778">
            <w:pPr>
              <w:rPr>
                <w:rFonts w:ascii="Arial" w:eastAsia="Times New Roman" w:hAnsi="Arial" w:cs="Arial"/>
                <w:color w:val="000000"/>
              </w:rPr>
            </w:pPr>
          </w:p>
        </w:tc>
        <w:tc>
          <w:tcPr>
            <w:tcW w:w="289" w:type="pct"/>
            <w:gridSpan w:val="10"/>
            <w:tcBorders>
              <w:top w:val="nil"/>
              <w:left w:val="nil"/>
              <w:bottom w:val="nil"/>
              <w:right w:val="nil"/>
            </w:tcBorders>
            <w:shd w:val="clear" w:color="auto" w:fill="auto"/>
            <w:noWrap/>
            <w:vAlign w:val="bottom"/>
            <w:hideMark/>
          </w:tcPr>
          <w:p w14:paraId="34A02A9B" w14:textId="77777777" w:rsidR="00BE7778" w:rsidRPr="00956B7A" w:rsidRDefault="00BE7778" w:rsidP="00BE7778">
            <w:pPr>
              <w:rPr>
                <w:rFonts w:ascii="Arial" w:eastAsia="Times New Roman" w:hAnsi="Arial" w:cs="Arial"/>
                <w:color w:val="000000"/>
                <w:sz w:val="20"/>
                <w:szCs w:val="20"/>
              </w:rPr>
            </w:pPr>
          </w:p>
        </w:tc>
        <w:tc>
          <w:tcPr>
            <w:tcW w:w="358" w:type="pct"/>
            <w:gridSpan w:val="7"/>
            <w:tcBorders>
              <w:top w:val="nil"/>
              <w:left w:val="nil"/>
              <w:bottom w:val="nil"/>
              <w:right w:val="nil"/>
            </w:tcBorders>
            <w:shd w:val="clear" w:color="auto" w:fill="auto"/>
            <w:noWrap/>
            <w:vAlign w:val="bottom"/>
            <w:hideMark/>
          </w:tcPr>
          <w:p w14:paraId="7F8F4715" w14:textId="77777777" w:rsidR="00BE7778" w:rsidRPr="00956B7A" w:rsidRDefault="00BE7778" w:rsidP="00BE7778">
            <w:pPr>
              <w:jc w:val="center"/>
              <w:rPr>
                <w:rFonts w:ascii="Arial" w:eastAsia="Times New Roman" w:hAnsi="Arial" w:cs="Arial"/>
                <w:color w:val="000000"/>
                <w:sz w:val="20"/>
                <w:szCs w:val="20"/>
              </w:rPr>
            </w:pPr>
          </w:p>
        </w:tc>
        <w:tc>
          <w:tcPr>
            <w:tcW w:w="232" w:type="pct"/>
            <w:gridSpan w:val="7"/>
            <w:tcBorders>
              <w:top w:val="nil"/>
              <w:left w:val="nil"/>
              <w:bottom w:val="nil"/>
              <w:right w:val="nil"/>
            </w:tcBorders>
            <w:shd w:val="clear" w:color="auto" w:fill="auto"/>
            <w:noWrap/>
            <w:vAlign w:val="bottom"/>
            <w:hideMark/>
          </w:tcPr>
          <w:p w14:paraId="36A6FB79" w14:textId="77777777" w:rsidR="00BE7778" w:rsidRPr="00956B7A" w:rsidRDefault="00BE7778" w:rsidP="00BE7778">
            <w:pPr>
              <w:jc w:val="center"/>
              <w:rPr>
                <w:rFonts w:ascii="Arial" w:eastAsia="Times New Roman" w:hAnsi="Arial" w:cs="Arial"/>
                <w:color w:val="000000"/>
                <w:sz w:val="20"/>
                <w:szCs w:val="20"/>
              </w:rPr>
            </w:pPr>
          </w:p>
        </w:tc>
        <w:tc>
          <w:tcPr>
            <w:tcW w:w="197" w:type="pct"/>
            <w:gridSpan w:val="5"/>
            <w:tcBorders>
              <w:top w:val="nil"/>
              <w:left w:val="nil"/>
              <w:bottom w:val="nil"/>
              <w:right w:val="nil"/>
            </w:tcBorders>
            <w:shd w:val="clear" w:color="auto" w:fill="auto"/>
            <w:noWrap/>
            <w:vAlign w:val="bottom"/>
            <w:hideMark/>
          </w:tcPr>
          <w:p w14:paraId="3F0A1AC3" w14:textId="77777777" w:rsidR="00BE7778" w:rsidRPr="00956B7A" w:rsidRDefault="00BE7778" w:rsidP="00BE7778">
            <w:pPr>
              <w:rPr>
                <w:rFonts w:ascii="Arial" w:eastAsia="Times New Roman" w:hAnsi="Arial" w:cs="Arial"/>
                <w:color w:val="000000"/>
                <w:sz w:val="20"/>
                <w:szCs w:val="20"/>
              </w:rPr>
            </w:pPr>
          </w:p>
        </w:tc>
        <w:tc>
          <w:tcPr>
            <w:tcW w:w="180" w:type="pct"/>
            <w:gridSpan w:val="9"/>
            <w:tcBorders>
              <w:top w:val="nil"/>
              <w:left w:val="nil"/>
              <w:bottom w:val="nil"/>
              <w:right w:val="nil"/>
            </w:tcBorders>
            <w:shd w:val="clear" w:color="auto" w:fill="auto"/>
            <w:noWrap/>
            <w:vAlign w:val="bottom"/>
            <w:hideMark/>
          </w:tcPr>
          <w:p w14:paraId="01B18176"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11C03E72"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17286633"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03E56149"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11D1EE30" w14:textId="77777777" w:rsidR="00BE7778" w:rsidRPr="00956B7A" w:rsidRDefault="00BE7778" w:rsidP="00BE7778">
            <w:pPr>
              <w:rPr>
                <w:rFonts w:ascii="Arial" w:eastAsia="Times New Roman" w:hAnsi="Arial" w:cs="Arial"/>
                <w:color w:val="000000"/>
                <w:sz w:val="20"/>
                <w:szCs w:val="20"/>
              </w:rPr>
            </w:pPr>
          </w:p>
        </w:tc>
      </w:tr>
      <w:tr w:rsidR="00DF3B67" w:rsidRPr="00BE7778" w14:paraId="40552758"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706444D8"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116-93-33</w:t>
            </w:r>
          </w:p>
        </w:tc>
        <w:tc>
          <w:tcPr>
            <w:tcW w:w="335" w:type="pct"/>
            <w:gridSpan w:val="5"/>
            <w:tcBorders>
              <w:top w:val="nil"/>
              <w:left w:val="nil"/>
              <w:bottom w:val="nil"/>
              <w:right w:val="nil"/>
            </w:tcBorders>
            <w:shd w:val="clear" w:color="auto" w:fill="auto"/>
            <w:noWrap/>
            <w:vAlign w:val="center"/>
            <w:hideMark/>
          </w:tcPr>
          <w:p w14:paraId="65222163" w14:textId="6D698366"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p>
          <w:p w14:paraId="51B1FC44" w14:textId="7436608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3427A8D3" w14:textId="041509B2"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7D4B2E" w:rsidRPr="00DC5775">
              <w:rPr>
                <w:rFonts w:ascii="Symbol" w:eastAsia="Times New Roman" w:hAnsi="Symbol" w:cs="Arial"/>
                <w:sz w:val="20"/>
                <w:szCs w:val="20"/>
              </w:rPr>
              <w:t></w:t>
            </w:r>
            <w:r w:rsidR="007D4B2E" w:rsidRPr="00DC5775">
              <w:rPr>
                <w:rFonts w:ascii="Symbol" w:eastAsia="Times New Roman" w:hAnsi="Symbol" w:cs="Arial"/>
                <w:sz w:val="20"/>
                <w:szCs w:val="20"/>
              </w:rPr>
              <w:t></w:t>
            </w:r>
            <w:r w:rsidRPr="00BE7778">
              <w:rPr>
                <w:rFonts w:ascii="Arial" w:eastAsia="Times New Roman" w:hAnsi="Arial" w:cs="Arial"/>
                <w:sz w:val="20"/>
                <w:szCs w:val="20"/>
              </w:rPr>
              <w:t>-g</w:t>
            </w:r>
          </w:p>
        </w:tc>
        <w:tc>
          <w:tcPr>
            <w:tcW w:w="363" w:type="pct"/>
            <w:gridSpan w:val="8"/>
            <w:tcBorders>
              <w:top w:val="nil"/>
              <w:left w:val="nil"/>
              <w:bottom w:val="nil"/>
              <w:right w:val="nil"/>
            </w:tcBorders>
            <w:shd w:val="clear" w:color="auto" w:fill="auto"/>
            <w:noWrap/>
            <w:vAlign w:val="center"/>
            <w:hideMark/>
          </w:tcPr>
          <w:p w14:paraId="7084849C" w14:textId="3621B0C1"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26E04C5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-0.40</w:t>
            </w:r>
          </w:p>
        </w:tc>
        <w:tc>
          <w:tcPr>
            <w:tcW w:w="263" w:type="pct"/>
            <w:gridSpan w:val="9"/>
            <w:tcBorders>
              <w:top w:val="nil"/>
              <w:left w:val="nil"/>
              <w:bottom w:val="nil"/>
              <w:right w:val="nil"/>
            </w:tcBorders>
            <w:shd w:val="clear" w:color="auto" w:fill="auto"/>
            <w:vAlign w:val="center"/>
            <w:hideMark/>
          </w:tcPr>
          <w:p w14:paraId="05DD35D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56" w:type="pct"/>
            <w:gridSpan w:val="9"/>
            <w:tcBorders>
              <w:top w:val="nil"/>
              <w:left w:val="nil"/>
              <w:bottom w:val="nil"/>
              <w:right w:val="nil"/>
            </w:tcBorders>
            <w:shd w:val="clear" w:color="auto" w:fill="auto"/>
            <w:vAlign w:val="center"/>
            <w:hideMark/>
          </w:tcPr>
          <w:p w14:paraId="12684916"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-0.91</w:t>
            </w:r>
          </w:p>
        </w:tc>
        <w:tc>
          <w:tcPr>
            <w:tcW w:w="289" w:type="pct"/>
            <w:gridSpan w:val="10"/>
            <w:tcBorders>
              <w:top w:val="nil"/>
              <w:left w:val="nil"/>
              <w:bottom w:val="nil"/>
              <w:right w:val="nil"/>
            </w:tcBorders>
            <w:shd w:val="clear" w:color="auto" w:fill="auto"/>
            <w:vAlign w:val="center"/>
            <w:hideMark/>
          </w:tcPr>
          <w:p w14:paraId="45C896C0"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0.11</w:t>
            </w:r>
          </w:p>
        </w:tc>
        <w:tc>
          <w:tcPr>
            <w:tcW w:w="358" w:type="pct"/>
            <w:gridSpan w:val="7"/>
            <w:tcBorders>
              <w:top w:val="nil"/>
              <w:left w:val="nil"/>
              <w:bottom w:val="nil"/>
              <w:right w:val="nil"/>
            </w:tcBorders>
            <w:shd w:val="clear" w:color="auto" w:fill="auto"/>
            <w:noWrap/>
            <w:vAlign w:val="center"/>
            <w:hideMark/>
          </w:tcPr>
          <w:p w14:paraId="3B4C21B6"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72B61469"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4E3A036B"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22A202B4"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3C4E7D45"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2A289DA7"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7334E47C"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4F2E5A90" w14:textId="77777777" w:rsidR="00BE7778" w:rsidRPr="00956B7A" w:rsidRDefault="00BE7778" w:rsidP="00BE7778">
            <w:pPr>
              <w:rPr>
                <w:rFonts w:ascii="Arial" w:eastAsia="Times New Roman" w:hAnsi="Arial" w:cs="Arial"/>
                <w:color w:val="000000"/>
                <w:sz w:val="20"/>
                <w:szCs w:val="20"/>
              </w:rPr>
            </w:pPr>
          </w:p>
        </w:tc>
      </w:tr>
      <w:tr w:rsidR="00DF3B67" w:rsidRPr="00BE7778" w14:paraId="42D6820D" w14:textId="77777777" w:rsidTr="00DF3B67">
        <w:trPr>
          <w:gridAfter w:val="9"/>
          <w:wAfter w:w="421" w:type="pct"/>
          <w:trHeight w:val="285"/>
        </w:trPr>
        <w:tc>
          <w:tcPr>
            <w:tcW w:w="461" w:type="pct"/>
            <w:tcBorders>
              <w:top w:val="nil"/>
              <w:left w:val="nil"/>
              <w:bottom w:val="nil"/>
              <w:right w:val="nil"/>
            </w:tcBorders>
            <w:shd w:val="clear" w:color="auto" w:fill="auto"/>
            <w:noWrap/>
            <w:vAlign w:val="center"/>
            <w:hideMark/>
          </w:tcPr>
          <w:p w14:paraId="1DD33D6D" w14:textId="77777777" w:rsidR="00BE7778" w:rsidRPr="00BE7778" w:rsidRDefault="00BE7778" w:rsidP="00BE7778">
            <w:pPr>
              <w:rPr>
                <w:rFonts w:ascii="Arial" w:eastAsia="Times New Roman" w:hAnsi="Arial" w:cs="Arial"/>
                <w:sz w:val="20"/>
                <w:szCs w:val="20"/>
              </w:rPr>
            </w:pPr>
          </w:p>
        </w:tc>
        <w:tc>
          <w:tcPr>
            <w:tcW w:w="335" w:type="pct"/>
            <w:gridSpan w:val="5"/>
            <w:tcBorders>
              <w:top w:val="nil"/>
              <w:left w:val="nil"/>
              <w:bottom w:val="nil"/>
              <w:right w:val="nil"/>
            </w:tcBorders>
            <w:shd w:val="clear" w:color="auto" w:fill="auto"/>
            <w:noWrap/>
            <w:vAlign w:val="center"/>
            <w:hideMark/>
          </w:tcPr>
          <w:p w14:paraId="4BE84C00"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29B867D4" w14:textId="77777777" w:rsidR="00BE7778" w:rsidRPr="00BE7778" w:rsidRDefault="00BE7778" w:rsidP="00BE7778">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vAlign w:val="center"/>
            <w:hideMark/>
          </w:tcPr>
          <w:p w14:paraId="227402F7" w14:textId="77777777" w:rsidR="00BE7778" w:rsidRPr="00BE7778" w:rsidRDefault="00BE7778" w:rsidP="00BE7778">
            <w:pPr>
              <w:jc w:val="center"/>
              <w:rPr>
                <w:rFonts w:ascii="Arial" w:eastAsia="Times New Roman" w:hAnsi="Arial" w:cs="Arial"/>
                <w:sz w:val="20"/>
                <w:szCs w:val="20"/>
              </w:rPr>
            </w:pPr>
          </w:p>
        </w:tc>
        <w:tc>
          <w:tcPr>
            <w:tcW w:w="334" w:type="pct"/>
            <w:gridSpan w:val="8"/>
            <w:tcBorders>
              <w:top w:val="nil"/>
              <w:left w:val="nil"/>
              <w:bottom w:val="nil"/>
              <w:right w:val="nil"/>
            </w:tcBorders>
            <w:shd w:val="clear" w:color="auto" w:fill="auto"/>
            <w:vAlign w:val="center"/>
            <w:hideMark/>
          </w:tcPr>
          <w:p w14:paraId="57A27421" w14:textId="77777777" w:rsidR="00BE7778" w:rsidRPr="00BE7778" w:rsidRDefault="00BE7778" w:rsidP="00BE7778">
            <w:pPr>
              <w:jc w:val="center"/>
              <w:rPr>
                <w:rFonts w:ascii="Arial" w:eastAsia="Times New Roman" w:hAnsi="Arial" w:cs="Arial"/>
                <w:sz w:val="20"/>
                <w:szCs w:val="20"/>
              </w:rPr>
            </w:pPr>
          </w:p>
        </w:tc>
        <w:tc>
          <w:tcPr>
            <w:tcW w:w="263" w:type="pct"/>
            <w:gridSpan w:val="9"/>
            <w:tcBorders>
              <w:top w:val="nil"/>
              <w:left w:val="nil"/>
              <w:bottom w:val="nil"/>
              <w:right w:val="nil"/>
            </w:tcBorders>
            <w:shd w:val="clear" w:color="auto" w:fill="auto"/>
            <w:vAlign w:val="center"/>
            <w:hideMark/>
          </w:tcPr>
          <w:p w14:paraId="0E4DEAE3" w14:textId="77777777" w:rsidR="00BE7778" w:rsidRPr="00BE7778" w:rsidRDefault="00BE7778" w:rsidP="00BE7778">
            <w:pPr>
              <w:jc w:val="center"/>
              <w:rPr>
                <w:rFonts w:ascii="Arial" w:eastAsia="Times New Roman" w:hAnsi="Arial" w:cs="Arial"/>
                <w:sz w:val="20"/>
                <w:szCs w:val="20"/>
              </w:rPr>
            </w:pPr>
          </w:p>
        </w:tc>
        <w:tc>
          <w:tcPr>
            <w:tcW w:w="356" w:type="pct"/>
            <w:gridSpan w:val="9"/>
            <w:tcBorders>
              <w:top w:val="nil"/>
              <w:left w:val="nil"/>
              <w:bottom w:val="nil"/>
              <w:right w:val="nil"/>
            </w:tcBorders>
            <w:shd w:val="clear" w:color="auto" w:fill="auto"/>
            <w:vAlign w:val="center"/>
            <w:hideMark/>
          </w:tcPr>
          <w:p w14:paraId="5E38B239" w14:textId="77777777" w:rsidR="00BE7778" w:rsidRPr="00BE7778" w:rsidRDefault="00BE7778" w:rsidP="00BE7778">
            <w:pPr>
              <w:jc w:val="center"/>
              <w:rPr>
                <w:rFonts w:ascii="Arial" w:eastAsia="Times New Roman" w:hAnsi="Arial" w:cs="Arial"/>
                <w:sz w:val="20"/>
                <w:szCs w:val="20"/>
              </w:rPr>
            </w:pPr>
          </w:p>
        </w:tc>
        <w:tc>
          <w:tcPr>
            <w:tcW w:w="289" w:type="pct"/>
            <w:gridSpan w:val="10"/>
            <w:tcBorders>
              <w:top w:val="nil"/>
              <w:left w:val="nil"/>
              <w:bottom w:val="nil"/>
              <w:right w:val="nil"/>
            </w:tcBorders>
            <w:shd w:val="clear" w:color="auto" w:fill="auto"/>
            <w:vAlign w:val="center"/>
            <w:hideMark/>
          </w:tcPr>
          <w:p w14:paraId="401A118B" w14:textId="77777777" w:rsidR="00BE7778" w:rsidRPr="00956B7A" w:rsidRDefault="00BE7778" w:rsidP="00BE7778">
            <w:pPr>
              <w:jc w:val="center"/>
              <w:rPr>
                <w:rFonts w:ascii="Arial" w:eastAsia="Times New Roman" w:hAnsi="Arial" w:cs="Arial"/>
                <w:sz w:val="20"/>
                <w:szCs w:val="20"/>
              </w:rPr>
            </w:pPr>
          </w:p>
        </w:tc>
        <w:tc>
          <w:tcPr>
            <w:tcW w:w="358" w:type="pct"/>
            <w:gridSpan w:val="7"/>
            <w:tcBorders>
              <w:top w:val="nil"/>
              <w:left w:val="nil"/>
              <w:bottom w:val="nil"/>
              <w:right w:val="nil"/>
            </w:tcBorders>
            <w:shd w:val="clear" w:color="auto" w:fill="auto"/>
            <w:noWrap/>
            <w:vAlign w:val="center"/>
            <w:hideMark/>
          </w:tcPr>
          <w:p w14:paraId="431FDD5C"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387BE06C"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035D6C73"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321629C1" w14:textId="77777777" w:rsidR="00BE7778" w:rsidRPr="00956B7A" w:rsidRDefault="00BE7778" w:rsidP="00BE7778">
            <w:pP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174CB0E0" w14:textId="77777777" w:rsidR="00BE7778" w:rsidRPr="00956B7A" w:rsidRDefault="00BE7778" w:rsidP="00BE7778">
            <w:pP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742A3A18" w14:textId="77777777" w:rsidR="00BE7778" w:rsidRPr="00956B7A" w:rsidRDefault="00BE7778" w:rsidP="00BE7778">
            <w:pPr>
              <w:rPr>
                <w:rFonts w:ascii="Arial" w:eastAsia="Times New Roman" w:hAnsi="Arial" w:cs="Arial"/>
                <w:color w:val="000000"/>
                <w:sz w:val="20"/>
                <w:szCs w:val="20"/>
              </w:rPr>
            </w:pPr>
          </w:p>
        </w:tc>
        <w:tc>
          <w:tcPr>
            <w:tcW w:w="103" w:type="pct"/>
            <w:gridSpan w:val="7"/>
            <w:tcBorders>
              <w:top w:val="nil"/>
              <w:left w:val="nil"/>
              <w:bottom w:val="nil"/>
              <w:right w:val="nil"/>
            </w:tcBorders>
            <w:shd w:val="clear" w:color="auto" w:fill="auto"/>
            <w:noWrap/>
            <w:vAlign w:val="bottom"/>
            <w:hideMark/>
          </w:tcPr>
          <w:p w14:paraId="130397D1" w14:textId="77777777" w:rsidR="00BE7778" w:rsidRPr="00956B7A" w:rsidRDefault="00BE7778" w:rsidP="00BE7778">
            <w:pP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0BE3F263" w14:textId="77777777" w:rsidR="00BE7778" w:rsidRPr="00956B7A" w:rsidRDefault="00BE7778" w:rsidP="00BE7778">
            <w:pPr>
              <w:rPr>
                <w:rFonts w:ascii="Arial" w:eastAsia="Times New Roman" w:hAnsi="Arial" w:cs="Arial"/>
                <w:color w:val="000000"/>
                <w:sz w:val="20"/>
                <w:szCs w:val="20"/>
              </w:rPr>
            </w:pPr>
          </w:p>
        </w:tc>
      </w:tr>
      <w:tr w:rsidR="00DF3B67" w:rsidRPr="00BE7778" w14:paraId="7A81704E" w14:textId="77777777" w:rsidTr="00DF3B67">
        <w:trPr>
          <w:gridAfter w:val="9"/>
          <w:wAfter w:w="421" w:type="pct"/>
          <w:trHeight w:val="300"/>
        </w:trPr>
        <w:tc>
          <w:tcPr>
            <w:tcW w:w="461" w:type="pct"/>
            <w:tcBorders>
              <w:top w:val="nil"/>
              <w:left w:val="nil"/>
              <w:bottom w:val="nil"/>
              <w:right w:val="nil"/>
            </w:tcBorders>
            <w:shd w:val="clear" w:color="auto" w:fill="auto"/>
            <w:noWrap/>
            <w:vAlign w:val="center"/>
            <w:hideMark/>
          </w:tcPr>
          <w:p w14:paraId="3A480E81"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080-93-43</w:t>
            </w:r>
          </w:p>
        </w:tc>
        <w:tc>
          <w:tcPr>
            <w:tcW w:w="335" w:type="pct"/>
            <w:gridSpan w:val="5"/>
            <w:tcBorders>
              <w:top w:val="nil"/>
              <w:left w:val="nil"/>
              <w:bottom w:val="nil"/>
              <w:right w:val="nil"/>
            </w:tcBorders>
            <w:shd w:val="clear" w:color="auto" w:fill="auto"/>
            <w:noWrap/>
            <w:vAlign w:val="center"/>
            <w:hideMark/>
          </w:tcPr>
          <w:p w14:paraId="73FF58D0"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r w:rsidRPr="00BE7778">
              <w:rPr>
                <w:rFonts w:ascii="Arial" w:eastAsia="Times New Roman" w:hAnsi="Arial" w:cs="Arial"/>
                <w:sz w:val="20"/>
                <w:szCs w:val="20"/>
              </w:rPr>
              <w:t xml:space="preserve"> </w:t>
            </w:r>
          </w:p>
          <w:p w14:paraId="79614646" w14:textId="3CE3389B"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23D1DC59" w14:textId="4586B3B4"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A85DA1" w:rsidRPr="00DC5775">
              <w:rPr>
                <w:rFonts w:ascii="Symbol" w:eastAsia="Times New Roman" w:hAnsi="Symbol" w:cs="Arial"/>
                <w:sz w:val="20"/>
                <w:szCs w:val="20"/>
              </w:rPr>
              <w:t></w:t>
            </w:r>
            <w:r w:rsidR="00A85DA1" w:rsidRPr="00DC5775">
              <w:rPr>
                <w:rFonts w:ascii="Symbol" w:eastAsia="Times New Roman" w:hAnsi="Symbol" w:cs="Arial"/>
                <w:sz w:val="20"/>
                <w:szCs w:val="20"/>
              </w:rPr>
              <w:t></w:t>
            </w:r>
            <w:r w:rsidRPr="00BE7778">
              <w:rPr>
                <w:rFonts w:ascii="Arial" w:eastAsia="Times New Roman" w:hAnsi="Arial" w:cs="Arial"/>
                <w:sz w:val="20"/>
                <w:szCs w:val="20"/>
              </w:rPr>
              <w:t>-h</w:t>
            </w:r>
          </w:p>
        </w:tc>
        <w:tc>
          <w:tcPr>
            <w:tcW w:w="363" w:type="pct"/>
            <w:gridSpan w:val="8"/>
            <w:tcBorders>
              <w:top w:val="nil"/>
              <w:left w:val="nil"/>
              <w:bottom w:val="nil"/>
              <w:right w:val="nil"/>
            </w:tcBorders>
            <w:shd w:val="clear" w:color="auto" w:fill="auto"/>
            <w:noWrap/>
            <w:vAlign w:val="center"/>
            <w:hideMark/>
          </w:tcPr>
          <w:p w14:paraId="44FF11FB" w14:textId="5BA8E731" w:rsidR="00BE7778" w:rsidRPr="00BE7778" w:rsidRDefault="00A85DA1" w:rsidP="00BE7778">
            <w:pPr>
              <w:jc w:val="center"/>
              <w:rPr>
                <w:rFonts w:ascii="Arial" w:eastAsia="Times New Roman" w:hAnsi="Arial" w:cs="Arial"/>
                <w:sz w:val="20"/>
                <w:szCs w:val="20"/>
              </w:rPr>
            </w:pPr>
            <w:r w:rsidRPr="00BE7778">
              <w:rPr>
                <w:rFonts w:ascii="Arial" w:eastAsia="Times New Roman" w:hAnsi="Arial" w:cs="Arial"/>
                <w:sz w:val="20"/>
                <w:szCs w:val="20"/>
              </w:rPr>
              <w:t>3</w:t>
            </w:r>
            <w:r>
              <w:rPr>
                <w:rFonts w:ascii="Arial" w:eastAsia="Times New Roman" w:hAnsi="Arial" w:cs="Arial"/>
                <w:sz w:val="20"/>
                <w:szCs w:val="20"/>
              </w:rPr>
              <w:t>.1</w:t>
            </w:r>
            <w:r w:rsidRPr="00DC5775">
              <w:rPr>
                <w:rFonts w:ascii="Symbol" w:eastAsia="Times New Roman" w:hAnsi="Symbol" w:cs="Arial"/>
                <w:sz w:val="20"/>
                <w:szCs w:val="20"/>
              </w:rPr>
              <w:t></w:t>
            </w:r>
            <w:r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0861A740"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-0.35</w:t>
            </w:r>
          </w:p>
        </w:tc>
        <w:tc>
          <w:tcPr>
            <w:tcW w:w="263" w:type="pct"/>
            <w:gridSpan w:val="9"/>
            <w:tcBorders>
              <w:top w:val="nil"/>
              <w:left w:val="nil"/>
              <w:bottom w:val="nil"/>
              <w:right w:val="nil"/>
            </w:tcBorders>
            <w:shd w:val="clear" w:color="auto" w:fill="auto"/>
            <w:vAlign w:val="center"/>
            <w:hideMark/>
          </w:tcPr>
          <w:p w14:paraId="2559E64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56" w:type="pct"/>
            <w:gridSpan w:val="9"/>
            <w:tcBorders>
              <w:top w:val="nil"/>
              <w:left w:val="nil"/>
              <w:bottom w:val="nil"/>
              <w:right w:val="nil"/>
            </w:tcBorders>
            <w:shd w:val="clear" w:color="auto" w:fill="auto"/>
            <w:vAlign w:val="center"/>
            <w:hideMark/>
          </w:tcPr>
          <w:p w14:paraId="04E48CE3"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-0.91</w:t>
            </w:r>
          </w:p>
        </w:tc>
        <w:tc>
          <w:tcPr>
            <w:tcW w:w="289" w:type="pct"/>
            <w:gridSpan w:val="10"/>
            <w:tcBorders>
              <w:top w:val="nil"/>
              <w:left w:val="nil"/>
              <w:bottom w:val="nil"/>
              <w:right w:val="nil"/>
            </w:tcBorders>
            <w:shd w:val="clear" w:color="auto" w:fill="auto"/>
            <w:vAlign w:val="center"/>
            <w:hideMark/>
          </w:tcPr>
          <w:p w14:paraId="4EFD9870"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0.12</w:t>
            </w:r>
          </w:p>
        </w:tc>
        <w:tc>
          <w:tcPr>
            <w:tcW w:w="358" w:type="pct"/>
            <w:gridSpan w:val="7"/>
            <w:tcBorders>
              <w:top w:val="nil"/>
              <w:left w:val="nil"/>
              <w:bottom w:val="nil"/>
              <w:right w:val="nil"/>
            </w:tcBorders>
            <w:shd w:val="clear" w:color="auto" w:fill="auto"/>
            <w:noWrap/>
            <w:vAlign w:val="center"/>
            <w:hideMark/>
          </w:tcPr>
          <w:p w14:paraId="71CDCE76"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7F767388"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7E3B338B"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4035678A"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38.8</w:t>
            </w:r>
          </w:p>
        </w:tc>
        <w:tc>
          <w:tcPr>
            <w:tcW w:w="209" w:type="pct"/>
            <w:gridSpan w:val="9"/>
            <w:tcBorders>
              <w:top w:val="nil"/>
              <w:left w:val="nil"/>
              <w:bottom w:val="nil"/>
              <w:right w:val="nil"/>
            </w:tcBorders>
            <w:shd w:val="clear" w:color="auto" w:fill="auto"/>
            <w:noWrap/>
            <w:vAlign w:val="bottom"/>
            <w:hideMark/>
          </w:tcPr>
          <w:p w14:paraId="5BD1DF57"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4.9</w:t>
            </w:r>
          </w:p>
        </w:tc>
        <w:tc>
          <w:tcPr>
            <w:tcW w:w="205" w:type="pct"/>
            <w:gridSpan w:val="10"/>
            <w:tcBorders>
              <w:top w:val="nil"/>
              <w:left w:val="nil"/>
              <w:bottom w:val="nil"/>
              <w:right w:val="nil"/>
            </w:tcBorders>
            <w:shd w:val="clear" w:color="auto" w:fill="auto"/>
            <w:noWrap/>
            <w:vAlign w:val="bottom"/>
            <w:hideMark/>
          </w:tcPr>
          <w:p w14:paraId="1D71EE04"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41.6</w:t>
            </w:r>
          </w:p>
        </w:tc>
        <w:tc>
          <w:tcPr>
            <w:tcW w:w="103" w:type="pct"/>
            <w:gridSpan w:val="7"/>
            <w:tcBorders>
              <w:top w:val="nil"/>
              <w:left w:val="nil"/>
              <w:bottom w:val="nil"/>
              <w:right w:val="nil"/>
            </w:tcBorders>
            <w:shd w:val="clear" w:color="auto" w:fill="auto"/>
            <w:noWrap/>
            <w:vAlign w:val="bottom"/>
            <w:hideMark/>
          </w:tcPr>
          <w:p w14:paraId="36C4C806" w14:textId="77777777" w:rsidR="00BE7778" w:rsidRPr="00956B7A" w:rsidRDefault="00BE7778" w:rsidP="00BE7778">
            <w:pPr>
              <w:jc w:val="center"/>
              <w:rPr>
                <w:rFonts w:ascii="Arial" w:eastAsia="Times New Roman" w:hAnsi="Arial" w:cs="Arial"/>
                <w:color w:val="000000"/>
                <w:sz w:val="20"/>
                <w:szCs w:val="20"/>
              </w:rPr>
            </w:pPr>
          </w:p>
        </w:tc>
        <w:tc>
          <w:tcPr>
            <w:tcW w:w="249" w:type="pct"/>
            <w:gridSpan w:val="10"/>
            <w:tcBorders>
              <w:top w:val="nil"/>
              <w:left w:val="nil"/>
              <w:bottom w:val="nil"/>
              <w:right w:val="nil"/>
            </w:tcBorders>
            <w:shd w:val="clear" w:color="auto" w:fill="auto"/>
            <w:noWrap/>
            <w:vAlign w:val="bottom"/>
            <w:hideMark/>
          </w:tcPr>
          <w:p w14:paraId="363A6D57" w14:textId="77777777" w:rsidR="00BE7778" w:rsidRPr="00956B7A" w:rsidRDefault="00BE7778" w:rsidP="00BE7778">
            <w:pPr>
              <w:jc w:val="center"/>
              <w:rPr>
                <w:rFonts w:ascii="Arial" w:eastAsia="Times New Roman" w:hAnsi="Arial" w:cs="Arial"/>
                <w:color w:val="000000"/>
                <w:sz w:val="20"/>
                <w:szCs w:val="20"/>
              </w:rPr>
            </w:pPr>
            <w:r w:rsidRPr="00956B7A">
              <w:rPr>
                <w:rFonts w:ascii="Arial" w:eastAsia="Times New Roman" w:hAnsi="Arial" w:cs="Arial"/>
                <w:color w:val="000000"/>
                <w:sz w:val="20"/>
                <w:szCs w:val="20"/>
              </w:rPr>
              <w:t>0.72</w:t>
            </w:r>
          </w:p>
        </w:tc>
      </w:tr>
      <w:tr w:rsidR="004E75B4" w:rsidRPr="00BE7778" w14:paraId="6677C946" w14:textId="77777777" w:rsidTr="00DF3B67">
        <w:trPr>
          <w:gridAfter w:val="2"/>
          <w:wAfter w:w="151" w:type="pct"/>
          <w:trHeight w:val="300"/>
        </w:trPr>
        <w:tc>
          <w:tcPr>
            <w:tcW w:w="461" w:type="pct"/>
            <w:tcBorders>
              <w:top w:val="nil"/>
              <w:left w:val="nil"/>
              <w:bottom w:val="nil"/>
              <w:right w:val="nil"/>
            </w:tcBorders>
            <w:shd w:val="clear" w:color="auto" w:fill="auto"/>
            <w:noWrap/>
            <w:vAlign w:val="center"/>
            <w:hideMark/>
          </w:tcPr>
          <w:p w14:paraId="52BE4809"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130-93-44bis</w:t>
            </w:r>
          </w:p>
        </w:tc>
        <w:tc>
          <w:tcPr>
            <w:tcW w:w="335" w:type="pct"/>
            <w:gridSpan w:val="5"/>
            <w:tcBorders>
              <w:top w:val="nil"/>
              <w:left w:val="nil"/>
              <w:bottom w:val="nil"/>
              <w:right w:val="nil"/>
            </w:tcBorders>
            <w:shd w:val="clear" w:color="auto" w:fill="auto"/>
            <w:noWrap/>
            <w:vAlign w:val="center"/>
            <w:hideMark/>
          </w:tcPr>
          <w:p w14:paraId="68DE6A18" w14:textId="77777777" w:rsidR="00BE7778" w:rsidRPr="00BE7778" w:rsidRDefault="00BE7778" w:rsidP="00BE7778">
            <w:pPr>
              <w:jc w:val="center"/>
              <w:rPr>
                <w:rFonts w:ascii="Arial" w:eastAsia="Times New Roman" w:hAnsi="Arial" w:cs="Arial"/>
                <w:sz w:val="20"/>
                <w:szCs w:val="20"/>
              </w:rPr>
            </w:pPr>
          </w:p>
        </w:tc>
        <w:tc>
          <w:tcPr>
            <w:tcW w:w="445" w:type="pct"/>
            <w:gridSpan w:val="8"/>
            <w:tcBorders>
              <w:top w:val="nil"/>
              <w:left w:val="nil"/>
              <w:bottom w:val="nil"/>
              <w:right w:val="nil"/>
            </w:tcBorders>
            <w:shd w:val="clear" w:color="auto" w:fill="auto"/>
            <w:noWrap/>
            <w:vAlign w:val="center"/>
            <w:hideMark/>
          </w:tcPr>
          <w:p w14:paraId="3798F8FB" w14:textId="77777777" w:rsidR="00BE7778" w:rsidRPr="00BE7778" w:rsidRDefault="00BE7778" w:rsidP="00BE7778">
            <w:pPr>
              <w:jc w:val="center"/>
              <w:rPr>
                <w:rFonts w:ascii="Arial" w:eastAsia="Times New Roman" w:hAnsi="Arial" w:cs="Arial"/>
                <w:sz w:val="20"/>
                <w:szCs w:val="20"/>
              </w:rPr>
            </w:pPr>
          </w:p>
        </w:tc>
        <w:tc>
          <w:tcPr>
            <w:tcW w:w="363" w:type="pct"/>
            <w:gridSpan w:val="8"/>
            <w:tcBorders>
              <w:top w:val="nil"/>
              <w:left w:val="nil"/>
              <w:bottom w:val="nil"/>
              <w:right w:val="nil"/>
            </w:tcBorders>
            <w:shd w:val="clear" w:color="auto" w:fill="auto"/>
            <w:noWrap/>
            <w:vAlign w:val="center"/>
            <w:hideMark/>
          </w:tcPr>
          <w:p w14:paraId="02947BFF" w14:textId="236441B9"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.1</w:t>
            </w:r>
            <w:r w:rsidR="00A85DA1" w:rsidRPr="00DC5775">
              <w:rPr>
                <w:rFonts w:ascii="Symbol" w:eastAsia="Times New Roman" w:hAnsi="Symbol" w:cs="Arial"/>
                <w:sz w:val="20"/>
                <w:szCs w:val="20"/>
              </w:rPr>
              <w:t></w:t>
            </w:r>
            <w:r w:rsidR="00A85DA1" w:rsidRPr="00DC5775">
              <w:rPr>
                <w:rFonts w:ascii="Symbol" w:eastAsia="Times New Roman" w:hAnsi="Symbol" w:cs="Arial"/>
                <w:sz w:val="20"/>
                <w:szCs w:val="20"/>
              </w:rPr>
              <w:t></w:t>
            </w:r>
          </w:p>
        </w:tc>
        <w:tc>
          <w:tcPr>
            <w:tcW w:w="334" w:type="pct"/>
            <w:gridSpan w:val="8"/>
            <w:tcBorders>
              <w:top w:val="nil"/>
              <w:left w:val="nil"/>
              <w:bottom w:val="nil"/>
              <w:right w:val="nil"/>
            </w:tcBorders>
            <w:shd w:val="clear" w:color="auto" w:fill="auto"/>
            <w:vAlign w:val="center"/>
            <w:hideMark/>
          </w:tcPr>
          <w:p w14:paraId="15658BB4"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-0.48</w:t>
            </w:r>
          </w:p>
        </w:tc>
        <w:tc>
          <w:tcPr>
            <w:tcW w:w="263" w:type="pct"/>
            <w:gridSpan w:val="9"/>
            <w:tcBorders>
              <w:top w:val="nil"/>
              <w:left w:val="nil"/>
              <w:bottom w:val="nil"/>
              <w:right w:val="nil"/>
            </w:tcBorders>
            <w:shd w:val="clear" w:color="auto" w:fill="auto"/>
            <w:vAlign w:val="center"/>
            <w:hideMark/>
          </w:tcPr>
          <w:p w14:paraId="73AD365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0.09</w:t>
            </w:r>
          </w:p>
        </w:tc>
        <w:tc>
          <w:tcPr>
            <w:tcW w:w="356" w:type="pct"/>
            <w:gridSpan w:val="9"/>
            <w:tcBorders>
              <w:top w:val="nil"/>
              <w:left w:val="nil"/>
              <w:bottom w:val="nil"/>
              <w:right w:val="nil"/>
            </w:tcBorders>
            <w:shd w:val="clear" w:color="auto" w:fill="auto"/>
            <w:vAlign w:val="center"/>
            <w:hideMark/>
          </w:tcPr>
          <w:p w14:paraId="570B3A37"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-0.89</w:t>
            </w:r>
          </w:p>
        </w:tc>
        <w:tc>
          <w:tcPr>
            <w:tcW w:w="289" w:type="pct"/>
            <w:gridSpan w:val="10"/>
            <w:tcBorders>
              <w:top w:val="nil"/>
              <w:left w:val="nil"/>
              <w:bottom w:val="nil"/>
              <w:right w:val="nil"/>
            </w:tcBorders>
            <w:shd w:val="clear" w:color="auto" w:fill="auto"/>
            <w:vAlign w:val="center"/>
            <w:hideMark/>
          </w:tcPr>
          <w:p w14:paraId="64C5453E" w14:textId="77777777" w:rsidR="00BE7778" w:rsidRPr="00956B7A" w:rsidRDefault="00BE7778" w:rsidP="00BE7778">
            <w:pPr>
              <w:jc w:val="center"/>
              <w:rPr>
                <w:rFonts w:ascii="Arial" w:eastAsia="Times New Roman" w:hAnsi="Arial" w:cs="Arial"/>
                <w:sz w:val="20"/>
                <w:szCs w:val="20"/>
              </w:rPr>
            </w:pPr>
            <w:r w:rsidRPr="00956B7A">
              <w:rPr>
                <w:rFonts w:ascii="Arial" w:eastAsia="Times New Roman" w:hAnsi="Arial" w:cs="Arial"/>
                <w:sz w:val="20"/>
                <w:szCs w:val="20"/>
              </w:rPr>
              <w:t>0.10</w:t>
            </w:r>
          </w:p>
        </w:tc>
        <w:tc>
          <w:tcPr>
            <w:tcW w:w="358" w:type="pct"/>
            <w:gridSpan w:val="7"/>
            <w:tcBorders>
              <w:top w:val="nil"/>
              <w:left w:val="nil"/>
              <w:bottom w:val="nil"/>
              <w:right w:val="nil"/>
            </w:tcBorders>
            <w:shd w:val="clear" w:color="auto" w:fill="auto"/>
            <w:noWrap/>
            <w:vAlign w:val="center"/>
            <w:hideMark/>
          </w:tcPr>
          <w:p w14:paraId="7EFE3FA0"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7ADBD0BC"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5DE3C6FD"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0655BA25"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21D2D5F1"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30663061" w14:textId="77777777" w:rsidR="00BE7778" w:rsidRPr="00956B7A" w:rsidRDefault="00BE7778" w:rsidP="00BE7778">
            <w:pPr>
              <w:jc w:val="center"/>
              <w:rPr>
                <w:rFonts w:ascii="Arial" w:eastAsia="Times New Roman" w:hAnsi="Arial" w:cs="Arial"/>
                <w:i/>
                <w:iCs/>
                <w:color w:val="FF0000"/>
                <w:sz w:val="20"/>
                <w:szCs w:val="20"/>
              </w:rPr>
            </w:pPr>
          </w:p>
        </w:tc>
        <w:tc>
          <w:tcPr>
            <w:tcW w:w="103" w:type="pct"/>
            <w:gridSpan w:val="7"/>
            <w:tcBorders>
              <w:top w:val="nil"/>
              <w:left w:val="nil"/>
              <w:bottom w:val="nil"/>
              <w:right w:val="nil"/>
            </w:tcBorders>
            <w:shd w:val="clear" w:color="auto" w:fill="auto"/>
            <w:noWrap/>
            <w:vAlign w:val="bottom"/>
            <w:hideMark/>
          </w:tcPr>
          <w:p w14:paraId="5B5ACB0F" w14:textId="77777777" w:rsidR="00BE7778" w:rsidRPr="00956B7A" w:rsidRDefault="00BE7778" w:rsidP="00BE7778">
            <w:pPr>
              <w:jc w:val="center"/>
              <w:rPr>
                <w:rFonts w:ascii="Arial" w:eastAsia="Times New Roman" w:hAnsi="Arial" w:cs="Arial"/>
                <w:i/>
                <w:iCs/>
                <w:color w:val="FF0000"/>
                <w:sz w:val="20"/>
                <w:szCs w:val="20"/>
              </w:rPr>
            </w:pPr>
          </w:p>
        </w:tc>
        <w:tc>
          <w:tcPr>
            <w:tcW w:w="519" w:type="pct"/>
            <w:gridSpan w:val="17"/>
            <w:tcBorders>
              <w:top w:val="nil"/>
              <w:left w:val="nil"/>
              <w:bottom w:val="nil"/>
              <w:right w:val="nil"/>
            </w:tcBorders>
            <w:shd w:val="clear" w:color="auto" w:fill="auto"/>
            <w:noWrap/>
            <w:vAlign w:val="bottom"/>
            <w:hideMark/>
          </w:tcPr>
          <w:p w14:paraId="452CE5C6"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05C4E6FC" w14:textId="77777777" w:rsidTr="00DF3B67">
        <w:trPr>
          <w:gridAfter w:val="2"/>
          <w:wAfter w:w="151" w:type="pct"/>
          <w:trHeight w:val="285"/>
        </w:trPr>
        <w:tc>
          <w:tcPr>
            <w:tcW w:w="461" w:type="pct"/>
            <w:tcBorders>
              <w:top w:val="single" w:sz="4" w:space="0" w:color="auto"/>
              <w:left w:val="nil"/>
              <w:bottom w:val="nil"/>
              <w:right w:val="nil"/>
            </w:tcBorders>
            <w:shd w:val="clear" w:color="auto" w:fill="auto"/>
            <w:noWrap/>
            <w:vAlign w:val="center"/>
            <w:hideMark/>
          </w:tcPr>
          <w:p w14:paraId="1C71754C"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35" w:type="pct"/>
            <w:gridSpan w:val="5"/>
            <w:tcBorders>
              <w:top w:val="single" w:sz="4" w:space="0" w:color="auto"/>
              <w:left w:val="nil"/>
              <w:bottom w:val="nil"/>
              <w:right w:val="nil"/>
            </w:tcBorders>
            <w:shd w:val="clear" w:color="auto" w:fill="auto"/>
            <w:noWrap/>
            <w:vAlign w:val="center"/>
            <w:hideMark/>
          </w:tcPr>
          <w:p w14:paraId="47ADA98B"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445" w:type="pct"/>
            <w:gridSpan w:val="8"/>
            <w:tcBorders>
              <w:top w:val="single" w:sz="4" w:space="0" w:color="auto"/>
              <w:left w:val="nil"/>
              <w:bottom w:val="nil"/>
              <w:right w:val="nil"/>
            </w:tcBorders>
            <w:shd w:val="clear" w:color="auto" w:fill="auto"/>
            <w:noWrap/>
            <w:vAlign w:val="center"/>
            <w:hideMark/>
          </w:tcPr>
          <w:p w14:paraId="6C4E1787"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3" w:type="pct"/>
            <w:gridSpan w:val="8"/>
            <w:tcBorders>
              <w:top w:val="single" w:sz="4" w:space="0" w:color="auto"/>
              <w:left w:val="nil"/>
              <w:bottom w:val="nil"/>
              <w:right w:val="nil"/>
            </w:tcBorders>
            <w:shd w:val="clear" w:color="auto" w:fill="auto"/>
            <w:noWrap/>
            <w:vAlign w:val="center"/>
            <w:hideMark/>
          </w:tcPr>
          <w:p w14:paraId="0AE994AD" w14:textId="77777777" w:rsidR="00BE7778" w:rsidRPr="00BE7778" w:rsidRDefault="00BE7778" w:rsidP="00BE7778">
            <w:pPr>
              <w:jc w:val="center"/>
              <w:rPr>
                <w:rFonts w:ascii="Arial" w:eastAsia="Times New Roman" w:hAnsi="Arial" w:cs="Arial"/>
                <w:b/>
                <w:bCs/>
                <w:color w:val="000000"/>
                <w:sz w:val="20"/>
                <w:szCs w:val="20"/>
              </w:rPr>
            </w:pPr>
            <w:r w:rsidRPr="00BE7778">
              <w:rPr>
                <w:rFonts w:ascii="Arial" w:eastAsia="Times New Roman" w:hAnsi="Arial" w:cs="Arial"/>
                <w:b/>
                <w:bCs/>
                <w:color w:val="000000"/>
                <w:sz w:val="20"/>
                <w:szCs w:val="20"/>
              </w:rPr>
              <w:t> </w:t>
            </w:r>
          </w:p>
        </w:tc>
        <w:tc>
          <w:tcPr>
            <w:tcW w:w="334" w:type="pct"/>
            <w:gridSpan w:val="8"/>
            <w:tcBorders>
              <w:top w:val="single" w:sz="4" w:space="0" w:color="auto"/>
              <w:left w:val="nil"/>
              <w:bottom w:val="nil"/>
              <w:right w:val="nil"/>
            </w:tcBorders>
            <w:shd w:val="clear" w:color="auto" w:fill="auto"/>
            <w:vAlign w:val="center"/>
            <w:hideMark/>
          </w:tcPr>
          <w:p w14:paraId="3DF96346"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-0.41</w:t>
            </w:r>
          </w:p>
        </w:tc>
        <w:tc>
          <w:tcPr>
            <w:tcW w:w="263" w:type="pct"/>
            <w:gridSpan w:val="9"/>
            <w:tcBorders>
              <w:top w:val="single" w:sz="4" w:space="0" w:color="auto"/>
              <w:left w:val="nil"/>
              <w:bottom w:val="nil"/>
              <w:right w:val="nil"/>
            </w:tcBorders>
            <w:shd w:val="clear" w:color="auto" w:fill="auto"/>
            <w:vAlign w:val="center"/>
            <w:hideMark/>
          </w:tcPr>
          <w:p w14:paraId="236257A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56" w:type="pct"/>
            <w:gridSpan w:val="9"/>
            <w:tcBorders>
              <w:top w:val="single" w:sz="4" w:space="0" w:color="auto"/>
              <w:left w:val="nil"/>
              <w:bottom w:val="nil"/>
              <w:right w:val="nil"/>
            </w:tcBorders>
            <w:shd w:val="clear" w:color="auto" w:fill="auto"/>
            <w:vAlign w:val="center"/>
            <w:hideMark/>
          </w:tcPr>
          <w:p w14:paraId="0EC8CE9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-0.90</w:t>
            </w:r>
          </w:p>
        </w:tc>
        <w:tc>
          <w:tcPr>
            <w:tcW w:w="289" w:type="pct"/>
            <w:gridSpan w:val="10"/>
            <w:tcBorders>
              <w:top w:val="single" w:sz="4" w:space="0" w:color="auto"/>
              <w:left w:val="nil"/>
              <w:bottom w:val="nil"/>
              <w:right w:val="nil"/>
            </w:tcBorders>
            <w:shd w:val="clear" w:color="auto" w:fill="auto"/>
            <w:vAlign w:val="center"/>
            <w:hideMark/>
          </w:tcPr>
          <w:p w14:paraId="48A9A662" w14:textId="77777777" w:rsidR="00BE7778" w:rsidRPr="00956B7A" w:rsidRDefault="00BE7778" w:rsidP="00BE7778">
            <w:pPr>
              <w:jc w:val="center"/>
              <w:rPr>
                <w:rFonts w:ascii="Arial" w:eastAsia="Times New Roman" w:hAnsi="Arial" w:cs="Arial"/>
                <w:i/>
                <w:iCs/>
                <w:color w:val="FF0000"/>
                <w:sz w:val="20"/>
                <w:szCs w:val="20"/>
              </w:rPr>
            </w:pPr>
            <w:r w:rsidRPr="00956B7A">
              <w:rPr>
                <w:rFonts w:ascii="Arial" w:eastAsia="Times New Roman" w:hAnsi="Arial" w:cs="Arial"/>
                <w:i/>
                <w:iCs/>
                <w:color w:val="FF0000"/>
                <w:sz w:val="20"/>
                <w:szCs w:val="20"/>
              </w:rPr>
              <w:t> </w:t>
            </w:r>
          </w:p>
        </w:tc>
        <w:tc>
          <w:tcPr>
            <w:tcW w:w="358" w:type="pct"/>
            <w:gridSpan w:val="7"/>
            <w:tcBorders>
              <w:top w:val="nil"/>
              <w:left w:val="nil"/>
              <w:bottom w:val="nil"/>
              <w:right w:val="nil"/>
            </w:tcBorders>
            <w:shd w:val="clear" w:color="auto" w:fill="auto"/>
            <w:noWrap/>
            <w:vAlign w:val="center"/>
            <w:hideMark/>
          </w:tcPr>
          <w:p w14:paraId="2F60D44C"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30BD2128"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62ADC230" w14:textId="77777777" w:rsidR="00BE7778" w:rsidRPr="00956B7A"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3EFF904B" w14:textId="77777777" w:rsidR="00BE7778" w:rsidRPr="00956B7A" w:rsidRDefault="00BE7778" w:rsidP="00BE7778">
            <w:pPr>
              <w:jc w:val="center"/>
              <w:rPr>
                <w:rFonts w:ascii="Arial" w:eastAsia="Times New Roman" w:hAnsi="Arial" w:cs="Arial"/>
                <w:color w:val="000000"/>
                <w:sz w:val="20"/>
                <w:szCs w:val="20"/>
              </w:rPr>
            </w:pPr>
          </w:p>
        </w:tc>
        <w:tc>
          <w:tcPr>
            <w:tcW w:w="209" w:type="pct"/>
            <w:gridSpan w:val="9"/>
            <w:tcBorders>
              <w:top w:val="nil"/>
              <w:left w:val="nil"/>
              <w:bottom w:val="nil"/>
              <w:right w:val="nil"/>
            </w:tcBorders>
            <w:shd w:val="clear" w:color="auto" w:fill="auto"/>
            <w:noWrap/>
            <w:vAlign w:val="bottom"/>
            <w:hideMark/>
          </w:tcPr>
          <w:p w14:paraId="6D4F5374" w14:textId="77777777" w:rsidR="00BE7778" w:rsidRPr="00956B7A" w:rsidRDefault="00BE7778" w:rsidP="00BE7778">
            <w:pPr>
              <w:jc w:val="center"/>
              <w:rPr>
                <w:rFonts w:ascii="Arial" w:eastAsia="Times New Roman" w:hAnsi="Arial" w:cs="Arial"/>
                <w:color w:val="000000"/>
                <w:sz w:val="20"/>
                <w:szCs w:val="20"/>
              </w:rPr>
            </w:pPr>
          </w:p>
        </w:tc>
        <w:tc>
          <w:tcPr>
            <w:tcW w:w="205" w:type="pct"/>
            <w:gridSpan w:val="10"/>
            <w:tcBorders>
              <w:top w:val="nil"/>
              <w:left w:val="nil"/>
              <w:bottom w:val="nil"/>
              <w:right w:val="nil"/>
            </w:tcBorders>
            <w:shd w:val="clear" w:color="auto" w:fill="auto"/>
            <w:noWrap/>
            <w:vAlign w:val="bottom"/>
            <w:hideMark/>
          </w:tcPr>
          <w:p w14:paraId="17416A8D" w14:textId="77777777" w:rsidR="00BE7778" w:rsidRPr="00956B7A" w:rsidRDefault="00BE7778" w:rsidP="00BE7778">
            <w:pPr>
              <w:jc w:val="center"/>
              <w:rPr>
                <w:rFonts w:ascii="Arial" w:eastAsia="Times New Roman" w:hAnsi="Arial" w:cs="Arial"/>
                <w:i/>
                <w:iCs/>
                <w:color w:val="FF0000"/>
                <w:sz w:val="20"/>
                <w:szCs w:val="20"/>
              </w:rPr>
            </w:pPr>
          </w:p>
        </w:tc>
        <w:tc>
          <w:tcPr>
            <w:tcW w:w="103" w:type="pct"/>
            <w:gridSpan w:val="7"/>
            <w:tcBorders>
              <w:top w:val="nil"/>
              <w:left w:val="nil"/>
              <w:bottom w:val="nil"/>
              <w:right w:val="nil"/>
            </w:tcBorders>
            <w:shd w:val="clear" w:color="auto" w:fill="auto"/>
            <w:noWrap/>
            <w:vAlign w:val="bottom"/>
            <w:hideMark/>
          </w:tcPr>
          <w:p w14:paraId="43A15BCB" w14:textId="77777777" w:rsidR="00BE7778" w:rsidRPr="00956B7A" w:rsidRDefault="00BE7778" w:rsidP="00BE7778">
            <w:pPr>
              <w:jc w:val="center"/>
              <w:rPr>
                <w:rFonts w:ascii="Arial" w:eastAsia="Times New Roman" w:hAnsi="Arial" w:cs="Arial"/>
                <w:i/>
                <w:iCs/>
                <w:color w:val="FF0000"/>
                <w:sz w:val="20"/>
                <w:szCs w:val="20"/>
              </w:rPr>
            </w:pPr>
          </w:p>
        </w:tc>
        <w:tc>
          <w:tcPr>
            <w:tcW w:w="519" w:type="pct"/>
            <w:gridSpan w:val="17"/>
            <w:tcBorders>
              <w:top w:val="nil"/>
              <w:left w:val="nil"/>
              <w:bottom w:val="nil"/>
              <w:right w:val="nil"/>
            </w:tcBorders>
            <w:shd w:val="clear" w:color="auto" w:fill="auto"/>
            <w:noWrap/>
            <w:vAlign w:val="bottom"/>
            <w:hideMark/>
          </w:tcPr>
          <w:p w14:paraId="204B59E8" w14:textId="77777777" w:rsidR="00BE7778" w:rsidRPr="00956B7A" w:rsidRDefault="00BE7778" w:rsidP="00BE7778">
            <w:pPr>
              <w:jc w:val="center"/>
              <w:rPr>
                <w:rFonts w:ascii="Arial" w:eastAsia="Times New Roman" w:hAnsi="Arial" w:cs="Arial"/>
                <w:color w:val="000000"/>
                <w:sz w:val="20"/>
                <w:szCs w:val="20"/>
              </w:rPr>
            </w:pPr>
          </w:p>
        </w:tc>
      </w:tr>
      <w:tr w:rsidR="004E75B4" w:rsidRPr="00BE7778" w14:paraId="7CDC1E29" w14:textId="77777777" w:rsidTr="00DF3B67">
        <w:trPr>
          <w:gridAfter w:val="2"/>
          <w:wAfter w:w="151" w:type="pct"/>
          <w:trHeight w:val="285"/>
        </w:trPr>
        <w:tc>
          <w:tcPr>
            <w:tcW w:w="461" w:type="pct"/>
            <w:tcBorders>
              <w:top w:val="nil"/>
              <w:left w:val="nil"/>
              <w:bottom w:val="nil"/>
              <w:right w:val="nil"/>
            </w:tcBorders>
            <w:shd w:val="clear" w:color="auto" w:fill="auto"/>
            <w:noWrap/>
            <w:vAlign w:val="center"/>
            <w:hideMark/>
          </w:tcPr>
          <w:p w14:paraId="6DDE12E2" w14:textId="77777777" w:rsidR="00BE7778" w:rsidRPr="00BE7778" w:rsidRDefault="00BE7778" w:rsidP="00BE7778">
            <w:pPr>
              <w:rPr>
                <w:rFonts w:ascii="Arial" w:eastAsia="Times New Roman" w:hAnsi="Arial" w:cs="Arial"/>
                <w:b/>
                <w:bCs/>
                <w:sz w:val="20"/>
                <w:szCs w:val="20"/>
              </w:rPr>
            </w:pPr>
          </w:p>
        </w:tc>
        <w:tc>
          <w:tcPr>
            <w:tcW w:w="335" w:type="pct"/>
            <w:gridSpan w:val="5"/>
            <w:tcBorders>
              <w:top w:val="nil"/>
              <w:left w:val="nil"/>
              <w:bottom w:val="nil"/>
              <w:right w:val="nil"/>
            </w:tcBorders>
            <w:shd w:val="clear" w:color="auto" w:fill="auto"/>
            <w:noWrap/>
            <w:vAlign w:val="center"/>
            <w:hideMark/>
          </w:tcPr>
          <w:p w14:paraId="7B8750EC" w14:textId="77777777" w:rsidR="00BE7778" w:rsidRPr="00BE7778" w:rsidRDefault="00BE7778" w:rsidP="00BE7778">
            <w:pPr>
              <w:jc w:val="center"/>
              <w:rPr>
                <w:rFonts w:ascii="Arial" w:eastAsia="Times New Roman" w:hAnsi="Arial" w:cs="Arial"/>
                <w:b/>
                <w:bCs/>
                <w:sz w:val="20"/>
                <w:szCs w:val="20"/>
              </w:rPr>
            </w:pPr>
          </w:p>
        </w:tc>
        <w:tc>
          <w:tcPr>
            <w:tcW w:w="445" w:type="pct"/>
            <w:gridSpan w:val="8"/>
            <w:tcBorders>
              <w:top w:val="nil"/>
              <w:left w:val="nil"/>
              <w:bottom w:val="nil"/>
              <w:right w:val="nil"/>
            </w:tcBorders>
            <w:shd w:val="clear" w:color="auto" w:fill="auto"/>
            <w:noWrap/>
            <w:vAlign w:val="center"/>
            <w:hideMark/>
          </w:tcPr>
          <w:p w14:paraId="11387270" w14:textId="77777777" w:rsidR="00BE7778" w:rsidRPr="00BE7778" w:rsidRDefault="00BE7778" w:rsidP="00BE7778">
            <w:pPr>
              <w:jc w:val="center"/>
              <w:rPr>
                <w:rFonts w:ascii="Arial" w:eastAsia="Times New Roman" w:hAnsi="Arial" w:cs="Arial"/>
                <w:b/>
                <w:bCs/>
                <w:sz w:val="20"/>
                <w:szCs w:val="20"/>
              </w:rPr>
            </w:pPr>
          </w:p>
        </w:tc>
        <w:tc>
          <w:tcPr>
            <w:tcW w:w="363" w:type="pct"/>
            <w:gridSpan w:val="8"/>
            <w:tcBorders>
              <w:top w:val="nil"/>
              <w:left w:val="nil"/>
              <w:bottom w:val="nil"/>
              <w:right w:val="nil"/>
            </w:tcBorders>
            <w:shd w:val="clear" w:color="auto" w:fill="auto"/>
            <w:noWrap/>
            <w:vAlign w:val="center"/>
            <w:hideMark/>
          </w:tcPr>
          <w:p w14:paraId="3D8ADA2D" w14:textId="77777777" w:rsidR="00BE7778" w:rsidRPr="00BE7778" w:rsidRDefault="00BE7778" w:rsidP="00BE7778">
            <w:pPr>
              <w:jc w:val="center"/>
              <w:rPr>
                <w:rFonts w:ascii="Arial" w:eastAsia="Times New Roman" w:hAnsi="Arial" w:cs="Arial"/>
                <w:b/>
                <w:bCs/>
                <w:color w:val="000000"/>
                <w:sz w:val="20"/>
                <w:szCs w:val="20"/>
              </w:rPr>
            </w:pPr>
          </w:p>
        </w:tc>
        <w:tc>
          <w:tcPr>
            <w:tcW w:w="334" w:type="pct"/>
            <w:gridSpan w:val="8"/>
            <w:tcBorders>
              <w:top w:val="nil"/>
              <w:left w:val="nil"/>
              <w:bottom w:val="nil"/>
              <w:right w:val="nil"/>
            </w:tcBorders>
            <w:shd w:val="clear" w:color="auto" w:fill="auto"/>
            <w:vAlign w:val="center"/>
            <w:hideMark/>
          </w:tcPr>
          <w:p w14:paraId="12E0BFA0" w14:textId="77777777" w:rsidR="00BE7778" w:rsidRPr="00BE7778" w:rsidRDefault="00BE7778" w:rsidP="00BE7778">
            <w:pPr>
              <w:jc w:val="center"/>
              <w:rPr>
                <w:rFonts w:ascii="Arial" w:eastAsia="Times New Roman" w:hAnsi="Arial" w:cs="Arial"/>
                <w:b/>
                <w:bCs/>
                <w:sz w:val="20"/>
                <w:szCs w:val="20"/>
              </w:rPr>
            </w:pPr>
          </w:p>
        </w:tc>
        <w:tc>
          <w:tcPr>
            <w:tcW w:w="263" w:type="pct"/>
            <w:gridSpan w:val="9"/>
            <w:tcBorders>
              <w:top w:val="nil"/>
              <w:left w:val="nil"/>
              <w:bottom w:val="nil"/>
              <w:right w:val="nil"/>
            </w:tcBorders>
            <w:shd w:val="clear" w:color="auto" w:fill="auto"/>
            <w:vAlign w:val="center"/>
            <w:hideMark/>
          </w:tcPr>
          <w:p w14:paraId="53241758" w14:textId="77777777" w:rsidR="00BE7778" w:rsidRPr="00BE7778" w:rsidRDefault="00BE7778" w:rsidP="00BE7778">
            <w:pPr>
              <w:jc w:val="center"/>
              <w:rPr>
                <w:rFonts w:ascii="Arial" w:eastAsia="Times New Roman" w:hAnsi="Arial" w:cs="Arial"/>
                <w:b/>
                <w:bCs/>
                <w:sz w:val="20"/>
                <w:szCs w:val="20"/>
              </w:rPr>
            </w:pPr>
          </w:p>
        </w:tc>
        <w:tc>
          <w:tcPr>
            <w:tcW w:w="356" w:type="pct"/>
            <w:gridSpan w:val="9"/>
            <w:tcBorders>
              <w:top w:val="nil"/>
              <w:left w:val="nil"/>
              <w:bottom w:val="nil"/>
              <w:right w:val="nil"/>
            </w:tcBorders>
            <w:shd w:val="clear" w:color="auto" w:fill="auto"/>
            <w:vAlign w:val="center"/>
            <w:hideMark/>
          </w:tcPr>
          <w:p w14:paraId="2AA069FB" w14:textId="77777777" w:rsidR="00BE7778" w:rsidRPr="00BE7778" w:rsidRDefault="00BE7778" w:rsidP="00BE7778">
            <w:pPr>
              <w:jc w:val="center"/>
              <w:rPr>
                <w:rFonts w:ascii="Arial" w:eastAsia="Times New Roman" w:hAnsi="Arial" w:cs="Arial"/>
                <w:b/>
                <w:bCs/>
                <w:sz w:val="20"/>
                <w:szCs w:val="20"/>
              </w:rPr>
            </w:pPr>
          </w:p>
        </w:tc>
        <w:tc>
          <w:tcPr>
            <w:tcW w:w="289" w:type="pct"/>
            <w:gridSpan w:val="10"/>
            <w:tcBorders>
              <w:top w:val="nil"/>
              <w:left w:val="nil"/>
              <w:bottom w:val="nil"/>
              <w:right w:val="nil"/>
            </w:tcBorders>
            <w:shd w:val="clear" w:color="auto" w:fill="auto"/>
            <w:vAlign w:val="center"/>
            <w:hideMark/>
          </w:tcPr>
          <w:p w14:paraId="670E81F2" w14:textId="77777777" w:rsidR="00BE7778" w:rsidRPr="00956B7A" w:rsidRDefault="00BE7778" w:rsidP="00BE7778">
            <w:pPr>
              <w:jc w:val="center"/>
              <w:rPr>
                <w:rFonts w:ascii="Arial" w:eastAsia="Times New Roman" w:hAnsi="Arial" w:cs="Arial"/>
                <w:i/>
                <w:iCs/>
                <w:color w:val="FF0000"/>
                <w:sz w:val="20"/>
                <w:szCs w:val="20"/>
              </w:rPr>
            </w:pPr>
          </w:p>
        </w:tc>
        <w:tc>
          <w:tcPr>
            <w:tcW w:w="358" w:type="pct"/>
            <w:gridSpan w:val="7"/>
            <w:tcBorders>
              <w:top w:val="nil"/>
              <w:left w:val="nil"/>
              <w:bottom w:val="nil"/>
              <w:right w:val="nil"/>
            </w:tcBorders>
            <w:shd w:val="clear" w:color="auto" w:fill="auto"/>
            <w:noWrap/>
            <w:vAlign w:val="center"/>
            <w:hideMark/>
          </w:tcPr>
          <w:p w14:paraId="329C10DC" w14:textId="77777777" w:rsidR="00BE7778" w:rsidRPr="00956B7A" w:rsidRDefault="00BE7778" w:rsidP="00BE7778">
            <w:pPr>
              <w:jc w:val="center"/>
              <w:rPr>
                <w:rFonts w:ascii="Arial" w:eastAsia="Times New Roman" w:hAnsi="Arial" w:cs="Arial"/>
                <w:sz w:val="20"/>
                <w:szCs w:val="20"/>
              </w:rPr>
            </w:pPr>
          </w:p>
        </w:tc>
        <w:tc>
          <w:tcPr>
            <w:tcW w:w="232" w:type="pct"/>
            <w:gridSpan w:val="7"/>
            <w:tcBorders>
              <w:top w:val="nil"/>
              <w:left w:val="nil"/>
              <w:bottom w:val="nil"/>
              <w:right w:val="nil"/>
            </w:tcBorders>
            <w:shd w:val="clear" w:color="auto" w:fill="auto"/>
            <w:noWrap/>
            <w:vAlign w:val="center"/>
            <w:hideMark/>
          </w:tcPr>
          <w:p w14:paraId="283F89A3" w14:textId="77777777" w:rsidR="00BE7778" w:rsidRPr="00956B7A" w:rsidRDefault="00BE7778" w:rsidP="00BE7778">
            <w:pPr>
              <w:jc w:val="center"/>
              <w:rPr>
                <w:rFonts w:ascii="Arial" w:eastAsia="Times New Roman" w:hAnsi="Arial" w:cs="Arial"/>
                <w:sz w:val="20"/>
                <w:szCs w:val="20"/>
              </w:rPr>
            </w:pPr>
          </w:p>
        </w:tc>
        <w:tc>
          <w:tcPr>
            <w:tcW w:w="197" w:type="pct"/>
            <w:gridSpan w:val="5"/>
            <w:tcBorders>
              <w:top w:val="nil"/>
              <w:left w:val="nil"/>
              <w:bottom w:val="nil"/>
              <w:right w:val="nil"/>
            </w:tcBorders>
            <w:shd w:val="clear" w:color="auto" w:fill="auto"/>
            <w:noWrap/>
            <w:vAlign w:val="center"/>
            <w:hideMark/>
          </w:tcPr>
          <w:p w14:paraId="288FF128" w14:textId="77777777" w:rsidR="00BE7778" w:rsidRPr="00BE7778"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35235530" w14:textId="77777777" w:rsidR="00BE7778" w:rsidRPr="00BE7778" w:rsidRDefault="00BE7778" w:rsidP="00BE7778">
            <w:pPr>
              <w:jc w:val="center"/>
              <w:rPr>
                <w:rFonts w:ascii="Arial" w:eastAsia="Times New Roman" w:hAnsi="Arial" w:cs="Arial"/>
                <w:color w:val="000000"/>
              </w:rPr>
            </w:pPr>
          </w:p>
        </w:tc>
        <w:tc>
          <w:tcPr>
            <w:tcW w:w="209" w:type="pct"/>
            <w:gridSpan w:val="9"/>
            <w:tcBorders>
              <w:top w:val="nil"/>
              <w:left w:val="nil"/>
              <w:bottom w:val="nil"/>
              <w:right w:val="nil"/>
            </w:tcBorders>
            <w:shd w:val="clear" w:color="auto" w:fill="auto"/>
            <w:noWrap/>
            <w:vAlign w:val="bottom"/>
            <w:hideMark/>
          </w:tcPr>
          <w:p w14:paraId="2787DB1F" w14:textId="77777777" w:rsidR="00BE7778" w:rsidRPr="00BE7778" w:rsidRDefault="00BE7778" w:rsidP="00BE7778">
            <w:pPr>
              <w:jc w:val="center"/>
              <w:rPr>
                <w:rFonts w:ascii="Arial" w:eastAsia="Times New Roman" w:hAnsi="Arial" w:cs="Arial"/>
                <w:color w:val="000000"/>
              </w:rPr>
            </w:pPr>
          </w:p>
        </w:tc>
        <w:tc>
          <w:tcPr>
            <w:tcW w:w="205" w:type="pct"/>
            <w:gridSpan w:val="10"/>
            <w:tcBorders>
              <w:top w:val="nil"/>
              <w:left w:val="nil"/>
              <w:bottom w:val="nil"/>
              <w:right w:val="nil"/>
            </w:tcBorders>
            <w:shd w:val="clear" w:color="auto" w:fill="auto"/>
            <w:noWrap/>
            <w:vAlign w:val="bottom"/>
            <w:hideMark/>
          </w:tcPr>
          <w:p w14:paraId="21EDEF15" w14:textId="77777777" w:rsidR="00BE7778" w:rsidRPr="00BE7778" w:rsidRDefault="00BE7778" w:rsidP="00BE7778">
            <w:pPr>
              <w:jc w:val="center"/>
              <w:rPr>
                <w:rFonts w:ascii="Arial" w:eastAsia="Times New Roman" w:hAnsi="Arial" w:cs="Arial"/>
                <w:i/>
                <w:iCs/>
                <w:color w:val="FF0000"/>
              </w:rPr>
            </w:pPr>
          </w:p>
        </w:tc>
        <w:tc>
          <w:tcPr>
            <w:tcW w:w="103" w:type="pct"/>
            <w:gridSpan w:val="7"/>
            <w:tcBorders>
              <w:top w:val="nil"/>
              <w:left w:val="nil"/>
              <w:bottom w:val="nil"/>
              <w:right w:val="nil"/>
            </w:tcBorders>
            <w:shd w:val="clear" w:color="auto" w:fill="auto"/>
            <w:noWrap/>
            <w:vAlign w:val="bottom"/>
            <w:hideMark/>
          </w:tcPr>
          <w:p w14:paraId="3FF9C2A9" w14:textId="77777777" w:rsidR="00BE7778" w:rsidRPr="00BE7778" w:rsidRDefault="00BE7778" w:rsidP="00BE7778">
            <w:pPr>
              <w:jc w:val="center"/>
              <w:rPr>
                <w:rFonts w:ascii="Arial" w:eastAsia="Times New Roman" w:hAnsi="Arial" w:cs="Arial"/>
                <w:i/>
                <w:iCs/>
                <w:color w:val="FF0000"/>
              </w:rPr>
            </w:pPr>
          </w:p>
        </w:tc>
        <w:tc>
          <w:tcPr>
            <w:tcW w:w="519" w:type="pct"/>
            <w:gridSpan w:val="17"/>
            <w:tcBorders>
              <w:top w:val="nil"/>
              <w:left w:val="nil"/>
              <w:bottom w:val="nil"/>
              <w:right w:val="nil"/>
            </w:tcBorders>
            <w:shd w:val="clear" w:color="auto" w:fill="auto"/>
            <w:noWrap/>
            <w:vAlign w:val="bottom"/>
            <w:hideMark/>
          </w:tcPr>
          <w:p w14:paraId="6BAD928D" w14:textId="77777777" w:rsidR="00BE7778" w:rsidRPr="00BE7778" w:rsidRDefault="00BE7778" w:rsidP="00BE7778">
            <w:pPr>
              <w:jc w:val="center"/>
              <w:rPr>
                <w:rFonts w:ascii="Arial" w:eastAsia="Times New Roman" w:hAnsi="Arial" w:cs="Arial"/>
                <w:color w:val="000000"/>
              </w:rPr>
            </w:pPr>
          </w:p>
        </w:tc>
      </w:tr>
      <w:tr w:rsidR="004E75B4" w:rsidRPr="00BE7778" w14:paraId="475D4BC3" w14:textId="77777777" w:rsidTr="00DF3B67">
        <w:trPr>
          <w:gridAfter w:val="2"/>
          <w:wAfter w:w="151" w:type="pct"/>
          <w:trHeight w:val="285"/>
        </w:trPr>
        <w:tc>
          <w:tcPr>
            <w:tcW w:w="461" w:type="pct"/>
            <w:tcBorders>
              <w:top w:val="nil"/>
              <w:left w:val="nil"/>
              <w:bottom w:val="nil"/>
              <w:right w:val="nil"/>
            </w:tcBorders>
            <w:shd w:val="clear" w:color="auto" w:fill="auto"/>
            <w:noWrap/>
            <w:vAlign w:val="center"/>
            <w:hideMark/>
          </w:tcPr>
          <w:p w14:paraId="237DFD2A"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028-93-21</w:t>
            </w:r>
          </w:p>
        </w:tc>
        <w:tc>
          <w:tcPr>
            <w:tcW w:w="335" w:type="pct"/>
            <w:gridSpan w:val="5"/>
            <w:tcBorders>
              <w:top w:val="nil"/>
              <w:left w:val="nil"/>
              <w:bottom w:val="nil"/>
              <w:right w:val="nil"/>
            </w:tcBorders>
            <w:shd w:val="clear" w:color="auto" w:fill="auto"/>
            <w:noWrap/>
            <w:vAlign w:val="center"/>
            <w:hideMark/>
          </w:tcPr>
          <w:p w14:paraId="6E99C98C" w14:textId="77777777" w:rsidR="007D4B2E" w:rsidRDefault="007D4B2E" w:rsidP="00BE7778">
            <w:pPr>
              <w:jc w:val="center"/>
              <w:rPr>
                <w:rFonts w:ascii="Arial" w:eastAsia="Times New Roman" w:hAnsi="Arial" w:cs="Arial"/>
                <w:sz w:val="20"/>
                <w:szCs w:val="20"/>
              </w:rPr>
            </w:pPr>
            <w:r>
              <w:rPr>
                <w:rFonts w:ascii="Arial" w:eastAsia="Times New Roman" w:hAnsi="Arial" w:cs="Arial"/>
                <w:sz w:val="20"/>
                <w:szCs w:val="20"/>
              </w:rPr>
              <w:t>Late</w:t>
            </w:r>
            <w:r w:rsidRPr="00BE7778">
              <w:rPr>
                <w:rFonts w:ascii="Arial" w:eastAsia="Times New Roman" w:hAnsi="Arial" w:cs="Arial"/>
                <w:sz w:val="20"/>
                <w:szCs w:val="20"/>
              </w:rPr>
              <w:t xml:space="preserve"> </w:t>
            </w:r>
          </w:p>
          <w:p w14:paraId="3365E7E2" w14:textId="206C1CCE"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vein</w:t>
            </w:r>
          </w:p>
        </w:tc>
        <w:tc>
          <w:tcPr>
            <w:tcW w:w="445" w:type="pct"/>
            <w:gridSpan w:val="8"/>
            <w:tcBorders>
              <w:top w:val="nil"/>
              <w:left w:val="nil"/>
              <w:bottom w:val="nil"/>
              <w:right w:val="nil"/>
            </w:tcBorders>
            <w:shd w:val="clear" w:color="auto" w:fill="auto"/>
            <w:noWrap/>
            <w:vAlign w:val="center"/>
            <w:hideMark/>
          </w:tcPr>
          <w:p w14:paraId="677DA8B5" w14:textId="331C10ED"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7D4B2E">
              <w:rPr>
                <w:rFonts w:ascii="Arial" w:eastAsia="Times New Roman" w:hAnsi="Arial" w:cs="Arial"/>
                <w:sz w:val="20"/>
                <w:szCs w:val="20"/>
              </w:rPr>
              <w:t>2</w:t>
            </w:r>
          </w:p>
        </w:tc>
        <w:tc>
          <w:tcPr>
            <w:tcW w:w="363" w:type="pct"/>
            <w:gridSpan w:val="8"/>
            <w:tcBorders>
              <w:top w:val="nil"/>
              <w:left w:val="nil"/>
              <w:bottom w:val="nil"/>
              <w:right w:val="nil"/>
            </w:tcBorders>
            <w:shd w:val="clear" w:color="auto" w:fill="auto"/>
            <w:noWrap/>
            <w:vAlign w:val="center"/>
            <w:hideMark/>
          </w:tcPr>
          <w:p w14:paraId="5ABE1F43" w14:textId="58915160"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.2</w:t>
            </w:r>
          </w:p>
        </w:tc>
        <w:tc>
          <w:tcPr>
            <w:tcW w:w="334" w:type="pct"/>
            <w:gridSpan w:val="8"/>
            <w:tcBorders>
              <w:top w:val="nil"/>
              <w:left w:val="nil"/>
              <w:bottom w:val="nil"/>
              <w:right w:val="nil"/>
            </w:tcBorders>
            <w:shd w:val="clear" w:color="auto" w:fill="auto"/>
            <w:vAlign w:val="center"/>
            <w:hideMark/>
          </w:tcPr>
          <w:p w14:paraId="4AC242A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0.25</w:t>
            </w:r>
          </w:p>
        </w:tc>
        <w:tc>
          <w:tcPr>
            <w:tcW w:w="263" w:type="pct"/>
            <w:gridSpan w:val="9"/>
            <w:tcBorders>
              <w:top w:val="nil"/>
              <w:left w:val="nil"/>
              <w:bottom w:val="nil"/>
              <w:right w:val="nil"/>
            </w:tcBorders>
            <w:shd w:val="clear" w:color="auto" w:fill="auto"/>
            <w:vAlign w:val="center"/>
            <w:hideMark/>
          </w:tcPr>
          <w:p w14:paraId="1984D1E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0.14</w:t>
            </w:r>
          </w:p>
        </w:tc>
        <w:tc>
          <w:tcPr>
            <w:tcW w:w="356" w:type="pct"/>
            <w:gridSpan w:val="9"/>
            <w:tcBorders>
              <w:top w:val="nil"/>
              <w:left w:val="nil"/>
              <w:bottom w:val="nil"/>
              <w:right w:val="nil"/>
            </w:tcBorders>
            <w:shd w:val="clear" w:color="auto" w:fill="auto"/>
            <w:vAlign w:val="center"/>
            <w:hideMark/>
          </w:tcPr>
          <w:p w14:paraId="177613D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0.41</w:t>
            </w:r>
          </w:p>
        </w:tc>
        <w:tc>
          <w:tcPr>
            <w:tcW w:w="289" w:type="pct"/>
            <w:gridSpan w:val="10"/>
            <w:tcBorders>
              <w:top w:val="nil"/>
              <w:left w:val="nil"/>
              <w:bottom w:val="nil"/>
              <w:right w:val="nil"/>
            </w:tcBorders>
            <w:shd w:val="clear" w:color="auto" w:fill="auto"/>
            <w:vAlign w:val="center"/>
            <w:hideMark/>
          </w:tcPr>
          <w:p w14:paraId="27E4E9EA"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0.17</w:t>
            </w:r>
          </w:p>
        </w:tc>
        <w:tc>
          <w:tcPr>
            <w:tcW w:w="358" w:type="pct"/>
            <w:gridSpan w:val="7"/>
            <w:tcBorders>
              <w:top w:val="nil"/>
              <w:left w:val="nil"/>
              <w:bottom w:val="nil"/>
              <w:right w:val="nil"/>
            </w:tcBorders>
            <w:shd w:val="clear" w:color="auto" w:fill="auto"/>
            <w:noWrap/>
            <w:vAlign w:val="center"/>
            <w:hideMark/>
          </w:tcPr>
          <w:p w14:paraId="13EE8DA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0.22</w:t>
            </w:r>
          </w:p>
        </w:tc>
        <w:tc>
          <w:tcPr>
            <w:tcW w:w="232" w:type="pct"/>
            <w:gridSpan w:val="7"/>
            <w:tcBorders>
              <w:top w:val="nil"/>
              <w:left w:val="nil"/>
              <w:bottom w:val="nil"/>
              <w:right w:val="nil"/>
            </w:tcBorders>
            <w:shd w:val="clear" w:color="auto" w:fill="auto"/>
            <w:noWrap/>
            <w:vAlign w:val="center"/>
            <w:hideMark/>
          </w:tcPr>
          <w:p w14:paraId="41BDED41" w14:textId="77777777" w:rsidR="00BE7778" w:rsidRPr="00A85DA1" w:rsidRDefault="00BE7778" w:rsidP="00A85DA1">
            <w:pPr>
              <w:jc w:val="center"/>
              <w:rPr>
                <w:rFonts w:ascii="Arial" w:eastAsia="Times New Roman" w:hAnsi="Arial" w:cs="Arial"/>
                <w:color w:val="000000"/>
                <w:sz w:val="20"/>
              </w:rPr>
            </w:pPr>
            <w:r w:rsidRPr="00A85DA1">
              <w:rPr>
                <w:rFonts w:ascii="Arial" w:eastAsia="Times New Roman" w:hAnsi="Arial" w:cs="Arial"/>
                <w:color w:val="000000"/>
                <w:sz w:val="20"/>
              </w:rPr>
              <w:t>0.19</w:t>
            </w:r>
          </w:p>
        </w:tc>
        <w:tc>
          <w:tcPr>
            <w:tcW w:w="197" w:type="pct"/>
            <w:gridSpan w:val="5"/>
            <w:tcBorders>
              <w:top w:val="nil"/>
              <w:left w:val="nil"/>
              <w:bottom w:val="nil"/>
              <w:right w:val="nil"/>
            </w:tcBorders>
            <w:shd w:val="clear" w:color="auto" w:fill="auto"/>
            <w:noWrap/>
            <w:vAlign w:val="center"/>
            <w:hideMark/>
          </w:tcPr>
          <w:p w14:paraId="2E43B46D" w14:textId="77777777" w:rsidR="00BE7778" w:rsidRPr="00A85DA1" w:rsidRDefault="00BE7778" w:rsidP="00BE7778">
            <w:pPr>
              <w:jc w:val="center"/>
              <w:rPr>
                <w:rFonts w:ascii="Arial" w:eastAsia="Times New Roman" w:hAnsi="Arial" w:cs="Arial"/>
                <w:sz w:val="20"/>
                <w:szCs w:val="20"/>
              </w:rPr>
            </w:pPr>
          </w:p>
        </w:tc>
        <w:tc>
          <w:tcPr>
            <w:tcW w:w="180" w:type="pct"/>
            <w:gridSpan w:val="9"/>
            <w:tcBorders>
              <w:top w:val="nil"/>
              <w:left w:val="nil"/>
              <w:bottom w:val="nil"/>
              <w:right w:val="nil"/>
            </w:tcBorders>
            <w:shd w:val="clear" w:color="auto" w:fill="auto"/>
            <w:noWrap/>
            <w:vAlign w:val="bottom"/>
            <w:hideMark/>
          </w:tcPr>
          <w:p w14:paraId="766D7CF5" w14:textId="77777777" w:rsidR="00BE7778" w:rsidRPr="00BE7778" w:rsidRDefault="00BE7778" w:rsidP="00BE7778">
            <w:pPr>
              <w:jc w:val="center"/>
              <w:rPr>
                <w:rFonts w:ascii="Arial" w:eastAsia="Times New Roman" w:hAnsi="Arial" w:cs="Arial"/>
                <w:color w:val="000000"/>
              </w:rPr>
            </w:pPr>
          </w:p>
        </w:tc>
        <w:tc>
          <w:tcPr>
            <w:tcW w:w="209" w:type="pct"/>
            <w:gridSpan w:val="9"/>
            <w:tcBorders>
              <w:top w:val="nil"/>
              <w:left w:val="nil"/>
              <w:bottom w:val="nil"/>
              <w:right w:val="nil"/>
            </w:tcBorders>
            <w:shd w:val="clear" w:color="auto" w:fill="auto"/>
            <w:noWrap/>
            <w:vAlign w:val="bottom"/>
            <w:hideMark/>
          </w:tcPr>
          <w:p w14:paraId="615FA828" w14:textId="77777777" w:rsidR="00BE7778" w:rsidRPr="00BE7778" w:rsidRDefault="00BE7778" w:rsidP="00BE7778">
            <w:pPr>
              <w:jc w:val="center"/>
              <w:rPr>
                <w:rFonts w:ascii="Arial" w:eastAsia="Times New Roman" w:hAnsi="Arial" w:cs="Arial"/>
                <w:color w:val="000000"/>
              </w:rPr>
            </w:pPr>
          </w:p>
        </w:tc>
        <w:tc>
          <w:tcPr>
            <w:tcW w:w="205" w:type="pct"/>
            <w:gridSpan w:val="10"/>
            <w:tcBorders>
              <w:top w:val="nil"/>
              <w:left w:val="nil"/>
              <w:bottom w:val="nil"/>
              <w:right w:val="nil"/>
            </w:tcBorders>
            <w:shd w:val="clear" w:color="auto" w:fill="auto"/>
            <w:noWrap/>
            <w:vAlign w:val="bottom"/>
            <w:hideMark/>
          </w:tcPr>
          <w:p w14:paraId="2DC2E89D" w14:textId="77777777" w:rsidR="00BE7778" w:rsidRPr="00BE7778" w:rsidRDefault="00BE7778" w:rsidP="00BE7778">
            <w:pPr>
              <w:jc w:val="center"/>
              <w:rPr>
                <w:rFonts w:ascii="Arial" w:eastAsia="Times New Roman" w:hAnsi="Arial" w:cs="Arial"/>
                <w:i/>
                <w:iCs/>
                <w:color w:val="FF0000"/>
              </w:rPr>
            </w:pPr>
          </w:p>
        </w:tc>
        <w:tc>
          <w:tcPr>
            <w:tcW w:w="103" w:type="pct"/>
            <w:gridSpan w:val="7"/>
            <w:tcBorders>
              <w:top w:val="nil"/>
              <w:left w:val="nil"/>
              <w:bottom w:val="nil"/>
              <w:right w:val="nil"/>
            </w:tcBorders>
            <w:shd w:val="clear" w:color="auto" w:fill="auto"/>
            <w:noWrap/>
            <w:vAlign w:val="bottom"/>
            <w:hideMark/>
          </w:tcPr>
          <w:p w14:paraId="29629FF6" w14:textId="77777777" w:rsidR="00BE7778" w:rsidRPr="00BE7778" w:rsidRDefault="00BE7778" w:rsidP="00BE7778">
            <w:pPr>
              <w:jc w:val="center"/>
              <w:rPr>
                <w:rFonts w:ascii="Arial" w:eastAsia="Times New Roman" w:hAnsi="Arial" w:cs="Arial"/>
                <w:i/>
                <w:iCs/>
                <w:color w:val="FF0000"/>
              </w:rPr>
            </w:pPr>
          </w:p>
        </w:tc>
        <w:tc>
          <w:tcPr>
            <w:tcW w:w="519" w:type="pct"/>
            <w:gridSpan w:val="17"/>
            <w:tcBorders>
              <w:top w:val="nil"/>
              <w:left w:val="nil"/>
              <w:bottom w:val="nil"/>
              <w:right w:val="nil"/>
            </w:tcBorders>
            <w:shd w:val="clear" w:color="auto" w:fill="auto"/>
            <w:noWrap/>
            <w:vAlign w:val="bottom"/>
            <w:hideMark/>
          </w:tcPr>
          <w:p w14:paraId="479F5A70" w14:textId="77777777" w:rsidR="00BE7778" w:rsidRPr="00BE7778" w:rsidRDefault="00BE7778" w:rsidP="00BE7778">
            <w:pPr>
              <w:jc w:val="center"/>
              <w:rPr>
                <w:rFonts w:ascii="Arial" w:eastAsia="Times New Roman" w:hAnsi="Arial" w:cs="Arial"/>
                <w:color w:val="000000"/>
              </w:rPr>
            </w:pPr>
          </w:p>
        </w:tc>
      </w:tr>
      <w:tr w:rsidR="00DF3B67" w:rsidRPr="00BE7778" w14:paraId="593CDED9" w14:textId="77777777" w:rsidTr="00DF3B67">
        <w:trPr>
          <w:trHeight w:val="300"/>
        </w:trPr>
        <w:tc>
          <w:tcPr>
            <w:tcW w:w="478" w:type="pct"/>
            <w:gridSpan w:val="4"/>
            <w:tcBorders>
              <w:top w:val="nil"/>
              <w:left w:val="nil"/>
              <w:bottom w:val="nil"/>
              <w:right w:val="nil"/>
            </w:tcBorders>
            <w:shd w:val="clear" w:color="auto" w:fill="auto"/>
            <w:noWrap/>
            <w:vAlign w:val="center"/>
            <w:hideMark/>
          </w:tcPr>
          <w:p w14:paraId="61303FD8"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t>038-93-23c</w:t>
            </w:r>
          </w:p>
        </w:tc>
        <w:tc>
          <w:tcPr>
            <w:tcW w:w="347" w:type="pct"/>
            <w:gridSpan w:val="5"/>
            <w:tcBorders>
              <w:top w:val="nil"/>
              <w:left w:val="nil"/>
              <w:bottom w:val="nil"/>
              <w:right w:val="nil"/>
            </w:tcBorders>
            <w:shd w:val="clear" w:color="auto" w:fill="auto"/>
            <w:noWrap/>
            <w:vAlign w:val="center"/>
            <w:hideMark/>
          </w:tcPr>
          <w:p w14:paraId="130E30AA" w14:textId="77777777" w:rsidR="00BE7778" w:rsidRPr="00BE7778" w:rsidRDefault="00BE7778" w:rsidP="00BE7778">
            <w:pPr>
              <w:jc w:val="center"/>
              <w:rPr>
                <w:rFonts w:ascii="Arial" w:eastAsia="Times New Roman" w:hAnsi="Arial" w:cs="Arial"/>
                <w:sz w:val="20"/>
                <w:szCs w:val="20"/>
              </w:rPr>
            </w:pPr>
          </w:p>
        </w:tc>
        <w:tc>
          <w:tcPr>
            <w:tcW w:w="416" w:type="pct"/>
            <w:gridSpan w:val="5"/>
            <w:tcBorders>
              <w:top w:val="nil"/>
              <w:left w:val="nil"/>
              <w:bottom w:val="nil"/>
              <w:right w:val="nil"/>
            </w:tcBorders>
            <w:shd w:val="clear" w:color="auto" w:fill="auto"/>
            <w:noWrap/>
            <w:vAlign w:val="center"/>
            <w:hideMark/>
          </w:tcPr>
          <w:p w14:paraId="0A76E713" w14:textId="77777777" w:rsidR="00BE7778" w:rsidRDefault="00BE7778" w:rsidP="00BE7778">
            <w:pPr>
              <w:jc w:val="center"/>
              <w:rPr>
                <w:rFonts w:ascii="Arial" w:eastAsia="Times New Roman" w:hAnsi="Arial" w:cs="Arial"/>
                <w:sz w:val="20"/>
                <w:szCs w:val="20"/>
              </w:rPr>
            </w:pPr>
          </w:p>
          <w:p w14:paraId="226DB284" w14:textId="5503B656" w:rsidR="00DF3B67" w:rsidRPr="00BE7778" w:rsidRDefault="00DF3B67" w:rsidP="00BE7778">
            <w:pPr>
              <w:jc w:val="center"/>
              <w:rPr>
                <w:rFonts w:ascii="Arial" w:eastAsia="Times New Roman" w:hAnsi="Arial" w:cs="Arial"/>
                <w:sz w:val="20"/>
                <w:szCs w:val="20"/>
              </w:rPr>
            </w:pPr>
          </w:p>
        </w:tc>
        <w:tc>
          <w:tcPr>
            <w:tcW w:w="365" w:type="pct"/>
            <w:gridSpan w:val="9"/>
            <w:tcBorders>
              <w:top w:val="nil"/>
              <w:left w:val="nil"/>
              <w:bottom w:val="nil"/>
              <w:right w:val="nil"/>
            </w:tcBorders>
            <w:shd w:val="clear" w:color="auto" w:fill="auto"/>
            <w:noWrap/>
            <w:vAlign w:val="center"/>
            <w:hideMark/>
          </w:tcPr>
          <w:p w14:paraId="656633BD" w14:textId="42E2EBBF"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.2</w:t>
            </w:r>
          </w:p>
        </w:tc>
        <w:tc>
          <w:tcPr>
            <w:tcW w:w="347" w:type="pct"/>
            <w:gridSpan w:val="8"/>
            <w:tcBorders>
              <w:top w:val="nil"/>
              <w:left w:val="nil"/>
              <w:bottom w:val="nil"/>
              <w:right w:val="nil"/>
            </w:tcBorders>
            <w:shd w:val="clear" w:color="auto" w:fill="auto"/>
            <w:vAlign w:val="center"/>
            <w:hideMark/>
          </w:tcPr>
          <w:p w14:paraId="1CDBC5EF"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0.10</w:t>
            </w:r>
          </w:p>
        </w:tc>
        <w:tc>
          <w:tcPr>
            <w:tcW w:w="272" w:type="pct"/>
            <w:gridSpan w:val="9"/>
            <w:tcBorders>
              <w:top w:val="nil"/>
              <w:left w:val="nil"/>
              <w:bottom w:val="nil"/>
              <w:right w:val="nil"/>
            </w:tcBorders>
            <w:shd w:val="clear" w:color="auto" w:fill="auto"/>
            <w:vAlign w:val="center"/>
            <w:hideMark/>
          </w:tcPr>
          <w:p w14:paraId="3645275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0.13</w:t>
            </w:r>
          </w:p>
        </w:tc>
        <w:tc>
          <w:tcPr>
            <w:tcW w:w="366" w:type="pct"/>
            <w:gridSpan w:val="10"/>
            <w:tcBorders>
              <w:top w:val="nil"/>
              <w:left w:val="nil"/>
              <w:bottom w:val="nil"/>
              <w:right w:val="nil"/>
            </w:tcBorders>
            <w:shd w:val="clear" w:color="auto" w:fill="auto"/>
            <w:vAlign w:val="center"/>
            <w:hideMark/>
          </w:tcPr>
          <w:p w14:paraId="1603BD7B"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0.19</w:t>
            </w:r>
          </w:p>
        </w:tc>
        <w:tc>
          <w:tcPr>
            <w:tcW w:w="300" w:type="pct"/>
            <w:gridSpan w:val="9"/>
            <w:tcBorders>
              <w:top w:val="nil"/>
              <w:left w:val="nil"/>
              <w:bottom w:val="nil"/>
              <w:right w:val="nil"/>
            </w:tcBorders>
            <w:shd w:val="clear" w:color="auto" w:fill="auto"/>
            <w:vAlign w:val="center"/>
            <w:hideMark/>
          </w:tcPr>
          <w:p w14:paraId="2888CEF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0.16</w:t>
            </w:r>
          </w:p>
        </w:tc>
        <w:tc>
          <w:tcPr>
            <w:tcW w:w="372" w:type="pct"/>
            <w:gridSpan w:val="8"/>
            <w:tcBorders>
              <w:top w:val="nil"/>
              <w:left w:val="nil"/>
              <w:bottom w:val="nil"/>
              <w:right w:val="nil"/>
            </w:tcBorders>
            <w:shd w:val="clear" w:color="auto" w:fill="auto"/>
            <w:noWrap/>
            <w:vAlign w:val="center"/>
            <w:hideMark/>
          </w:tcPr>
          <w:p w14:paraId="23794EF9" w14:textId="77777777" w:rsidR="00BE7778" w:rsidRPr="00BE7778" w:rsidRDefault="00BE7778" w:rsidP="00BE7778">
            <w:pPr>
              <w:jc w:val="center"/>
              <w:rPr>
                <w:rFonts w:ascii="Arial" w:eastAsia="Times New Roman" w:hAnsi="Arial" w:cs="Arial"/>
                <w:sz w:val="20"/>
                <w:szCs w:val="20"/>
              </w:rPr>
            </w:pPr>
          </w:p>
        </w:tc>
        <w:tc>
          <w:tcPr>
            <w:tcW w:w="395" w:type="pct"/>
            <w:gridSpan w:val="12"/>
            <w:tcBorders>
              <w:top w:val="nil"/>
              <w:left w:val="nil"/>
              <w:bottom w:val="nil"/>
              <w:right w:val="nil"/>
            </w:tcBorders>
            <w:shd w:val="clear" w:color="auto" w:fill="auto"/>
            <w:noWrap/>
            <w:vAlign w:val="center"/>
            <w:hideMark/>
          </w:tcPr>
          <w:p w14:paraId="7FD76D7C" w14:textId="77777777" w:rsidR="00BE7778" w:rsidRPr="00BE7778" w:rsidRDefault="00BE7778" w:rsidP="00BE7778">
            <w:pPr>
              <w:jc w:val="center"/>
              <w:rPr>
                <w:rFonts w:ascii="Arial" w:eastAsia="Times New Roman" w:hAnsi="Arial" w:cs="Arial"/>
                <w:sz w:val="20"/>
                <w:szCs w:val="20"/>
              </w:rPr>
            </w:pPr>
          </w:p>
        </w:tc>
        <w:tc>
          <w:tcPr>
            <w:tcW w:w="205" w:type="pct"/>
            <w:gridSpan w:val="9"/>
            <w:tcBorders>
              <w:top w:val="nil"/>
              <w:left w:val="nil"/>
              <w:bottom w:val="nil"/>
              <w:right w:val="nil"/>
            </w:tcBorders>
            <w:shd w:val="clear" w:color="auto" w:fill="auto"/>
            <w:noWrap/>
            <w:vAlign w:val="center"/>
            <w:hideMark/>
          </w:tcPr>
          <w:p w14:paraId="069035BF" w14:textId="77777777" w:rsidR="00BE7778" w:rsidRPr="00BE7778" w:rsidRDefault="00BE7778" w:rsidP="00BE7778">
            <w:pPr>
              <w:jc w:val="center"/>
              <w:rPr>
                <w:rFonts w:ascii="Arial" w:eastAsia="Times New Roman" w:hAnsi="Arial" w:cs="Arial"/>
                <w:sz w:val="20"/>
                <w:szCs w:val="20"/>
              </w:rPr>
            </w:pPr>
          </w:p>
        </w:tc>
        <w:tc>
          <w:tcPr>
            <w:tcW w:w="186" w:type="pct"/>
            <w:gridSpan w:val="8"/>
            <w:tcBorders>
              <w:top w:val="nil"/>
              <w:left w:val="nil"/>
              <w:bottom w:val="nil"/>
              <w:right w:val="nil"/>
            </w:tcBorders>
            <w:shd w:val="clear" w:color="auto" w:fill="auto"/>
            <w:noWrap/>
            <w:vAlign w:val="bottom"/>
            <w:hideMark/>
          </w:tcPr>
          <w:p w14:paraId="656A9210" w14:textId="77777777" w:rsidR="00BE7778" w:rsidRPr="00BE7778" w:rsidRDefault="00BE7778" w:rsidP="00BE7778">
            <w:pPr>
              <w:jc w:val="center"/>
              <w:rPr>
                <w:rFonts w:ascii="Arial" w:eastAsia="Times New Roman" w:hAnsi="Arial" w:cs="Arial"/>
                <w:color w:val="000000"/>
              </w:rPr>
            </w:pPr>
          </w:p>
        </w:tc>
        <w:tc>
          <w:tcPr>
            <w:tcW w:w="218" w:type="pct"/>
            <w:gridSpan w:val="11"/>
            <w:tcBorders>
              <w:top w:val="nil"/>
              <w:left w:val="nil"/>
              <w:bottom w:val="nil"/>
              <w:right w:val="nil"/>
            </w:tcBorders>
            <w:shd w:val="clear" w:color="auto" w:fill="auto"/>
            <w:noWrap/>
            <w:vAlign w:val="bottom"/>
            <w:hideMark/>
          </w:tcPr>
          <w:p w14:paraId="44725A10" w14:textId="77777777" w:rsidR="00BE7778" w:rsidRPr="00BE7778" w:rsidRDefault="00BE7778" w:rsidP="00BE7778">
            <w:pPr>
              <w:jc w:val="center"/>
              <w:rPr>
                <w:rFonts w:ascii="Arial" w:eastAsia="Times New Roman" w:hAnsi="Arial" w:cs="Arial"/>
                <w:color w:val="000000"/>
              </w:rPr>
            </w:pPr>
          </w:p>
        </w:tc>
        <w:tc>
          <w:tcPr>
            <w:tcW w:w="213" w:type="pct"/>
            <w:gridSpan w:val="11"/>
            <w:tcBorders>
              <w:top w:val="nil"/>
              <w:left w:val="nil"/>
              <w:bottom w:val="nil"/>
              <w:right w:val="nil"/>
            </w:tcBorders>
            <w:shd w:val="clear" w:color="auto" w:fill="auto"/>
            <w:noWrap/>
            <w:vAlign w:val="bottom"/>
            <w:hideMark/>
          </w:tcPr>
          <w:p w14:paraId="71F5E104" w14:textId="77777777" w:rsidR="00BE7778" w:rsidRPr="00BE7778" w:rsidRDefault="00BE7778" w:rsidP="00BE7778">
            <w:pPr>
              <w:jc w:val="center"/>
              <w:rPr>
                <w:rFonts w:ascii="Arial" w:eastAsia="Times New Roman" w:hAnsi="Arial" w:cs="Arial"/>
                <w:color w:val="000000"/>
              </w:rPr>
            </w:pPr>
          </w:p>
        </w:tc>
        <w:tc>
          <w:tcPr>
            <w:tcW w:w="107" w:type="pct"/>
            <w:gridSpan w:val="5"/>
            <w:tcBorders>
              <w:top w:val="nil"/>
              <w:left w:val="nil"/>
              <w:bottom w:val="nil"/>
              <w:right w:val="nil"/>
            </w:tcBorders>
            <w:shd w:val="clear" w:color="auto" w:fill="auto"/>
            <w:noWrap/>
            <w:vAlign w:val="bottom"/>
            <w:hideMark/>
          </w:tcPr>
          <w:p w14:paraId="00C6420E" w14:textId="77777777" w:rsidR="00BE7778" w:rsidRPr="00BE7778" w:rsidRDefault="00BE7778" w:rsidP="00BE7778">
            <w:pPr>
              <w:jc w:val="center"/>
              <w:rPr>
                <w:rFonts w:ascii="Arial" w:eastAsia="Times New Roman" w:hAnsi="Arial" w:cs="Arial"/>
                <w:color w:val="000000"/>
              </w:rPr>
            </w:pPr>
          </w:p>
        </w:tc>
        <w:tc>
          <w:tcPr>
            <w:tcW w:w="413" w:type="pct"/>
            <w:gridSpan w:val="8"/>
            <w:tcBorders>
              <w:top w:val="nil"/>
              <w:left w:val="nil"/>
              <w:bottom w:val="nil"/>
              <w:right w:val="nil"/>
            </w:tcBorders>
            <w:shd w:val="clear" w:color="auto" w:fill="auto"/>
            <w:noWrap/>
            <w:vAlign w:val="bottom"/>
            <w:hideMark/>
          </w:tcPr>
          <w:p w14:paraId="50E0C044" w14:textId="77777777" w:rsidR="00BE7778" w:rsidRPr="00BE7778" w:rsidRDefault="00BE7778" w:rsidP="00BE7778">
            <w:pPr>
              <w:jc w:val="center"/>
              <w:rPr>
                <w:rFonts w:ascii="Arial" w:eastAsia="Times New Roman" w:hAnsi="Arial" w:cs="Arial"/>
                <w:color w:val="000000"/>
              </w:rPr>
            </w:pPr>
          </w:p>
        </w:tc>
      </w:tr>
      <w:tr w:rsidR="00DF3B67" w:rsidRPr="00BE7778" w14:paraId="59D42946" w14:textId="77777777" w:rsidTr="00DF3B67">
        <w:trPr>
          <w:gridAfter w:val="1"/>
          <w:wAfter w:w="94" w:type="pct"/>
          <w:trHeight w:val="300"/>
        </w:trPr>
        <w:tc>
          <w:tcPr>
            <w:tcW w:w="478" w:type="pct"/>
            <w:gridSpan w:val="4"/>
            <w:tcBorders>
              <w:top w:val="nil"/>
              <w:left w:val="nil"/>
              <w:bottom w:val="nil"/>
              <w:right w:val="nil"/>
            </w:tcBorders>
            <w:shd w:val="clear" w:color="auto" w:fill="auto"/>
            <w:noWrap/>
            <w:vAlign w:val="center"/>
            <w:hideMark/>
          </w:tcPr>
          <w:p w14:paraId="0F3E1097" w14:textId="77777777" w:rsidR="00BE7778" w:rsidRPr="00BE7778" w:rsidRDefault="00BE7778" w:rsidP="00BE7778">
            <w:pPr>
              <w:rPr>
                <w:rFonts w:ascii="Arial" w:eastAsia="Times New Roman" w:hAnsi="Arial" w:cs="Arial"/>
                <w:sz w:val="20"/>
                <w:szCs w:val="20"/>
              </w:rPr>
            </w:pPr>
            <w:r w:rsidRPr="00BE7778">
              <w:rPr>
                <w:rFonts w:ascii="Arial" w:eastAsia="Times New Roman" w:hAnsi="Arial" w:cs="Arial"/>
                <w:sz w:val="20"/>
                <w:szCs w:val="20"/>
              </w:rPr>
              <w:lastRenderedPageBreak/>
              <w:t>032-93-24</w:t>
            </w:r>
          </w:p>
        </w:tc>
        <w:tc>
          <w:tcPr>
            <w:tcW w:w="347" w:type="pct"/>
            <w:gridSpan w:val="5"/>
            <w:tcBorders>
              <w:top w:val="nil"/>
              <w:left w:val="nil"/>
              <w:bottom w:val="nil"/>
              <w:right w:val="nil"/>
            </w:tcBorders>
            <w:shd w:val="clear" w:color="auto" w:fill="auto"/>
            <w:noWrap/>
            <w:vAlign w:val="center"/>
            <w:hideMark/>
          </w:tcPr>
          <w:p w14:paraId="5B0F1798" w14:textId="77777777" w:rsidR="00BE7778" w:rsidRPr="00BE7778" w:rsidRDefault="00BE7778" w:rsidP="00BE7778">
            <w:pPr>
              <w:jc w:val="center"/>
              <w:rPr>
                <w:rFonts w:ascii="Arial" w:eastAsia="Times New Roman" w:hAnsi="Arial" w:cs="Arial"/>
                <w:sz w:val="20"/>
                <w:szCs w:val="20"/>
              </w:rPr>
            </w:pPr>
          </w:p>
        </w:tc>
        <w:tc>
          <w:tcPr>
            <w:tcW w:w="438" w:type="pct"/>
            <w:gridSpan w:val="8"/>
            <w:tcBorders>
              <w:top w:val="nil"/>
              <w:left w:val="nil"/>
              <w:bottom w:val="nil"/>
              <w:right w:val="nil"/>
            </w:tcBorders>
            <w:shd w:val="clear" w:color="auto" w:fill="auto"/>
            <w:noWrap/>
            <w:vAlign w:val="center"/>
            <w:hideMark/>
          </w:tcPr>
          <w:p w14:paraId="6D08F889" w14:textId="77777777" w:rsidR="00BE7778" w:rsidRPr="00BE7778" w:rsidRDefault="00BE7778" w:rsidP="00BE7778">
            <w:pPr>
              <w:jc w:val="center"/>
              <w:rPr>
                <w:rFonts w:ascii="Arial" w:eastAsia="Times New Roman" w:hAnsi="Arial" w:cs="Arial"/>
                <w:sz w:val="20"/>
                <w:szCs w:val="20"/>
              </w:rPr>
            </w:pPr>
          </w:p>
        </w:tc>
        <w:tc>
          <w:tcPr>
            <w:tcW w:w="349" w:type="pct"/>
            <w:gridSpan w:val="7"/>
            <w:tcBorders>
              <w:top w:val="nil"/>
              <w:left w:val="nil"/>
              <w:bottom w:val="nil"/>
              <w:right w:val="nil"/>
            </w:tcBorders>
            <w:shd w:val="clear" w:color="auto" w:fill="auto"/>
            <w:noWrap/>
            <w:vAlign w:val="center"/>
            <w:hideMark/>
          </w:tcPr>
          <w:p w14:paraId="0C338334" w14:textId="7F2838DF"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3</w:t>
            </w:r>
            <w:r w:rsidR="00A85DA1">
              <w:rPr>
                <w:rFonts w:ascii="Arial" w:eastAsia="Times New Roman" w:hAnsi="Arial" w:cs="Arial"/>
                <w:sz w:val="20"/>
                <w:szCs w:val="20"/>
              </w:rPr>
              <w:t>.2</w:t>
            </w:r>
          </w:p>
        </w:tc>
        <w:tc>
          <w:tcPr>
            <w:tcW w:w="347" w:type="pct"/>
            <w:gridSpan w:val="8"/>
            <w:tcBorders>
              <w:top w:val="nil"/>
              <w:left w:val="nil"/>
              <w:bottom w:val="nil"/>
              <w:right w:val="nil"/>
            </w:tcBorders>
            <w:shd w:val="clear" w:color="auto" w:fill="auto"/>
            <w:vAlign w:val="center"/>
            <w:hideMark/>
          </w:tcPr>
          <w:p w14:paraId="2F3D16D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-0.05</w:t>
            </w:r>
          </w:p>
        </w:tc>
        <w:tc>
          <w:tcPr>
            <w:tcW w:w="272" w:type="pct"/>
            <w:gridSpan w:val="9"/>
            <w:tcBorders>
              <w:top w:val="nil"/>
              <w:left w:val="nil"/>
              <w:bottom w:val="nil"/>
              <w:right w:val="nil"/>
            </w:tcBorders>
            <w:shd w:val="clear" w:color="auto" w:fill="auto"/>
            <w:vAlign w:val="center"/>
            <w:hideMark/>
          </w:tcPr>
          <w:p w14:paraId="55A3063C"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0.12</w:t>
            </w:r>
          </w:p>
        </w:tc>
        <w:tc>
          <w:tcPr>
            <w:tcW w:w="366" w:type="pct"/>
            <w:gridSpan w:val="11"/>
            <w:tcBorders>
              <w:top w:val="nil"/>
              <w:left w:val="nil"/>
              <w:bottom w:val="nil"/>
              <w:right w:val="nil"/>
            </w:tcBorders>
            <w:shd w:val="clear" w:color="auto" w:fill="auto"/>
            <w:vAlign w:val="center"/>
            <w:hideMark/>
          </w:tcPr>
          <w:p w14:paraId="6A32FF7D"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0.04</w:t>
            </w:r>
          </w:p>
        </w:tc>
        <w:tc>
          <w:tcPr>
            <w:tcW w:w="300" w:type="pct"/>
            <w:gridSpan w:val="9"/>
            <w:tcBorders>
              <w:top w:val="nil"/>
              <w:left w:val="nil"/>
              <w:bottom w:val="nil"/>
              <w:right w:val="nil"/>
            </w:tcBorders>
            <w:shd w:val="clear" w:color="auto" w:fill="auto"/>
            <w:vAlign w:val="center"/>
            <w:hideMark/>
          </w:tcPr>
          <w:p w14:paraId="41805A7E" w14:textId="77777777" w:rsidR="00BE7778" w:rsidRPr="00BE7778" w:rsidRDefault="00BE7778" w:rsidP="00BE7778">
            <w:pPr>
              <w:jc w:val="center"/>
              <w:rPr>
                <w:rFonts w:ascii="Arial" w:eastAsia="Times New Roman" w:hAnsi="Arial" w:cs="Arial"/>
                <w:sz w:val="20"/>
                <w:szCs w:val="20"/>
              </w:rPr>
            </w:pPr>
            <w:r w:rsidRPr="00BE7778">
              <w:rPr>
                <w:rFonts w:ascii="Arial" w:eastAsia="Times New Roman" w:hAnsi="Arial" w:cs="Arial"/>
                <w:sz w:val="20"/>
                <w:szCs w:val="20"/>
              </w:rPr>
              <w:t>0.19</w:t>
            </w:r>
          </w:p>
        </w:tc>
        <w:tc>
          <w:tcPr>
            <w:tcW w:w="372" w:type="pct"/>
            <w:gridSpan w:val="7"/>
            <w:tcBorders>
              <w:top w:val="nil"/>
              <w:left w:val="nil"/>
              <w:bottom w:val="nil"/>
              <w:right w:val="nil"/>
            </w:tcBorders>
            <w:shd w:val="clear" w:color="auto" w:fill="auto"/>
            <w:noWrap/>
            <w:vAlign w:val="center"/>
            <w:hideMark/>
          </w:tcPr>
          <w:p w14:paraId="741C65D1" w14:textId="77777777" w:rsidR="00BE7778" w:rsidRPr="00BE7778" w:rsidRDefault="00BE7778" w:rsidP="00BE7778">
            <w:pPr>
              <w:jc w:val="center"/>
              <w:rPr>
                <w:rFonts w:ascii="Arial" w:eastAsia="Times New Roman" w:hAnsi="Arial" w:cs="Arial"/>
                <w:sz w:val="20"/>
                <w:szCs w:val="20"/>
              </w:rPr>
            </w:pPr>
          </w:p>
        </w:tc>
        <w:tc>
          <w:tcPr>
            <w:tcW w:w="395" w:type="pct"/>
            <w:gridSpan w:val="12"/>
            <w:tcBorders>
              <w:top w:val="nil"/>
              <w:left w:val="nil"/>
              <w:bottom w:val="nil"/>
              <w:right w:val="nil"/>
            </w:tcBorders>
            <w:shd w:val="clear" w:color="auto" w:fill="auto"/>
            <w:noWrap/>
            <w:vAlign w:val="center"/>
            <w:hideMark/>
          </w:tcPr>
          <w:p w14:paraId="007AFF29" w14:textId="77777777" w:rsidR="00BE7778" w:rsidRPr="00BE7778" w:rsidRDefault="00BE7778" w:rsidP="00BE7778">
            <w:pPr>
              <w:jc w:val="center"/>
              <w:rPr>
                <w:rFonts w:ascii="Arial" w:eastAsia="Times New Roman" w:hAnsi="Arial" w:cs="Arial"/>
                <w:sz w:val="20"/>
                <w:szCs w:val="20"/>
              </w:rPr>
            </w:pPr>
          </w:p>
        </w:tc>
        <w:tc>
          <w:tcPr>
            <w:tcW w:w="205" w:type="pct"/>
            <w:gridSpan w:val="9"/>
            <w:tcBorders>
              <w:top w:val="nil"/>
              <w:left w:val="nil"/>
              <w:bottom w:val="nil"/>
              <w:right w:val="nil"/>
            </w:tcBorders>
            <w:shd w:val="clear" w:color="auto" w:fill="auto"/>
            <w:noWrap/>
            <w:vAlign w:val="center"/>
            <w:hideMark/>
          </w:tcPr>
          <w:p w14:paraId="099B8185" w14:textId="77777777" w:rsidR="00BE7778" w:rsidRPr="00BE7778" w:rsidRDefault="00BE7778" w:rsidP="00BE7778">
            <w:pPr>
              <w:jc w:val="center"/>
              <w:rPr>
                <w:rFonts w:ascii="Arial" w:eastAsia="Times New Roman" w:hAnsi="Arial" w:cs="Arial"/>
                <w:sz w:val="20"/>
                <w:szCs w:val="20"/>
              </w:rPr>
            </w:pPr>
          </w:p>
        </w:tc>
        <w:tc>
          <w:tcPr>
            <w:tcW w:w="188" w:type="pct"/>
            <w:gridSpan w:val="9"/>
            <w:tcBorders>
              <w:top w:val="nil"/>
              <w:left w:val="nil"/>
              <w:bottom w:val="nil"/>
              <w:right w:val="nil"/>
            </w:tcBorders>
            <w:shd w:val="clear" w:color="auto" w:fill="auto"/>
            <w:noWrap/>
            <w:vAlign w:val="bottom"/>
            <w:hideMark/>
          </w:tcPr>
          <w:p w14:paraId="2DC47295" w14:textId="77777777" w:rsidR="00BE7778" w:rsidRPr="00BE7778" w:rsidRDefault="00BE7778" w:rsidP="00BE7778">
            <w:pPr>
              <w:jc w:val="center"/>
              <w:rPr>
                <w:rFonts w:ascii="Arial" w:eastAsia="Times New Roman" w:hAnsi="Arial" w:cs="Arial"/>
                <w:color w:val="000000"/>
              </w:rPr>
            </w:pPr>
          </w:p>
        </w:tc>
        <w:tc>
          <w:tcPr>
            <w:tcW w:w="218" w:type="pct"/>
            <w:gridSpan w:val="10"/>
            <w:tcBorders>
              <w:top w:val="nil"/>
              <w:left w:val="nil"/>
              <w:bottom w:val="nil"/>
              <w:right w:val="nil"/>
            </w:tcBorders>
            <w:shd w:val="clear" w:color="auto" w:fill="auto"/>
            <w:noWrap/>
            <w:vAlign w:val="bottom"/>
            <w:hideMark/>
          </w:tcPr>
          <w:p w14:paraId="646C83FF" w14:textId="77777777" w:rsidR="00BE7778" w:rsidRPr="00BE7778" w:rsidRDefault="00BE7778" w:rsidP="00BE7778">
            <w:pPr>
              <w:jc w:val="center"/>
              <w:rPr>
                <w:rFonts w:ascii="Arial" w:eastAsia="Times New Roman" w:hAnsi="Arial" w:cs="Arial"/>
                <w:color w:val="000000"/>
              </w:rPr>
            </w:pPr>
          </w:p>
        </w:tc>
        <w:tc>
          <w:tcPr>
            <w:tcW w:w="213" w:type="pct"/>
            <w:gridSpan w:val="11"/>
            <w:tcBorders>
              <w:top w:val="nil"/>
              <w:left w:val="nil"/>
              <w:bottom w:val="nil"/>
              <w:right w:val="nil"/>
            </w:tcBorders>
            <w:shd w:val="clear" w:color="auto" w:fill="auto"/>
            <w:noWrap/>
            <w:vAlign w:val="bottom"/>
            <w:hideMark/>
          </w:tcPr>
          <w:p w14:paraId="3210C93B" w14:textId="77777777" w:rsidR="00BE7778" w:rsidRPr="00BE7778" w:rsidRDefault="00BE7778" w:rsidP="00BE7778">
            <w:pPr>
              <w:jc w:val="center"/>
              <w:rPr>
                <w:rFonts w:ascii="Arial" w:eastAsia="Times New Roman" w:hAnsi="Arial" w:cs="Arial"/>
                <w:color w:val="000000"/>
              </w:rPr>
            </w:pPr>
          </w:p>
        </w:tc>
        <w:tc>
          <w:tcPr>
            <w:tcW w:w="107" w:type="pct"/>
            <w:gridSpan w:val="5"/>
            <w:tcBorders>
              <w:top w:val="nil"/>
              <w:left w:val="nil"/>
              <w:bottom w:val="nil"/>
              <w:right w:val="nil"/>
            </w:tcBorders>
            <w:shd w:val="clear" w:color="auto" w:fill="auto"/>
            <w:noWrap/>
            <w:vAlign w:val="bottom"/>
            <w:hideMark/>
          </w:tcPr>
          <w:p w14:paraId="4904BAC5" w14:textId="77777777" w:rsidR="00BE7778" w:rsidRPr="00BE7778" w:rsidRDefault="00BE7778" w:rsidP="00BE7778">
            <w:pPr>
              <w:jc w:val="center"/>
              <w:rPr>
                <w:rFonts w:ascii="Arial" w:eastAsia="Times New Roman" w:hAnsi="Arial" w:cs="Arial"/>
                <w:color w:val="000000"/>
              </w:rPr>
            </w:pPr>
          </w:p>
        </w:tc>
        <w:tc>
          <w:tcPr>
            <w:tcW w:w="311" w:type="pct"/>
            <w:gridSpan w:val="6"/>
            <w:tcBorders>
              <w:top w:val="nil"/>
              <w:left w:val="nil"/>
              <w:bottom w:val="nil"/>
              <w:right w:val="nil"/>
            </w:tcBorders>
            <w:shd w:val="clear" w:color="auto" w:fill="auto"/>
            <w:noWrap/>
            <w:vAlign w:val="bottom"/>
            <w:hideMark/>
          </w:tcPr>
          <w:p w14:paraId="557DE557" w14:textId="77777777" w:rsidR="00BE7778" w:rsidRPr="00BE7778" w:rsidRDefault="00BE7778" w:rsidP="00BE7778">
            <w:pPr>
              <w:jc w:val="center"/>
              <w:rPr>
                <w:rFonts w:ascii="Arial" w:eastAsia="Times New Roman" w:hAnsi="Arial" w:cs="Arial"/>
                <w:color w:val="000000"/>
              </w:rPr>
            </w:pPr>
          </w:p>
        </w:tc>
      </w:tr>
      <w:tr w:rsidR="00DF3B67" w:rsidRPr="00BE7778" w14:paraId="395D58A4" w14:textId="77777777" w:rsidTr="00DF3B67">
        <w:trPr>
          <w:trHeight w:val="300"/>
        </w:trPr>
        <w:tc>
          <w:tcPr>
            <w:tcW w:w="502" w:type="pct"/>
            <w:gridSpan w:val="5"/>
            <w:tcBorders>
              <w:top w:val="single" w:sz="4" w:space="0" w:color="auto"/>
              <w:left w:val="nil"/>
              <w:bottom w:val="single" w:sz="4" w:space="0" w:color="auto"/>
              <w:right w:val="nil"/>
            </w:tcBorders>
            <w:shd w:val="clear" w:color="auto" w:fill="auto"/>
            <w:noWrap/>
            <w:vAlign w:val="center"/>
            <w:hideMark/>
          </w:tcPr>
          <w:p w14:paraId="3B404722" w14:textId="77777777" w:rsidR="00BE7778" w:rsidRPr="00BE7778" w:rsidRDefault="00BE7778" w:rsidP="00BE7778">
            <w:pPr>
              <w:rPr>
                <w:rFonts w:ascii="Arial" w:eastAsia="Times New Roman" w:hAnsi="Arial" w:cs="Arial"/>
                <w:b/>
                <w:bCs/>
                <w:sz w:val="20"/>
                <w:szCs w:val="20"/>
              </w:rPr>
            </w:pPr>
            <w:r w:rsidRPr="00BE7778">
              <w:rPr>
                <w:rFonts w:ascii="Arial" w:eastAsia="Times New Roman" w:hAnsi="Arial" w:cs="Arial"/>
                <w:b/>
                <w:bCs/>
                <w:sz w:val="20"/>
                <w:szCs w:val="20"/>
              </w:rPr>
              <w:t>Average ±</w:t>
            </w:r>
            <w:r w:rsidRPr="00BE7778">
              <w:rPr>
                <w:rFonts w:ascii="Arial" w:eastAsia="Times New Roman" w:hAnsi="Arial" w:cs="Arial"/>
                <w:b/>
                <w:bCs/>
                <w:sz w:val="16"/>
                <w:szCs w:val="16"/>
              </w:rPr>
              <w:t xml:space="preserve"> 1SD</w:t>
            </w:r>
          </w:p>
        </w:tc>
        <w:tc>
          <w:tcPr>
            <w:tcW w:w="365" w:type="pct"/>
            <w:gridSpan w:val="5"/>
            <w:tcBorders>
              <w:top w:val="single" w:sz="4" w:space="0" w:color="auto"/>
              <w:left w:val="nil"/>
              <w:bottom w:val="single" w:sz="4" w:space="0" w:color="auto"/>
              <w:right w:val="nil"/>
            </w:tcBorders>
            <w:shd w:val="clear" w:color="auto" w:fill="auto"/>
            <w:noWrap/>
            <w:vAlign w:val="center"/>
            <w:hideMark/>
          </w:tcPr>
          <w:p w14:paraId="2BF5C1FD"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283" w:type="pct"/>
            <w:gridSpan w:val="2"/>
            <w:tcBorders>
              <w:top w:val="single" w:sz="4" w:space="0" w:color="auto"/>
              <w:left w:val="nil"/>
              <w:bottom w:val="single" w:sz="4" w:space="0" w:color="auto"/>
              <w:right w:val="nil"/>
            </w:tcBorders>
            <w:shd w:val="clear" w:color="auto" w:fill="auto"/>
            <w:noWrap/>
            <w:vAlign w:val="center"/>
            <w:hideMark/>
          </w:tcPr>
          <w:p w14:paraId="0E1FCA33"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96" w:type="pct"/>
            <w:gridSpan w:val="8"/>
            <w:tcBorders>
              <w:top w:val="single" w:sz="4" w:space="0" w:color="auto"/>
              <w:left w:val="nil"/>
              <w:bottom w:val="single" w:sz="4" w:space="0" w:color="auto"/>
              <w:right w:val="nil"/>
            </w:tcBorders>
            <w:shd w:val="clear" w:color="auto" w:fill="auto"/>
            <w:noWrap/>
            <w:vAlign w:val="center"/>
            <w:hideMark/>
          </w:tcPr>
          <w:p w14:paraId="749CBE59"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 </w:t>
            </w:r>
          </w:p>
        </w:tc>
        <w:tc>
          <w:tcPr>
            <w:tcW w:w="364" w:type="pct"/>
            <w:gridSpan w:val="8"/>
            <w:tcBorders>
              <w:top w:val="single" w:sz="4" w:space="0" w:color="auto"/>
              <w:left w:val="nil"/>
              <w:bottom w:val="single" w:sz="4" w:space="0" w:color="auto"/>
              <w:right w:val="nil"/>
            </w:tcBorders>
            <w:shd w:val="clear" w:color="auto" w:fill="auto"/>
            <w:vAlign w:val="center"/>
            <w:hideMark/>
          </w:tcPr>
          <w:p w14:paraId="3C3F4289"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0.10</w:t>
            </w:r>
          </w:p>
        </w:tc>
        <w:tc>
          <w:tcPr>
            <w:tcW w:w="285" w:type="pct"/>
            <w:gridSpan w:val="9"/>
            <w:tcBorders>
              <w:top w:val="single" w:sz="4" w:space="0" w:color="auto"/>
              <w:left w:val="nil"/>
              <w:bottom w:val="single" w:sz="4" w:space="0" w:color="auto"/>
              <w:right w:val="nil"/>
            </w:tcBorders>
            <w:shd w:val="clear" w:color="auto" w:fill="auto"/>
            <w:vAlign w:val="center"/>
            <w:hideMark/>
          </w:tcPr>
          <w:p w14:paraId="61E85251"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0.15</w:t>
            </w:r>
          </w:p>
        </w:tc>
        <w:tc>
          <w:tcPr>
            <w:tcW w:w="385" w:type="pct"/>
            <w:gridSpan w:val="12"/>
            <w:tcBorders>
              <w:top w:val="single" w:sz="4" w:space="0" w:color="auto"/>
              <w:left w:val="nil"/>
              <w:bottom w:val="single" w:sz="4" w:space="0" w:color="auto"/>
              <w:right w:val="nil"/>
            </w:tcBorders>
            <w:shd w:val="clear" w:color="auto" w:fill="auto"/>
            <w:vAlign w:val="center"/>
            <w:hideMark/>
          </w:tcPr>
          <w:p w14:paraId="28AAD162"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0.22</w:t>
            </w:r>
          </w:p>
        </w:tc>
        <w:tc>
          <w:tcPr>
            <w:tcW w:w="314" w:type="pct"/>
            <w:gridSpan w:val="11"/>
            <w:tcBorders>
              <w:top w:val="single" w:sz="4" w:space="0" w:color="auto"/>
              <w:left w:val="nil"/>
              <w:bottom w:val="single" w:sz="4" w:space="0" w:color="auto"/>
              <w:right w:val="nil"/>
            </w:tcBorders>
            <w:shd w:val="clear" w:color="auto" w:fill="auto"/>
            <w:vAlign w:val="center"/>
            <w:hideMark/>
          </w:tcPr>
          <w:p w14:paraId="3C2F5BEB" w14:textId="77777777" w:rsidR="00BE7778" w:rsidRPr="00BE7778" w:rsidRDefault="00BE7778" w:rsidP="00BE7778">
            <w:pPr>
              <w:jc w:val="center"/>
              <w:rPr>
                <w:rFonts w:ascii="Arial" w:eastAsia="Times New Roman" w:hAnsi="Arial" w:cs="Arial"/>
                <w:b/>
                <w:bCs/>
                <w:sz w:val="20"/>
                <w:szCs w:val="20"/>
              </w:rPr>
            </w:pPr>
            <w:r w:rsidRPr="00BE7778">
              <w:rPr>
                <w:rFonts w:ascii="Arial" w:eastAsia="Times New Roman" w:hAnsi="Arial" w:cs="Arial"/>
                <w:b/>
                <w:bCs/>
                <w:sz w:val="20"/>
                <w:szCs w:val="20"/>
              </w:rPr>
              <w:t>0.19</w:t>
            </w:r>
          </w:p>
        </w:tc>
        <w:tc>
          <w:tcPr>
            <w:tcW w:w="390" w:type="pct"/>
            <w:gridSpan w:val="9"/>
            <w:tcBorders>
              <w:top w:val="nil"/>
              <w:left w:val="nil"/>
              <w:bottom w:val="single" w:sz="4" w:space="0" w:color="auto"/>
              <w:right w:val="nil"/>
            </w:tcBorders>
            <w:shd w:val="clear" w:color="auto" w:fill="auto"/>
            <w:noWrap/>
            <w:vAlign w:val="bottom"/>
            <w:hideMark/>
          </w:tcPr>
          <w:p w14:paraId="7FE60C80"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 </w:t>
            </w:r>
          </w:p>
        </w:tc>
        <w:tc>
          <w:tcPr>
            <w:tcW w:w="414" w:type="pct"/>
            <w:gridSpan w:val="12"/>
            <w:tcBorders>
              <w:top w:val="nil"/>
              <w:left w:val="nil"/>
              <w:bottom w:val="single" w:sz="4" w:space="0" w:color="auto"/>
              <w:right w:val="nil"/>
            </w:tcBorders>
            <w:shd w:val="clear" w:color="auto" w:fill="auto"/>
            <w:noWrap/>
            <w:vAlign w:val="bottom"/>
            <w:hideMark/>
          </w:tcPr>
          <w:p w14:paraId="377A8B4D" w14:textId="77777777" w:rsidR="00BE7778" w:rsidRPr="00BE7778" w:rsidRDefault="00BE7778" w:rsidP="00BE7778">
            <w:pPr>
              <w:jc w:val="center"/>
              <w:rPr>
                <w:rFonts w:ascii="Arial" w:eastAsia="Times New Roman" w:hAnsi="Arial" w:cs="Arial"/>
                <w:color w:val="000000"/>
              </w:rPr>
            </w:pPr>
            <w:r w:rsidRPr="00BE7778">
              <w:rPr>
                <w:rFonts w:ascii="Arial" w:eastAsia="Times New Roman" w:hAnsi="Arial" w:cs="Arial"/>
                <w:color w:val="000000"/>
              </w:rPr>
              <w:t> </w:t>
            </w:r>
          </w:p>
        </w:tc>
        <w:tc>
          <w:tcPr>
            <w:tcW w:w="215" w:type="pct"/>
            <w:gridSpan w:val="10"/>
            <w:tcBorders>
              <w:top w:val="nil"/>
              <w:left w:val="nil"/>
              <w:bottom w:val="single" w:sz="4" w:space="0" w:color="auto"/>
              <w:right w:val="nil"/>
            </w:tcBorders>
            <w:shd w:val="clear" w:color="auto" w:fill="auto"/>
            <w:noWrap/>
            <w:vAlign w:val="bottom"/>
            <w:hideMark/>
          </w:tcPr>
          <w:p w14:paraId="733EEC1A"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198" w:type="pct"/>
            <w:gridSpan w:val="9"/>
            <w:tcBorders>
              <w:top w:val="nil"/>
              <w:left w:val="nil"/>
              <w:bottom w:val="single" w:sz="4" w:space="0" w:color="auto"/>
              <w:right w:val="nil"/>
            </w:tcBorders>
            <w:shd w:val="clear" w:color="auto" w:fill="auto"/>
            <w:noWrap/>
            <w:vAlign w:val="bottom"/>
            <w:hideMark/>
          </w:tcPr>
          <w:p w14:paraId="4FF48733"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228" w:type="pct"/>
            <w:gridSpan w:val="13"/>
            <w:tcBorders>
              <w:top w:val="nil"/>
              <w:left w:val="nil"/>
              <w:bottom w:val="single" w:sz="4" w:space="0" w:color="auto"/>
              <w:right w:val="nil"/>
            </w:tcBorders>
            <w:shd w:val="clear" w:color="auto" w:fill="auto"/>
            <w:noWrap/>
            <w:vAlign w:val="bottom"/>
            <w:hideMark/>
          </w:tcPr>
          <w:p w14:paraId="72F37CA0"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224" w:type="pct"/>
            <w:gridSpan w:val="7"/>
            <w:tcBorders>
              <w:top w:val="nil"/>
              <w:left w:val="nil"/>
              <w:bottom w:val="single" w:sz="4" w:space="0" w:color="auto"/>
              <w:right w:val="nil"/>
            </w:tcBorders>
            <w:shd w:val="clear" w:color="auto" w:fill="auto"/>
            <w:noWrap/>
            <w:vAlign w:val="bottom"/>
            <w:hideMark/>
          </w:tcPr>
          <w:p w14:paraId="020102CF"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112" w:type="pct"/>
            <w:gridSpan w:val="7"/>
            <w:tcBorders>
              <w:top w:val="nil"/>
              <w:left w:val="nil"/>
              <w:bottom w:val="single" w:sz="4" w:space="0" w:color="auto"/>
              <w:right w:val="nil"/>
            </w:tcBorders>
            <w:shd w:val="clear" w:color="auto" w:fill="auto"/>
            <w:noWrap/>
            <w:vAlign w:val="bottom"/>
            <w:hideMark/>
          </w:tcPr>
          <w:p w14:paraId="7BD57C43"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c>
          <w:tcPr>
            <w:tcW w:w="325" w:type="pct"/>
            <w:gridSpan w:val="4"/>
            <w:tcBorders>
              <w:top w:val="nil"/>
              <w:left w:val="nil"/>
              <w:bottom w:val="single" w:sz="4" w:space="0" w:color="auto"/>
              <w:right w:val="nil"/>
            </w:tcBorders>
            <w:shd w:val="clear" w:color="auto" w:fill="auto"/>
            <w:noWrap/>
            <w:vAlign w:val="bottom"/>
            <w:hideMark/>
          </w:tcPr>
          <w:p w14:paraId="480D17F8"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 </w:t>
            </w:r>
          </w:p>
        </w:tc>
      </w:tr>
      <w:tr w:rsidR="00DF3B67" w:rsidRPr="00BE7778" w14:paraId="3D7B9996" w14:textId="77777777" w:rsidTr="00DF3B67">
        <w:trPr>
          <w:trHeight w:val="300"/>
        </w:trPr>
        <w:tc>
          <w:tcPr>
            <w:tcW w:w="4111" w:type="pct"/>
            <w:gridSpan w:val="100"/>
            <w:tcBorders>
              <w:top w:val="nil"/>
              <w:left w:val="nil"/>
              <w:bottom w:val="nil"/>
              <w:right w:val="nil"/>
            </w:tcBorders>
            <w:shd w:val="clear" w:color="auto" w:fill="auto"/>
            <w:noWrap/>
            <w:vAlign w:val="bottom"/>
            <w:hideMark/>
          </w:tcPr>
          <w:p w14:paraId="451D7D3C" w14:textId="77777777" w:rsidR="00BE7778" w:rsidRPr="00BE7778" w:rsidRDefault="00BE7778" w:rsidP="00BE7778">
            <w:pPr>
              <w:rPr>
                <w:rFonts w:ascii="Arial" w:eastAsia="Times New Roman" w:hAnsi="Arial" w:cs="Arial"/>
                <w:color w:val="000000"/>
              </w:rPr>
            </w:pPr>
            <w:r w:rsidRPr="00BE7778">
              <w:rPr>
                <w:rFonts w:ascii="Arial" w:eastAsia="Times New Roman" w:hAnsi="Arial" w:cs="Arial"/>
                <w:color w:val="000000"/>
              </w:rPr>
              <w:t>values in italics are excluded from average calculations due to mixture analyses with surrounding material</w:t>
            </w:r>
          </w:p>
        </w:tc>
        <w:tc>
          <w:tcPr>
            <w:tcW w:w="244" w:type="pct"/>
            <w:gridSpan w:val="14"/>
            <w:tcBorders>
              <w:top w:val="nil"/>
              <w:left w:val="nil"/>
              <w:bottom w:val="nil"/>
              <w:right w:val="nil"/>
            </w:tcBorders>
            <w:shd w:val="clear" w:color="auto" w:fill="auto"/>
            <w:noWrap/>
            <w:vAlign w:val="bottom"/>
            <w:hideMark/>
          </w:tcPr>
          <w:p w14:paraId="175A4DD3" w14:textId="77777777" w:rsidR="00BE7778" w:rsidRPr="00BE7778" w:rsidRDefault="00BE7778" w:rsidP="00BE7778">
            <w:pPr>
              <w:rPr>
                <w:rFonts w:ascii="Arial" w:eastAsia="Times New Roman" w:hAnsi="Arial" w:cs="Arial"/>
                <w:color w:val="000000"/>
              </w:rPr>
            </w:pPr>
          </w:p>
        </w:tc>
        <w:tc>
          <w:tcPr>
            <w:tcW w:w="320" w:type="pct"/>
            <w:gridSpan w:val="13"/>
            <w:tcBorders>
              <w:top w:val="nil"/>
              <w:left w:val="nil"/>
              <w:bottom w:val="nil"/>
              <w:right w:val="nil"/>
            </w:tcBorders>
            <w:shd w:val="clear" w:color="auto" w:fill="auto"/>
            <w:noWrap/>
            <w:vAlign w:val="bottom"/>
            <w:hideMark/>
          </w:tcPr>
          <w:p w14:paraId="7E68681F" w14:textId="77777777" w:rsidR="00BE7778" w:rsidRPr="00BE7778" w:rsidRDefault="00BE7778" w:rsidP="00BE7778">
            <w:pPr>
              <w:rPr>
                <w:rFonts w:ascii="Arial" w:eastAsia="Times New Roman" w:hAnsi="Arial" w:cs="Arial"/>
                <w:color w:val="000000"/>
              </w:rPr>
            </w:pPr>
          </w:p>
        </w:tc>
        <w:tc>
          <w:tcPr>
            <w:tcW w:w="74" w:type="pct"/>
            <w:tcBorders>
              <w:top w:val="nil"/>
              <w:left w:val="nil"/>
              <w:bottom w:val="nil"/>
              <w:right w:val="nil"/>
            </w:tcBorders>
            <w:shd w:val="clear" w:color="auto" w:fill="auto"/>
            <w:noWrap/>
            <w:vAlign w:val="bottom"/>
            <w:hideMark/>
          </w:tcPr>
          <w:p w14:paraId="066F709D" w14:textId="77777777" w:rsidR="00BE7778" w:rsidRPr="00BE7778" w:rsidRDefault="00BE7778" w:rsidP="00BE7778">
            <w:pPr>
              <w:rPr>
                <w:rFonts w:ascii="Arial" w:eastAsia="Times New Roman" w:hAnsi="Arial" w:cs="Arial"/>
                <w:color w:val="000000"/>
              </w:rPr>
            </w:pPr>
          </w:p>
        </w:tc>
        <w:tc>
          <w:tcPr>
            <w:tcW w:w="251" w:type="pct"/>
            <w:gridSpan w:val="3"/>
            <w:tcBorders>
              <w:top w:val="nil"/>
              <w:left w:val="nil"/>
              <w:bottom w:val="nil"/>
              <w:right w:val="nil"/>
            </w:tcBorders>
            <w:shd w:val="clear" w:color="auto" w:fill="auto"/>
            <w:noWrap/>
            <w:vAlign w:val="bottom"/>
            <w:hideMark/>
          </w:tcPr>
          <w:p w14:paraId="7C3FFA8B" w14:textId="77777777" w:rsidR="00BE7778" w:rsidRPr="00BE7778" w:rsidRDefault="00BE7778" w:rsidP="00BE7778">
            <w:pPr>
              <w:rPr>
                <w:rFonts w:ascii="Arial" w:eastAsia="Times New Roman" w:hAnsi="Arial" w:cs="Arial"/>
                <w:color w:val="000000"/>
              </w:rPr>
            </w:pPr>
          </w:p>
        </w:tc>
      </w:tr>
    </w:tbl>
    <w:p w14:paraId="535DB206" w14:textId="77777777" w:rsidR="00A4565F" w:rsidRPr="00A4565F" w:rsidRDefault="00A4565F" w:rsidP="00A4565F">
      <w:pPr>
        <w:rPr>
          <w:rFonts w:cstheme="minorHAnsi"/>
          <w:color w:val="000000" w:themeColor="text1"/>
          <w:sz w:val="24"/>
          <w:szCs w:val="24"/>
        </w:rPr>
      </w:pPr>
    </w:p>
    <w:p w14:paraId="3B4C662A" w14:textId="77777777" w:rsidR="00CB1897" w:rsidRPr="00A4565F" w:rsidRDefault="00CB1897" w:rsidP="001C0859">
      <w:pPr>
        <w:rPr>
          <w:rFonts w:cstheme="minorHAnsi"/>
          <w:color w:val="000000" w:themeColor="text1"/>
          <w:sz w:val="24"/>
          <w:szCs w:val="24"/>
        </w:rPr>
      </w:pPr>
    </w:p>
    <w:p w14:paraId="5BEB9378" w14:textId="5AAFB3D3" w:rsidR="00AF5C87" w:rsidRDefault="00AF5C87" w:rsidP="001C0859">
      <w:pPr>
        <w:rPr>
          <w:rFonts w:cstheme="minorHAnsi"/>
          <w:color w:val="000000" w:themeColor="text1"/>
          <w:sz w:val="24"/>
          <w:szCs w:val="24"/>
        </w:rPr>
      </w:pPr>
    </w:p>
    <w:p w14:paraId="21927E12" w14:textId="0F45481D" w:rsidR="00DA59E9" w:rsidRDefault="00DA59E9" w:rsidP="001C0859">
      <w:pPr>
        <w:rPr>
          <w:rFonts w:cstheme="minorHAnsi"/>
          <w:sz w:val="24"/>
          <w:szCs w:val="24"/>
        </w:rPr>
      </w:pPr>
    </w:p>
    <w:p w14:paraId="6FEC3F8C" w14:textId="0EF54319" w:rsidR="00DA59E9" w:rsidRDefault="00DA59E9" w:rsidP="001C0859">
      <w:pPr>
        <w:rPr>
          <w:rFonts w:cstheme="minorHAnsi"/>
          <w:sz w:val="24"/>
          <w:szCs w:val="24"/>
        </w:rPr>
      </w:pPr>
    </w:p>
    <w:p w14:paraId="721BD7CB" w14:textId="2CF65988" w:rsidR="00DA59E9" w:rsidRDefault="00DA59E9" w:rsidP="001C0859">
      <w:pPr>
        <w:rPr>
          <w:rFonts w:cstheme="minorHAnsi"/>
          <w:sz w:val="24"/>
          <w:szCs w:val="24"/>
        </w:rPr>
      </w:pPr>
    </w:p>
    <w:p w14:paraId="01D5932C" w14:textId="5573818D" w:rsidR="00DA59E9" w:rsidRDefault="00DA59E9" w:rsidP="001C0859">
      <w:pPr>
        <w:rPr>
          <w:rFonts w:cstheme="minorHAnsi"/>
          <w:sz w:val="24"/>
          <w:szCs w:val="24"/>
        </w:rPr>
      </w:pPr>
    </w:p>
    <w:p w14:paraId="4B3DDD3B" w14:textId="328B513D" w:rsidR="00DA59E9" w:rsidRDefault="00DA59E9" w:rsidP="001C0859">
      <w:pPr>
        <w:rPr>
          <w:rFonts w:cstheme="minorHAnsi"/>
          <w:sz w:val="24"/>
          <w:szCs w:val="24"/>
        </w:rPr>
      </w:pPr>
    </w:p>
    <w:p w14:paraId="25B86096" w14:textId="795D6D76" w:rsidR="00DA59E9" w:rsidRDefault="00DA59E9" w:rsidP="001C0859">
      <w:pPr>
        <w:rPr>
          <w:rFonts w:cstheme="minorHAnsi"/>
          <w:sz w:val="24"/>
          <w:szCs w:val="24"/>
        </w:rPr>
      </w:pPr>
    </w:p>
    <w:p w14:paraId="103D43E0" w14:textId="676360A3" w:rsidR="00DA59E9" w:rsidRDefault="00DA59E9" w:rsidP="001C0859">
      <w:pPr>
        <w:rPr>
          <w:rFonts w:cstheme="minorHAnsi"/>
          <w:sz w:val="24"/>
          <w:szCs w:val="24"/>
        </w:rPr>
      </w:pPr>
    </w:p>
    <w:p w14:paraId="6A7F4459" w14:textId="08340467" w:rsidR="00DA59E9" w:rsidRDefault="00DA59E9" w:rsidP="001C0859">
      <w:pPr>
        <w:rPr>
          <w:rFonts w:cstheme="minorHAnsi"/>
          <w:sz w:val="24"/>
          <w:szCs w:val="24"/>
        </w:rPr>
      </w:pPr>
    </w:p>
    <w:p w14:paraId="4E998AFB" w14:textId="12B30A0A" w:rsidR="00DA59E9" w:rsidRDefault="00DA59E9" w:rsidP="001C0859">
      <w:pPr>
        <w:rPr>
          <w:rFonts w:cstheme="minorHAnsi"/>
          <w:sz w:val="24"/>
          <w:szCs w:val="24"/>
        </w:rPr>
      </w:pPr>
    </w:p>
    <w:p w14:paraId="7994DF38" w14:textId="15F360C2" w:rsidR="00DA59E9" w:rsidRDefault="00DA59E9" w:rsidP="001C0859">
      <w:pPr>
        <w:rPr>
          <w:rFonts w:cstheme="minorHAnsi"/>
          <w:sz w:val="24"/>
          <w:szCs w:val="24"/>
        </w:rPr>
      </w:pPr>
    </w:p>
    <w:p w14:paraId="34D3B517" w14:textId="5BEA94D9" w:rsidR="00DA59E9" w:rsidRDefault="00DA59E9" w:rsidP="001C0859">
      <w:pPr>
        <w:rPr>
          <w:rFonts w:cstheme="minorHAnsi"/>
          <w:sz w:val="24"/>
          <w:szCs w:val="24"/>
        </w:rPr>
      </w:pPr>
    </w:p>
    <w:p w14:paraId="515D3328" w14:textId="02378835" w:rsidR="00DA59E9" w:rsidRDefault="00DA59E9" w:rsidP="001C0859">
      <w:pPr>
        <w:rPr>
          <w:rFonts w:cstheme="minorHAnsi"/>
          <w:sz w:val="24"/>
          <w:szCs w:val="24"/>
        </w:rPr>
      </w:pPr>
    </w:p>
    <w:p w14:paraId="27710204" w14:textId="472EBB65" w:rsidR="00DA59E9" w:rsidRDefault="00DA59E9" w:rsidP="001C0859">
      <w:pPr>
        <w:rPr>
          <w:rFonts w:cstheme="minorHAnsi"/>
          <w:sz w:val="24"/>
          <w:szCs w:val="24"/>
        </w:rPr>
      </w:pPr>
    </w:p>
    <w:p w14:paraId="66D7E097" w14:textId="3C3161BF" w:rsidR="00DA59E9" w:rsidRDefault="00DA59E9" w:rsidP="001C0859">
      <w:pPr>
        <w:rPr>
          <w:rFonts w:cstheme="minorHAnsi"/>
          <w:sz w:val="24"/>
          <w:szCs w:val="24"/>
        </w:rPr>
      </w:pPr>
    </w:p>
    <w:p w14:paraId="4D7FBA7F" w14:textId="3F9B4618" w:rsidR="00DA59E9" w:rsidRDefault="00DA59E9" w:rsidP="001C0859">
      <w:pPr>
        <w:rPr>
          <w:rFonts w:cstheme="minorHAnsi"/>
          <w:sz w:val="24"/>
          <w:szCs w:val="24"/>
        </w:rPr>
      </w:pPr>
    </w:p>
    <w:p w14:paraId="42DCE7FA" w14:textId="3FB1F591" w:rsidR="00DA59E9" w:rsidRDefault="00DA59E9" w:rsidP="001C0859">
      <w:pPr>
        <w:rPr>
          <w:rFonts w:cstheme="minorHAnsi"/>
          <w:sz w:val="24"/>
          <w:szCs w:val="24"/>
        </w:rPr>
      </w:pPr>
    </w:p>
    <w:p w14:paraId="29268E19" w14:textId="1AC3563B" w:rsidR="00DA59E9" w:rsidRDefault="00DA59E9" w:rsidP="001C0859">
      <w:pPr>
        <w:rPr>
          <w:rFonts w:cstheme="minorHAnsi"/>
          <w:sz w:val="24"/>
          <w:szCs w:val="24"/>
        </w:rPr>
      </w:pPr>
    </w:p>
    <w:p w14:paraId="52CFC90F" w14:textId="76585F65" w:rsidR="00DA59E9" w:rsidRDefault="00DA59E9" w:rsidP="001C0859">
      <w:pPr>
        <w:rPr>
          <w:rFonts w:cstheme="minorHAnsi"/>
          <w:sz w:val="24"/>
          <w:szCs w:val="24"/>
        </w:rPr>
      </w:pPr>
    </w:p>
    <w:p w14:paraId="37508F6B" w14:textId="2F5F94AB" w:rsidR="00DA59E9" w:rsidRDefault="00DA59E9" w:rsidP="001C0859">
      <w:pPr>
        <w:rPr>
          <w:rFonts w:cstheme="minorHAnsi"/>
          <w:sz w:val="24"/>
          <w:szCs w:val="24"/>
        </w:rPr>
      </w:pPr>
    </w:p>
    <w:p w14:paraId="00D73366" w14:textId="1B6ADE65" w:rsidR="00DA59E9" w:rsidRDefault="00DA59E9" w:rsidP="001C0859">
      <w:pPr>
        <w:rPr>
          <w:rFonts w:cstheme="minorHAnsi"/>
          <w:sz w:val="24"/>
          <w:szCs w:val="24"/>
        </w:rPr>
      </w:pPr>
    </w:p>
    <w:p w14:paraId="6DE28A1A" w14:textId="770693E8" w:rsidR="00DA59E9" w:rsidRDefault="00DA59E9" w:rsidP="001C0859">
      <w:pPr>
        <w:rPr>
          <w:rFonts w:cstheme="minorHAnsi"/>
          <w:sz w:val="24"/>
          <w:szCs w:val="24"/>
        </w:rPr>
      </w:pPr>
    </w:p>
    <w:p w14:paraId="526534EC" w14:textId="5135B9EC" w:rsidR="00DA59E9" w:rsidRDefault="00DA59E9" w:rsidP="001C0859">
      <w:pPr>
        <w:rPr>
          <w:rFonts w:cstheme="minorHAnsi"/>
          <w:sz w:val="24"/>
          <w:szCs w:val="24"/>
        </w:rPr>
      </w:pPr>
    </w:p>
    <w:p w14:paraId="152A6FF3" w14:textId="320D65A1" w:rsidR="00DA59E9" w:rsidRDefault="00DA59E9" w:rsidP="001C0859">
      <w:pPr>
        <w:rPr>
          <w:rFonts w:cstheme="minorHAnsi"/>
          <w:sz w:val="24"/>
          <w:szCs w:val="24"/>
        </w:rPr>
      </w:pPr>
    </w:p>
    <w:p w14:paraId="4700A1D0" w14:textId="7AE6EC9F" w:rsidR="00DA59E9" w:rsidRDefault="00DA59E9" w:rsidP="001C0859">
      <w:pPr>
        <w:rPr>
          <w:rFonts w:cstheme="minorHAnsi"/>
          <w:sz w:val="24"/>
          <w:szCs w:val="24"/>
        </w:rPr>
      </w:pPr>
    </w:p>
    <w:p w14:paraId="08107E5C" w14:textId="1883CEF7" w:rsidR="00DA59E9" w:rsidRDefault="00DA59E9" w:rsidP="001C0859">
      <w:pPr>
        <w:rPr>
          <w:rFonts w:cstheme="minorHAnsi"/>
          <w:sz w:val="24"/>
          <w:szCs w:val="24"/>
        </w:rPr>
      </w:pPr>
    </w:p>
    <w:p w14:paraId="13A7991F" w14:textId="77777777" w:rsidR="00DA59E9" w:rsidRPr="00DA59E9" w:rsidRDefault="00DA59E9" w:rsidP="001C0859">
      <w:pPr>
        <w:rPr>
          <w:rFonts w:cstheme="minorHAnsi"/>
          <w:sz w:val="24"/>
          <w:szCs w:val="24"/>
        </w:rPr>
      </w:pPr>
    </w:p>
    <w:p w14:paraId="4C3B031B" w14:textId="77777777" w:rsidR="00AF5C87" w:rsidRPr="00A4565F" w:rsidRDefault="00AF5C87" w:rsidP="001C0859">
      <w:pPr>
        <w:rPr>
          <w:rFonts w:cstheme="minorHAnsi"/>
          <w:sz w:val="24"/>
          <w:szCs w:val="24"/>
        </w:rPr>
      </w:pPr>
    </w:p>
    <w:p w14:paraId="5462E5B4" w14:textId="77777777" w:rsidR="001C0859" w:rsidRPr="00A4565F" w:rsidRDefault="001C0859" w:rsidP="001C0859">
      <w:pPr>
        <w:pStyle w:val="Listenabsatz"/>
        <w:numPr>
          <w:ilvl w:val="0"/>
          <w:numId w:val="1"/>
        </w:numPr>
        <w:rPr>
          <w:rFonts w:cstheme="minorHAnsi"/>
          <w:sz w:val="24"/>
          <w:szCs w:val="24"/>
        </w:rPr>
      </w:pPr>
      <w:r w:rsidRPr="00A4565F">
        <w:rPr>
          <w:rFonts w:cstheme="minorHAnsi"/>
          <w:sz w:val="24"/>
          <w:szCs w:val="24"/>
        </w:rPr>
        <w:lastRenderedPageBreak/>
        <w:t>Supplementary figures</w:t>
      </w:r>
    </w:p>
    <w:p w14:paraId="72E383DA" w14:textId="77777777" w:rsidR="00AF5C87" w:rsidRDefault="00AF5C87" w:rsidP="001C0859">
      <w:pPr>
        <w:rPr>
          <w:rFonts w:cstheme="minorHAnsi"/>
          <w:sz w:val="24"/>
          <w:szCs w:val="24"/>
        </w:rPr>
      </w:pPr>
    </w:p>
    <w:p w14:paraId="1EB865A7" w14:textId="0A192CFA" w:rsidR="00AF5C87" w:rsidRPr="00A4565F" w:rsidRDefault="0043743B" w:rsidP="00AF5C87">
      <w:pPr>
        <w:jc w:val="center"/>
        <w:rPr>
          <w:rFonts w:cstheme="minorHAnsi"/>
          <w:sz w:val="24"/>
          <w:szCs w:val="24"/>
        </w:rPr>
      </w:pPr>
      <w:r>
        <w:rPr>
          <w:rFonts w:cstheme="minorHAnsi"/>
          <w:noProof/>
          <w:sz w:val="24"/>
          <w:szCs w:val="24"/>
        </w:rPr>
        <w:drawing>
          <wp:inline distT="0" distB="0" distL="0" distR="0" wp14:anchorId="68980627" wp14:editId="760DCA5C">
            <wp:extent cx="8677275" cy="5238750"/>
            <wp:effectExtent l="0" t="0" r="9525" b="0"/>
            <wp:docPr id="1" name="Bild 1" descr="Overview 91b_IsosAll_new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91b_IsosAll_newP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77275" cy="5238750"/>
                    </a:xfrm>
                    <a:prstGeom prst="rect">
                      <a:avLst/>
                    </a:prstGeom>
                    <a:noFill/>
                    <a:ln>
                      <a:noFill/>
                    </a:ln>
                  </pic:spPr>
                </pic:pic>
              </a:graphicData>
            </a:graphic>
          </wp:inline>
        </w:drawing>
      </w:r>
    </w:p>
    <w:p w14:paraId="01BE2BBC" w14:textId="089E647A" w:rsidR="001C0859" w:rsidRPr="00A4565F" w:rsidRDefault="001C0859" w:rsidP="00B15A28">
      <w:pPr>
        <w:rPr>
          <w:rFonts w:cstheme="minorHAnsi"/>
          <w:sz w:val="24"/>
          <w:szCs w:val="24"/>
        </w:rPr>
      </w:pPr>
    </w:p>
    <w:p w14:paraId="283804D6" w14:textId="46BE38BC" w:rsidR="00AF5C87" w:rsidRDefault="00AF5C87" w:rsidP="00AF5C87">
      <w:pPr>
        <w:rPr>
          <w:rFonts w:cstheme="minorHAnsi"/>
          <w:sz w:val="24"/>
          <w:szCs w:val="24"/>
        </w:rPr>
      </w:pPr>
      <w:r w:rsidRPr="00A4565F">
        <w:rPr>
          <w:rFonts w:cstheme="minorHAnsi"/>
          <w:sz w:val="24"/>
          <w:szCs w:val="24"/>
        </w:rPr>
        <w:t xml:space="preserve">Figure </w:t>
      </w:r>
      <w:r w:rsidR="00B5433F">
        <w:rPr>
          <w:rFonts w:cstheme="minorHAnsi"/>
          <w:sz w:val="24"/>
          <w:szCs w:val="24"/>
        </w:rPr>
        <w:t>A.</w:t>
      </w:r>
      <w:r w:rsidR="00B5433F" w:rsidRPr="00A4565F">
        <w:rPr>
          <w:rFonts w:cstheme="minorHAnsi"/>
          <w:sz w:val="24"/>
          <w:szCs w:val="24"/>
        </w:rPr>
        <w:t>1</w:t>
      </w:r>
      <w:r w:rsidRPr="00A4565F">
        <w:rPr>
          <w:rFonts w:cstheme="minorHAnsi"/>
          <w:sz w:val="24"/>
          <w:szCs w:val="24"/>
        </w:rPr>
        <w:t>:</w:t>
      </w:r>
      <w:r>
        <w:rPr>
          <w:rFonts w:cstheme="minorHAnsi"/>
          <w:sz w:val="24"/>
          <w:szCs w:val="24"/>
        </w:rPr>
        <w:t xml:space="preserve"> In </w:t>
      </w:r>
      <w:r w:rsidRPr="00A4565F">
        <w:rPr>
          <w:rFonts w:cstheme="minorHAnsi"/>
          <w:sz w:val="24"/>
          <w:szCs w:val="24"/>
        </w:rPr>
        <w:t>situ δ</w:t>
      </w:r>
      <w:r w:rsidRPr="00A4565F">
        <w:rPr>
          <w:rFonts w:cstheme="minorHAnsi"/>
          <w:sz w:val="24"/>
          <w:szCs w:val="24"/>
          <w:vertAlign w:val="superscript"/>
        </w:rPr>
        <w:t>30</w:t>
      </w:r>
      <w:r w:rsidRPr="00A4565F">
        <w:rPr>
          <w:rFonts w:cstheme="minorHAnsi"/>
          <w:sz w:val="24"/>
          <w:szCs w:val="24"/>
        </w:rPr>
        <w:t xml:space="preserve">Si values and </w:t>
      </w:r>
      <w:r w:rsidR="00295A92">
        <w:rPr>
          <w:rFonts w:cstheme="minorHAnsi"/>
          <w:sz w:val="24"/>
          <w:szCs w:val="24"/>
        </w:rPr>
        <w:t>IDs of individual analyses</w:t>
      </w:r>
      <w:r w:rsidR="00295A92" w:rsidRPr="00A4565F">
        <w:rPr>
          <w:rFonts w:cstheme="minorHAnsi"/>
          <w:sz w:val="24"/>
          <w:szCs w:val="24"/>
        </w:rPr>
        <w:t xml:space="preserve"> </w:t>
      </w:r>
      <w:r w:rsidRPr="00A4565F">
        <w:rPr>
          <w:rFonts w:cstheme="minorHAnsi"/>
          <w:sz w:val="24"/>
          <w:szCs w:val="24"/>
        </w:rPr>
        <w:t xml:space="preserve">for Yinazao (see also </w:t>
      </w:r>
      <w:r w:rsidRPr="00B5433F">
        <w:rPr>
          <w:rFonts w:cstheme="minorHAnsi"/>
          <w:sz w:val="24"/>
          <w:szCs w:val="24"/>
        </w:rPr>
        <w:t xml:space="preserve">Table </w:t>
      </w:r>
      <w:r w:rsidR="00B5433F">
        <w:rPr>
          <w:rFonts w:cstheme="minorHAnsi"/>
          <w:sz w:val="24"/>
          <w:szCs w:val="24"/>
        </w:rPr>
        <w:t>A.6</w:t>
      </w:r>
      <w:r w:rsidRPr="00A4565F">
        <w:rPr>
          <w:rFonts w:cstheme="minorHAnsi"/>
          <w:sz w:val="24"/>
          <w:szCs w:val="24"/>
        </w:rPr>
        <w:t>)</w:t>
      </w:r>
      <w:r>
        <w:rPr>
          <w:rFonts w:cstheme="minorHAnsi"/>
          <w:sz w:val="24"/>
          <w:szCs w:val="24"/>
        </w:rPr>
        <w:t>.</w:t>
      </w:r>
    </w:p>
    <w:p w14:paraId="058966D8" w14:textId="77777777" w:rsidR="00AF5C87" w:rsidRDefault="00AF5C87" w:rsidP="00AF5C87">
      <w:pPr>
        <w:rPr>
          <w:rFonts w:cstheme="minorHAnsi"/>
          <w:sz w:val="24"/>
          <w:szCs w:val="24"/>
        </w:rPr>
      </w:pPr>
    </w:p>
    <w:p w14:paraId="4293AD6C" w14:textId="2722B8C5" w:rsidR="00AF5C87" w:rsidRDefault="0043743B" w:rsidP="00AF5C87">
      <w:pPr>
        <w:jc w:val="center"/>
        <w:rPr>
          <w:rFonts w:cstheme="minorHAnsi"/>
          <w:sz w:val="24"/>
          <w:szCs w:val="24"/>
        </w:rPr>
      </w:pPr>
      <w:r>
        <w:rPr>
          <w:rFonts w:cstheme="minorHAnsi"/>
          <w:noProof/>
          <w:sz w:val="24"/>
          <w:szCs w:val="24"/>
        </w:rPr>
        <w:lastRenderedPageBreak/>
        <w:drawing>
          <wp:inline distT="0" distB="0" distL="0" distR="0" wp14:anchorId="299548E8" wp14:editId="57AD1C47">
            <wp:extent cx="8677275" cy="5838825"/>
            <wp:effectExtent l="0" t="0" r="9525" b="9525"/>
            <wp:docPr id="2" name="Bild 2" descr="Overview 98b-Isos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view 98b-Isos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77275" cy="5838825"/>
                    </a:xfrm>
                    <a:prstGeom prst="rect">
                      <a:avLst/>
                    </a:prstGeom>
                    <a:noFill/>
                    <a:ln>
                      <a:noFill/>
                    </a:ln>
                  </pic:spPr>
                </pic:pic>
              </a:graphicData>
            </a:graphic>
          </wp:inline>
        </w:drawing>
      </w:r>
    </w:p>
    <w:p w14:paraId="77A06D3D" w14:textId="62F26578" w:rsidR="001C0859" w:rsidRPr="00A4565F" w:rsidRDefault="00AF5C87" w:rsidP="00AF5C87">
      <w:pPr>
        <w:jc w:val="both"/>
        <w:rPr>
          <w:rFonts w:cstheme="minorHAnsi"/>
          <w:sz w:val="24"/>
          <w:szCs w:val="24"/>
        </w:rPr>
      </w:pPr>
      <w:r>
        <w:rPr>
          <w:rFonts w:cstheme="minorHAnsi"/>
          <w:sz w:val="24"/>
          <w:szCs w:val="24"/>
        </w:rPr>
        <w:t xml:space="preserve">Figure </w:t>
      </w:r>
      <w:r w:rsidR="00B5433F">
        <w:rPr>
          <w:rFonts w:cstheme="minorHAnsi"/>
          <w:sz w:val="24"/>
          <w:szCs w:val="24"/>
        </w:rPr>
        <w:t>A.2</w:t>
      </w:r>
      <w:r>
        <w:rPr>
          <w:rFonts w:cstheme="minorHAnsi"/>
          <w:sz w:val="24"/>
          <w:szCs w:val="24"/>
        </w:rPr>
        <w:t xml:space="preserve">: In </w:t>
      </w:r>
      <w:r w:rsidR="00B15A28" w:rsidRPr="00A4565F">
        <w:rPr>
          <w:rFonts w:cstheme="minorHAnsi"/>
          <w:sz w:val="24"/>
          <w:szCs w:val="24"/>
        </w:rPr>
        <w:t>situ δ</w:t>
      </w:r>
      <w:r w:rsidR="00B15A28" w:rsidRPr="00A4565F">
        <w:rPr>
          <w:rFonts w:cstheme="minorHAnsi"/>
          <w:sz w:val="24"/>
          <w:szCs w:val="24"/>
          <w:vertAlign w:val="superscript"/>
        </w:rPr>
        <w:t>30</w:t>
      </w:r>
      <w:r w:rsidR="00B15A28" w:rsidRPr="00A4565F">
        <w:rPr>
          <w:rFonts w:cstheme="minorHAnsi"/>
          <w:sz w:val="24"/>
          <w:szCs w:val="24"/>
        </w:rPr>
        <w:t xml:space="preserve">Si values and </w:t>
      </w:r>
      <w:r w:rsidR="00295A92">
        <w:rPr>
          <w:rFonts w:cstheme="minorHAnsi"/>
          <w:sz w:val="24"/>
          <w:szCs w:val="24"/>
        </w:rPr>
        <w:t>IDs of individual analyses</w:t>
      </w:r>
      <w:r w:rsidR="00295A92" w:rsidRPr="00A4565F">
        <w:rPr>
          <w:rFonts w:cstheme="minorHAnsi"/>
          <w:sz w:val="24"/>
          <w:szCs w:val="24"/>
        </w:rPr>
        <w:t xml:space="preserve"> </w:t>
      </w:r>
      <w:r w:rsidR="00B15A28" w:rsidRPr="00A4565F">
        <w:rPr>
          <w:rFonts w:cstheme="minorHAnsi"/>
          <w:sz w:val="24"/>
          <w:szCs w:val="24"/>
        </w:rPr>
        <w:t xml:space="preserve">for </w:t>
      </w:r>
      <w:r w:rsidR="00B15A28" w:rsidRPr="00A4565F">
        <w:rPr>
          <w:rFonts w:cstheme="minorHAnsi"/>
          <w:color w:val="000000"/>
          <w:sz w:val="24"/>
          <w:szCs w:val="24"/>
        </w:rPr>
        <w:t>Fantangisña</w:t>
      </w:r>
      <w:r w:rsidR="00B15A28" w:rsidRPr="00A4565F">
        <w:rPr>
          <w:rFonts w:cstheme="minorHAnsi"/>
          <w:sz w:val="24"/>
          <w:szCs w:val="24"/>
        </w:rPr>
        <w:t xml:space="preserve"> (see </w:t>
      </w:r>
      <w:r w:rsidR="00B15A28" w:rsidRPr="00B5433F">
        <w:rPr>
          <w:rFonts w:cstheme="minorHAnsi"/>
          <w:sz w:val="24"/>
          <w:szCs w:val="24"/>
        </w:rPr>
        <w:t xml:space="preserve">also Table </w:t>
      </w:r>
      <w:r w:rsidR="00081406">
        <w:rPr>
          <w:rFonts w:cstheme="minorHAnsi"/>
          <w:sz w:val="24"/>
          <w:szCs w:val="24"/>
        </w:rPr>
        <w:t>A.</w:t>
      </w:r>
      <w:r w:rsidR="00081406" w:rsidRPr="00B5433F">
        <w:rPr>
          <w:rFonts w:cstheme="minorHAnsi"/>
          <w:sz w:val="24"/>
          <w:szCs w:val="24"/>
        </w:rPr>
        <w:t>6</w:t>
      </w:r>
      <w:r w:rsidR="00B15A28" w:rsidRPr="00A4565F">
        <w:rPr>
          <w:rFonts w:cstheme="minorHAnsi"/>
          <w:sz w:val="24"/>
          <w:szCs w:val="24"/>
        </w:rPr>
        <w:t>)</w:t>
      </w:r>
    </w:p>
    <w:p w14:paraId="67CD90FF" w14:textId="77777777" w:rsidR="00B15A28" w:rsidRDefault="00B15A28" w:rsidP="00B15A28">
      <w:pPr>
        <w:rPr>
          <w:rFonts w:cstheme="minorHAnsi"/>
          <w:sz w:val="24"/>
          <w:szCs w:val="24"/>
        </w:rPr>
      </w:pPr>
    </w:p>
    <w:p w14:paraId="33E6F9D9" w14:textId="340B2F33" w:rsidR="00AF5C87" w:rsidRDefault="0043743B" w:rsidP="00AF5C87">
      <w:pPr>
        <w:jc w:val="center"/>
        <w:rPr>
          <w:rFonts w:cstheme="minorHAnsi"/>
          <w:sz w:val="24"/>
          <w:szCs w:val="24"/>
        </w:rPr>
      </w:pPr>
      <w:r>
        <w:rPr>
          <w:rFonts w:cstheme="minorHAnsi"/>
          <w:noProof/>
          <w:sz w:val="24"/>
          <w:szCs w:val="24"/>
        </w:rPr>
        <w:lastRenderedPageBreak/>
        <w:drawing>
          <wp:inline distT="0" distB="0" distL="0" distR="0" wp14:anchorId="661D79C6" wp14:editId="47200FCE">
            <wp:extent cx="8896350" cy="5600700"/>
            <wp:effectExtent l="0" t="0" r="0" b="0"/>
            <wp:docPr id="3" name="Bild 3" descr="Overview 93-IsosAll_newPic2020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view 93-IsosAll_newPic202003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6350" cy="5600700"/>
                    </a:xfrm>
                    <a:prstGeom prst="rect">
                      <a:avLst/>
                    </a:prstGeom>
                    <a:noFill/>
                    <a:ln>
                      <a:noFill/>
                    </a:ln>
                  </pic:spPr>
                </pic:pic>
              </a:graphicData>
            </a:graphic>
          </wp:inline>
        </w:drawing>
      </w:r>
    </w:p>
    <w:p w14:paraId="02F0C54E" w14:textId="77777777" w:rsidR="00AF5C87" w:rsidRPr="00A4565F" w:rsidRDefault="00AF5C87" w:rsidP="00B15A28">
      <w:pPr>
        <w:rPr>
          <w:rFonts w:cstheme="minorHAnsi"/>
          <w:sz w:val="24"/>
          <w:szCs w:val="24"/>
        </w:rPr>
      </w:pPr>
    </w:p>
    <w:p w14:paraId="46D00253" w14:textId="3BA0065F" w:rsidR="00B15A28" w:rsidRPr="00A4565F" w:rsidRDefault="00AF5C87" w:rsidP="00B15A28">
      <w:pPr>
        <w:rPr>
          <w:rFonts w:cstheme="minorHAnsi"/>
          <w:sz w:val="24"/>
          <w:szCs w:val="24"/>
        </w:rPr>
      </w:pPr>
      <w:r>
        <w:rPr>
          <w:rFonts w:cstheme="minorHAnsi"/>
          <w:sz w:val="24"/>
          <w:szCs w:val="24"/>
        </w:rPr>
        <w:t xml:space="preserve">Figure </w:t>
      </w:r>
      <w:r w:rsidR="00B5433F">
        <w:rPr>
          <w:rFonts w:cstheme="minorHAnsi"/>
          <w:sz w:val="24"/>
          <w:szCs w:val="24"/>
        </w:rPr>
        <w:t>A.3</w:t>
      </w:r>
      <w:r>
        <w:rPr>
          <w:rFonts w:cstheme="minorHAnsi"/>
          <w:sz w:val="24"/>
          <w:szCs w:val="24"/>
        </w:rPr>
        <w:t xml:space="preserve">: In </w:t>
      </w:r>
      <w:r w:rsidR="00B15A28" w:rsidRPr="00A4565F">
        <w:rPr>
          <w:rFonts w:cstheme="minorHAnsi"/>
          <w:sz w:val="24"/>
          <w:szCs w:val="24"/>
        </w:rPr>
        <w:t>situ δ</w:t>
      </w:r>
      <w:r w:rsidR="00B15A28" w:rsidRPr="00A4565F">
        <w:rPr>
          <w:rFonts w:cstheme="minorHAnsi"/>
          <w:sz w:val="24"/>
          <w:szCs w:val="24"/>
          <w:vertAlign w:val="superscript"/>
        </w:rPr>
        <w:t>30</w:t>
      </w:r>
      <w:r w:rsidR="00B15A28" w:rsidRPr="00A4565F">
        <w:rPr>
          <w:rFonts w:cstheme="minorHAnsi"/>
          <w:sz w:val="24"/>
          <w:szCs w:val="24"/>
        </w:rPr>
        <w:t xml:space="preserve">Si values and </w:t>
      </w:r>
      <w:r w:rsidR="00295A92">
        <w:rPr>
          <w:rFonts w:cstheme="minorHAnsi"/>
          <w:sz w:val="24"/>
          <w:szCs w:val="24"/>
        </w:rPr>
        <w:t>IDs of individual analyses</w:t>
      </w:r>
      <w:r w:rsidR="00295A92" w:rsidRPr="00A4565F">
        <w:rPr>
          <w:rFonts w:cstheme="minorHAnsi"/>
          <w:sz w:val="24"/>
          <w:szCs w:val="24"/>
        </w:rPr>
        <w:t xml:space="preserve"> </w:t>
      </w:r>
      <w:r w:rsidR="00B15A28" w:rsidRPr="00A4565F">
        <w:rPr>
          <w:rFonts w:cstheme="minorHAnsi"/>
          <w:sz w:val="24"/>
          <w:szCs w:val="24"/>
        </w:rPr>
        <w:t xml:space="preserve">for </w:t>
      </w:r>
      <w:r w:rsidR="00B15A28" w:rsidRPr="00A4565F">
        <w:rPr>
          <w:rFonts w:cstheme="minorHAnsi"/>
          <w:color w:val="000000"/>
          <w:sz w:val="24"/>
          <w:szCs w:val="24"/>
        </w:rPr>
        <w:t>Asùt Tesoru</w:t>
      </w:r>
      <w:r w:rsidR="00B15A28" w:rsidRPr="00A4565F">
        <w:rPr>
          <w:rFonts w:cstheme="minorHAnsi"/>
          <w:sz w:val="24"/>
          <w:szCs w:val="24"/>
        </w:rPr>
        <w:t xml:space="preserve"> (see </w:t>
      </w:r>
      <w:r w:rsidR="00B15A28" w:rsidRPr="00B5433F">
        <w:rPr>
          <w:rFonts w:cstheme="minorHAnsi"/>
          <w:sz w:val="24"/>
          <w:szCs w:val="24"/>
        </w:rPr>
        <w:t xml:space="preserve">also Table </w:t>
      </w:r>
      <w:r w:rsidR="00B5433F">
        <w:rPr>
          <w:rFonts w:cstheme="minorHAnsi"/>
          <w:sz w:val="24"/>
          <w:szCs w:val="24"/>
        </w:rPr>
        <w:t>A.</w:t>
      </w:r>
      <w:r w:rsidR="00B5433F" w:rsidRPr="00B5433F">
        <w:rPr>
          <w:rFonts w:cstheme="minorHAnsi"/>
          <w:sz w:val="24"/>
          <w:szCs w:val="24"/>
        </w:rPr>
        <w:t>6</w:t>
      </w:r>
      <w:r w:rsidR="00B15A28" w:rsidRPr="00A4565F">
        <w:rPr>
          <w:rFonts w:cstheme="minorHAnsi"/>
          <w:sz w:val="24"/>
          <w:szCs w:val="24"/>
        </w:rPr>
        <w:t>)</w:t>
      </w:r>
    </w:p>
    <w:p w14:paraId="3C330075" w14:textId="77777777" w:rsidR="00AF1609" w:rsidRDefault="00AF1609" w:rsidP="00B15A28">
      <w:pPr>
        <w:rPr>
          <w:rFonts w:cstheme="minorHAnsi"/>
          <w:b/>
          <w:color w:val="000000" w:themeColor="text1"/>
          <w:sz w:val="24"/>
          <w:szCs w:val="24"/>
        </w:rPr>
      </w:pPr>
    </w:p>
    <w:p w14:paraId="34F610A8" w14:textId="5655FF61" w:rsidR="001C0859" w:rsidRPr="00A4565F" w:rsidRDefault="001C0859" w:rsidP="00B15A28">
      <w:pPr>
        <w:rPr>
          <w:rFonts w:cstheme="minorHAnsi"/>
          <w:sz w:val="24"/>
          <w:szCs w:val="24"/>
        </w:rPr>
      </w:pPr>
      <w:r w:rsidRPr="00A4565F">
        <w:rPr>
          <w:rFonts w:cstheme="minorHAnsi"/>
          <w:b/>
          <w:color w:val="000000" w:themeColor="text1"/>
          <w:sz w:val="24"/>
          <w:szCs w:val="24"/>
        </w:rPr>
        <w:lastRenderedPageBreak/>
        <w:t>Supplementary literature</w:t>
      </w:r>
    </w:p>
    <w:p w14:paraId="5EE9C316" w14:textId="77777777" w:rsidR="001C0859" w:rsidRPr="00A4565F" w:rsidRDefault="001C0859" w:rsidP="001C0859">
      <w:pPr>
        <w:rPr>
          <w:rFonts w:cstheme="minorHAnsi"/>
          <w:sz w:val="24"/>
          <w:szCs w:val="24"/>
        </w:rPr>
      </w:pPr>
    </w:p>
    <w:p w14:paraId="0CE6AC29" w14:textId="53EE9EF5" w:rsidR="00A647DB" w:rsidRPr="00A647DB" w:rsidRDefault="001C0859" w:rsidP="00A647DB">
      <w:pPr>
        <w:widowControl w:val="0"/>
        <w:autoSpaceDE w:val="0"/>
        <w:autoSpaceDN w:val="0"/>
        <w:adjustRightInd w:val="0"/>
        <w:ind w:left="480" w:hanging="480"/>
        <w:rPr>
          <w:rFonts w:ascii="Calibri" w:hAnsi="Calibri" w:cs="Calibri"/>
          <w:noProof/>
          <w:sz w:val="24"/>
          <w:szCs w:val="24"/>
        </w:rPr>
      </w:pPr>
      <w:r w:rsidRPr="00A4565F">
        <w:rPr>
          <w:rFonts w:cstheme="minorHAnsi"/>
          <w:sz w:val="24"/>
          <w:szCs w:val="24"/>
        </w:rPr>
        <w:fldChar w:fldCharType="begin" w:fldLock="1"/>
      </w:r>
      <w:r w:rsidRPr="00A4565F">
        <w:rPr>
          <w:rFonts w:cstheme="minorHAnsi"/>
          <w:sz w:val="24"/>
          <w:szCs w:val="24"/>
        </w:rPr>
        <w:instrText xml:space="preserve">ADDIN Mendeley Bibliography CSL_BIBLIOGRAPHY </w:instrText>
      </w:r>
      <w:r w:rsidRPr="00A4565F">
        <w:rPr>
          <w:rFonts w:cstheme="minorHAnsi"/>
          <w:sz w:val="24"/>
          <w:szCs w:val="24"/>
        </w:rPr>
        <w:fldChar w:fldCharType="separate"/>
      </w:r>
      <w:r w:rsidR="00A647DB" w:rsidRPr="00A647DB">
        <w:rPr>
          <w:rFonts w:ascii="Calibri" w:hAnsi="Calibri" w:cs="Calibri"/>
          <w:noProof/>
          <w:sz w:val="24"/>
          <w:szCs w:val="24"/>
        </w:rPr>
        <w:t xml:space="preserve">Abraham K., Opfergelt S., Fripiat F., Cavagna  a-J., de Jong J. T. M., Foley S., Andre L. and Cardinal D. (2008) d30Si and d29Si determination on BHVO-1 and BHVO-2 reference materials with a new configuration on a Nu Plasma Multi Collector ICP-MS. </w:t>
      </w:r>
      <w:r w:rsidR="00A647DB" w:rsidRPr="00A647DB">
        <w:rPr>
          <w:rFonts w:ascii="Calibri" w:hAnsi="Calibri" w:cs="Calibri"/>
          <w:i/>
          <w:iCs/>
          <w:noProof/>
          <w:sz w:val="24"/>
          <w:szCs w:val="24"/>
        </w:rPr>
        <w:t>Geostand. Geoanalytical Res.</w:t>
      </w:r>
      <w:r w:rsidR="00A647DB" w:rsidRPr="00A647DB">
        <w:rPr>
          <w:rFonts w:ascii="Calibri" w:hAnsi="Calibri" w:cs="Calibri"/>
          <w:noProof/>
          <w:sz w:val="24"/>
          <w:szCs w:val="24"/>
        </w:rPr>
        <w:t xml:space="preserve"> </w:t>
      </w:r>
      <w:r w:rsidR="00A647DB" w:rsidRPr="00A647DB">
        <w:rPr>
          <w:rFonts w:ascii="Calibri" w:hAnsi="Calibri" w:cs="Calibri"/>
          <w:b/>
          <w:bCs/>
          <w:noProof/>
          <w:sz w:val="24"/>
          <w:szCs w:val="24"/>
        </w:rPr>
        <w:t>32</w:t>
      </w:r>
      <w:r w:rsidR="00A647DB" w:rsidRPr="00A647DB">
        <w:rPr>
          <w:rFonts w:ascii="Calibri" w:hAnsi="Calibri" w:cs="Calibri"/>
          <w:noProof/>
          <w:sz w:val="24"/>
          <w:szCs w:val="24"/>
        </w:rPr>
        <w:t>, 193–202.</w:t>
      </w:r>
    </w:p>
    <w:p w14:paraId="0867695B"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Armytage R. M. G., Georg R. B., Savage P. S., Williams H. M. and Halliday A. N. (2011) Silicon isotopes in meteorites and planetary core formation.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75</w:t>
      </w:r>
      <w:r w:rsidRPr="00A647DB">
        <w:rPr>
          <w:rFonts w:ascii="Calibri" w:hAnsi="Calibri" w:cs="Calibri"/>
          <w:noProof/>
          <w:sz w:val="24"/>
          <w:szCs w:val="24"/>
        </w:rPr>
        <w:t>, 3662–3676.</w:t>
      </w:r>
    </w:p>
    <w:p w14:paraId="02416DFA"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Armytage R. M. G., Georg R. B., Williams H. M. and Halliday A. N. (2012) Silicon isotopes in lunar rocks: Implications for the Moon’s formation and the early history of the Earth.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77</w:t>
      </w:r>
      <w:r w:rsidRPr="00A647DB">
        <w:rPr>
          <w:rFonts w:ascii="Calibri" w:hAnsi="Calibri" w:cs="Calibri"/>
          <w:noProof/>
          <w:sz w:val="24"/>
          <w:szCs w:val="24"/>
        </w:rPr>
        <w:t>, 504–514.</w:t>
      </w:r>
    </w:p>
    <w:p w14:paraId="2324BFDA"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van den Boorn S. H. J. M., Vroon P. Z., van Belle C. C., van der Wagt B., Schwieters J. and van Bergen M. J. (2006) Determination of silicon isotope ratios in silicate materials by high-resolution MC-ICP-MS using a sodium hydroxide sample digestion method. </w:t>
      </w:r>
      <w:r w:rsidRPr="00A647DB">
        <w:rPr>
          <w:rFonts w:ascii="Calibri" w:hAnsi="Calibri" w:cs="Calibri"/>
          <w:i/>
          <w:iCs/>
          <w:noProof/>
          <w:sz w:val="24"/>
          <w:szCs w:val="24"/>
        </w:rPr>
        <w:t>J. Anal. At. Spectrom.</w:t>
      </w:r>
      <w:r w:rsidRPr="00A647DB">
        <w:rPr>
          <w:rFonts w:ascii="Calibri" w:hAnsi="Calibri" w:cs="Calibri"/>
          <w:noProof/>
          <w:sz w:val="24"/>
          <w:szCs w:val="24"/>
        </w:rPr>
        <w:t xml:space="preserve"> </w:t>
      </w:r>
      <w:r w:rsidRPr="00A647DB">
        <w:rPr>
          <w:rFonts w:ascii="Calibri" w:hAnsi="Calibri" w:cs="Calibri"/>
          <w:b/>
          <w:bCs/>
          <w:noProof/>
          <w:sz w:val="24"/>
          <w:szCs w:val="24"/>
        </w:rPr>
        <w:t>21</w:t>
      </w:r>
      <w:r w:rsidRPr="00A647DB">
        <w:rPr>
          <w:rFonts w:ascii="Calibri" w:hAnsi="Calibri" w:cs="Calibri"/>
          <w:noProof/>
          <w:sz w:val="24"/>
          <w:szCs w:val="24"/>
        </w:rPr>
        <w:t>, 734.</w:t>
      </w:r>
    </w:p>
    <w:p w14:paraId="53E0D23B"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Chen X., Lapen T. J. and Chafetz H. S. (2017) Accurate and Precise Silicon Isotope Analysis of Sulfur- and Iron-Rich Samples by MC-ICP-MS. </w:t>
      </w:r>
      <w:r w:rsidRPr="00A647DB">
        <w:rPr>
          <w:rFonts w:ascii="Calibri" w:hAnsi="Calibri" w:cs="Calibri"/>
          <w:i/>
          <w:iCs/>
          <w:noProof/>
          <w:sz w:val="24"/>
          <w:szCs w:val="24"/>
        </w:rPr>
        <w:t>Geostand. Geoanalytical Res.</w:t>
      </w:r>
      <w:r w:rsidRPr="00A647DB">
        <w:rPr>
          <w:rFonts w:ascii="Calibri" w:hAnsi="Calibri" w:cs="Calibri"/>
          <w:noProof/>
          <w:sz w:val="24"/>
          <w:szCs w:val="24"/>
        </w:rPr>
        <w:t xml:space="preserve"> </w:t>
      </w:r>
      <w:r w:rsidRPr="00A647DB">
        <w:rPr>
          <w:rFonts w:ascii="Calibri" w:hAnsi="Calibri" w:cs="Calibri"/>
          <w:b/>
          <w:bCs/>
          <w:noProof/>
          <w:sz w:val="24"/>
          <w:szCs w:val="24"/>
        </w:rPr>
        <w:t>41</w:t>
      </w:r>
      <w:r w:rsidRPr="00A647DB">
        <w:rPr>
          <w:rFonts w:ascii="Calibri" w:hAnsi="Calibri" w:cs="Calibri"/>
          <w:noProof/>
          <w:sz w:val="24"/>
          <w:szCs w:val="24"/>
        </w:rPr>
        <w:t>, 427–435.</w:t>
      </w:r>
    </w:p>
    <w:p w14:paraId="72EE0F93"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Dauphas N., Poitrasson F., Burkhardt C., Kobayashi H. and Kurosawa K. (2015) Planetary and meteoritic Mg/Si and δ</w:t>
      </w:r>
      <w:r w:rsidRPr="00A647DB">
        <w:rPr>
          <w:rFonts w:ascii="Calibri" w:hAnsi="Calibri" w:cs="Calibri"/>
          <w:noProof/>
          <w:sz w:val="24"/>
          <w:szCs w:val="24"/>
          <w:vertAlign w:val="superscript"/>
        </w:rPr>
        <w:t>30</w:t>
      </w:r>
      <w:r w:rsidRPr="00A647DB">
        <w:rPr>
          <w:rFonts w:ascii="Calibri" w:hAnsi="Calibri" w:cs="Calibri"/>
          <w:noProof/>
          <w:sz w:val="24"/>
          <w:szCs w:val="24"/>
        </w:rPr>
        <w:t xml:space="preserve">Si variations inherited from solar nebula chemistry.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427</w:t>
      </w:r>
      <w:r w:rsidRPr="00A647DB">
        <w:rPr>
          <w:rFonts w:ascii="Calibri" w:hAnsi="Calibri" w:cs="Calibri"/>
          <w:noProof/>
          <w:sz w:val="24"/>
          <w:szCs w:val="24"/>
        </w:rPr>
        <w:t>, 236–248.</w:t>
      </w:r>
    </w:p>
    <w:p w14:paraId="31D87B0E"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Fitoussi C., Bourdon B., Kleine T., Oberli F. and Reynolds B. C. (2009) Si isotope systematics of meteorites and terrestrial peridotites: implications for Mg/Si fractionation in the solar nebula and for Si in the Earth’s core.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287</w:t>
      </w:r>
      <w:r w:rsidRPr="00A647DB">
        <w:rPr>
          <w:rFonts w:ascii="Calibri" w:hAnsi="Calibri" w:cs="Calibri"/>
          <w:noProof/>
          <w:sz w:val="24"/>
          <w:szCs w:val="24"/>
        </w:rPr>
        <w:t>, 77–85.</w:t>
      </w:r>
    </w:p>
    <w:p w14:paraId="58F59D47"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Geilert S., Vroon P. Z. and van Bergen M. J. (2014) Silicon isotopes and trace elements in chert record early Archean basin evolution. </w:t>
      </w:r>
      <w:r w:rsidRPr="00A647DB">
        <w:rPr>
          <w:rFonts w:ascii="Calibri" w:hAnsi="Calibri" w:cs="Calibri"/>
          <w:i/>
          <w:iCs/>
          <w:noProof/>
          <w:sz w:val="24"/>
          <w:szCs w:val="24"/>
        </w:rPr>
        <w:t>Chem. Geol.</w:t>
      </w:r>
      <w:r w:rsidRPr="00A647DB">
        <w:rPr>
          <w:rFonts w:ascii="Calibri" w:hAnsi="Calibri" w:cs="Calibri"/>
          <w:noProof/>
          <w:sz w:val="24"/>
          <w:szCs w:val="24"/>
        </w:rPr>
        <w:t xml:space="preserve"> </w:t>
      </w:r>
      <w:r w:rsidRPr="00A647DB">
        <w:rPr>
          <w:rFonts w:ascii="Calibri" w:hAnsi="Calibri" w:cs="Calibri"/>
          <w:b/>
          <w:bCs/>
          <w:noProof/>
          <w:sz w:val="24"/>
          <w:szCs w:val="24"/>
        </w:rPr>
        <w:t>386</w:t>
      </w:r>
      <w:r w:rsidRPr="00A647DB">
        <w:rPr>
          <w:rFonts w:ascii="Calibri" w:hAnsi="Calibri" w:cs="Calibri"/>
          <w:noProof/>
          <w:sz w:val="24"/>
          <w:szCs w:val="24"/>
        </w:rPr>
        <w:t>, 133–142.</w:t>
      </w:r>
    </w:p>
    <w:p w14:paraId="619F9AC9"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Geilert S., Vroon P. Z., Keller N. S., Gudbrandsson S., Stefánsson A. and van Bergen M. J. (2015) Silicon isotope fractionation during silica precipitation from hot-spring waters: Evidence from the Geysir geothermal field, Iceland.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164</w:t>
      </w:r>
      <w:r w:rsidRPr="00A647DB">
        <w:rPr>
          <w:rFonts w:ascii="Calibri" w:hAnsi="Calibri" w:cs="Calibri"/>
          <w:noProof/>
          <w:sz w:val="24"/>
          <w:szCs w:val="24"/>
        </w:rPr>
        <w:t>, 403–427.</w:t>
      </w:r>
    </w:p>
    <w:p w14:paraId="430203BC"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Geilert S., Vroon P. Z., Roerdink D. L., Cappellen P. Van and van Bergen M. J. (2014) Silicon isotope fractionation during abiotic silica precipitation at low temperatures: inferences from flow-through experiments.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142</w:t>
      </w:r>
      <w:r w:rsidRPr="00A647DB">
        <w:rPr>
          <w:rFonts w:ascii="Calibri" w:hAnsi="Calibri" w:cs="Calibri"/>
          <w:noProof/>
          <w:sz w:val="24"/>
          <w:szCs w:val="24"/>
        </w:rPr>
        <w:t>, 95–114. Available at: http://linkinghub.elsevier.com/retrieve/pii/S0016703714004542.</w:t>
      </w:r>
    </w:p>
    <w:p w14:paraId="3F5620A8"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Hansen C. T., Meixner A., Kasemann S. A. and Bach W. (2017) New insight on Li and B isotope fractionation during serpentinization derived from batch reaction investigations.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217</w:t>
      </w:r>
      <w:r w:rsidRPr="00A647DB">
        <w:rPr>
          <w:rFonts w:ascii="Calibri" w:hAnsi="Calibri" w:cs="Calibri"/>
          <w:noProof/>
          <w:sz w:val="24"/>
          <w:szCs w:val="24"/>
        </w:rPr>
        <w:t>, 51–79.</w:t>
      </w:r>
    </w:p>
    <w:p w14:paraId="662FB34E"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Jochum K. P., Nohl U., Herwig K., Lammel E., Stoll B. and Hofmann A. W. (2005) GeoReM: A New Geochemical Database for Reference Materials and Isotopic Standards. </w:t>
      </w:r>
      <w:r w:rsidRPr="00A647DB">
        <w:rPr>
          <w:rFonts w:ascii="Calibri" w:hAnsi="Calibri" w:cs="Calibri"/>
          <w:i/>
          <w:iCs/>
          <w:noProof/>
          <w:sz w:val="24"/>
          <w:szCs w:val="24"/>
        </w:rPr>
        <w:t>Geostand. Geoanalytical Res.</w:t>
      </w:r>
      <w:r w:rsidRPr="00A647DB">
        <w:rPr>
          <w:rFonts w:ascii="Calibri" w:hAnsi="Calibri" w:cs="Calibri"/>
          <w:noProof/>
          <w:sz w:val="24"/>
          <w:szCs w:val="24"/>
        </w:rPr>
        <w:t xml:space="preserve"> </w:t>
      </w:r>
      <w:r w:rsidRPr="00A647DB">
        <w:rPr>
          <w:rFonts w:ascii="Calibri" w:hAnsi="Calibri" w:cs="Calibri"/>
          <w:b/>
          <w:bCs/>
          <w:noProof/>
          <w:sz w:val="24"/>
          <w:szCs w:val="24"/>
        </w:rPr>
        <w:t>29</w:t>
      </w:r>
      <w:r w:rsidRPr="00A647DB">
        <w:rPr>
          <w:rFonts w:ascii="Calibri" w:hAnsi="Calibri" w:cs="Calibri"/>
          <w:noProof/>
          <w:sz w:val="24"/>
          <w:szCs w:val="24"/>
        </w:rPr>
        <w:t>, 333–338.</w:t>
      </w:r>
    </w:p>
    <w:p w14:paraId="4EFEB537"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Jochum K. P., Wilson S. A., Abouchami W., Amini M., Chmeleff J., Eisenhauer A., Hegner E., Iaccheri L. M., Kieffer B., Krause J., Mcdonough W. F., Mertz-Kraus R., Raczek I., Rudnick R. L., Scholz D., Steinhoefel G., Stoll B., Stracke A., Tonarini S., Weis D., Weis U. and Woodhead J. D. (2011) GSD-1G and MPI-DING Reference Glasses for In Situ and Bulk Isotopic Determination. </w:t>
      </w:r>
      <w:r w:rsidRPr="00A647DB">
        <w:rPr>
          <w:rFonts w:ascii="Calibri" w:hAnsi="Calibri" w:cs="Calibri"/>
          <w:i/>
          <w:iCs/>
          <w:noProof/>
          <w:sz w:val="24"/>
          <w:szCs w:val="24"/>
        </w:rPr>
        <w:t>Geostand. Geoanalytical Res.</w:t>
      </w:r>
      <w:r w:rsidRPr="00A647DB">
        <w:rPr>
          <w:rFonts w:ascii="Calibri" w:hAnsi="Calibri" w:cs="Calibri"/>
          <w:noProof/>
          <w:sz w:val="24"/>
          <w:szCs w:val="24"/>
        </w:rPr>
        <w:t xml:space="preserve"> </w:t>
      </w:r>
      <w:r w:rsidRPr="00A647DB">
        <w:rPr>
          <w:rFonts w:ascii="Calibri" w:hAnsi="Calibri" w:cs="Calibri"/>
          <w:b/>
          <w:bCs/>
          <w:noProof/>
          <w:sz w:val="24"/>
          <w:szCs w:val="24"/>
        </w:rPr>
        <w:t>35</w:t>
      </w:r>
      <w:r w:rsidRPr="00A647DB">
        <w:rPr>
          <w:rFonts w:ascii="Calibri" w:hAnsi="Calibri" w:cs="Calibri"/>
          <w:noProof/>
          <w:sz w:val="24"/>
          <w:szCs w:val="24"/>
        </w:rPr>
        <w:t>, 193–226.</w:t>
      </w:r>
    </w:p>
    <w:p w14:paraId="1C7ADED1"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Kempl J., Vroon P. Z., Zinngrebe E. and van Westrenen W. (2013) Si isotope fractionation between Si-poor metal and silicate melt at pressure-temperature conditions relevant to metal segregation in small planetary bodies.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368</w:t>
      </w:r>
      <w:r w:rsidRPr="00A647DB">
        <w:rPr>
          <w:rFonts w:ascii="Calibri" w:hAnsi="Calibri" w:cs="Calibri"/>
          <w:noProof/>
          <w:sz w:val="24"/>
          <w:szCs w:val="24"/>
        </w:rPr>
        <w:t>, 61–68. Available at: http://dx.doi.org/10.1016/j.epsl.2013.02.031.</w:t>
      </w:r>
    </w:p>
    <w:p w14:paraId="30C2B79E"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lastRenderedPageBreak/>
        <w:t xml:space="preserve">Mavromatis V., Rinder T., Prokushkin A. S., Pokrovsky O. S., Korets M. A., Chmeleff J. and Oelkers E. H. (2016) The effect of permafrost, vegetation, and lithology on Mg and Si isotope composition of the Yenisey River and its tributaries at the end of the spring flood.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191</w:t>
      </w:r>
      <w:r w:rsidRPr="00A647DB">
        <w:rPr>
          <w:rFonts w:ascii="Calibri" w:hAnsi="Calibri" w:cs="Calibri"/>
          <w:noProof/>
          <w:sz w:val="24"/>
          <w:szCs w:val="24"/>
        </w:rPr>
        <w:t>, 32–46.</w:t>
      </w:r>
    </w:p>
    <w:p w14:paraId="390AEB03"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Opfergelt S., Eiriksdottir E. S., Burton K. W., Einarsson  a., Siebert C., Gislason S. R. and Halliday  a. N. (2011) Quantifying the impact of freshwater diatom productivity on silicon isotopes and silicon fluxes: Lake Myvatn, Iceland.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305</w:t>
      </w:r>
      <w:r w:rsidRPr="00A647DB">
        <w:rPr>
          <w:rFonts w:ascii="Calibri" w:hAnsi="Calibri" w:cs="Calibri"/>
          <w:noProof/>
          <w:sz w:val="24"/>
          <w:szCs w:val="24"/>
        </w:rPr>
        <w:t>, 73–82. Available at: http://dx.doi.org/10.1016/j.epsl.2011.02.043.</w:t>
      </w:r>
    </w:p>
    <w:p w14:paraId="72E697EC" w14:textId="499ED8D6"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Opfergelt S., Georg R. B., Delvaux B., Cabidoche Y. M., Burton K. W. and Halliday </w:t>
      </w:r>
      <w:r w:rsidR="00AC03C6">
        <w:rPr>
          <w:rFonts w:ascii="Calibri" w:hAnsi="Calibri" w:cs="Calibri"/>
          <w:noProof/>
          <w:sz w:val="24"/>
          <w:szCs w:val="24"/>
        </w:rPr>
        <w:t>A</w:t>
      </w:r>
      <w:r w:rsidRPr="00A647DB">
        <w:rPr>
          <w:rFonts w:ascii="Calibri" w:hAnsi="Calibri" w:cs="Calibri"/>
          <w:noProof/>
          <w:sz w:val="24"/>
          <w:szCs w:val="24"/>
        </w:rPr>
        <w:t xml:space="preserve">. N. (2012) Silicon isotopes and the tracing of desilication in volcanic soil weathering sequences, Guadeloupe. </w:t>
      </w:r>
      <w:r w:rsidRPr="00A647DB">
        <w:rPr>
          <w:rFonts w:ascii="Calibri" w:hAnsi="Calibri" w:cs="Calibri"/>
          <w:i/>
          <w:iCs/>
          <w:noProof/>
          <w:sz w:val="24"/>
          <w:szCs w:val="24"/>
        </w:rPr>
        <w:t>Chem. Geol.</w:t>
      </w:r>
      <w:r w:rsidRPr="00A647DB">
        <w:rPr>
          <w:rFonts w:ascii="Calibri" w:hAnsi="Calibri" w:cs="Calibri"/>
          <w:noProof/>
          <w:sz w:val="24"/>
          <w:szCs w:val="24"/>
        </w:rPr>
        <w:t xml:space="preserve"> </w:t>
      </w:r>
      <w:r w:rsidRPr="00A647DB">
        <w:rPr>
          <w:rFonts w:ascii="Calibri" w:hAnsi="Calibri" w:cs="Calibri"/>
          <w:b/>
          <w:bCs/>
          <w:noProof/>
          <w:sz w:val="24"/>
          <w:szCs w:val="24"/>
        </w:rPr>
        <w:t>326</w:t>
      </w:r>
      <w:r w:rsidRPr="00A647DB">
        <w:rPr>
          <w:rFonts w:ascii="Calibri" w:hAnsi="Calibri" w:cs="Calibri"/>
          <w:noProof/>
          <w:sz w:val="24"/>
          <w:szCs w:val="24"/>
        </w:rPr>
        <w:t>–</w:t>
      </w:r>
      <w:r w:rsidRPr="00A647DB">
        <w:rPr>
          <w:rFonts w:ascii="Calibri" w:hAnsi="Calibri" w:cs="Calibri"/>
          <w:b/>
          <w:bCs/>
          <w:noProof/>
          <w:sz w:val="24"/>
          <w:szCs w:val="24"/>
        </w:rPr>
        <w:t>327</w:t>
      </w:r>
      <w:r w:rsidRPr="00A647DB">
        <w:rPr>
          <w:rFonts w:ascii="Calibri" w:hAnsi="Calibri" w:cs="Calibri"/>
          <w:noProof/>
          <w:sz w:val="24"/>
          <w:szCs w:val="24"/>
        </w:rPr>
        <w:t>, 113–122. Available at: http://dx.doi.org/10.1016/j.chemgeo.2012.07.032.</w:t>
      </w:r>
    </w:p>
    <w:p w14:paraId="135F1DAA" w14:textId="6DF177BC"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Pogge von Strandmann P. </w:t>
      </w:r>
      <w:r w:rsidR="00AC03C6">
        <w:rPr>
          <w:rFonts w:ascii="Calibri" w:hAnsi="Calibri" w:cs="Calibri"/>
          <w:noProof/>
          <w:sz w:val="24"/>
          <w:szCs w:val="24"/>
        </w:rPr>
        <w:t>A</w:t>
      </w:r>
      <w:r w:rsidR="00AC03C6" w:rsidRPr="00A647DB">
        <w:rPr>
          <w:rFonts w:ascii="Calibri" w:hAnsi="Calibri" w:cs="Calibri"/>
          <w:noProof/>
          <w:sz w:val="24"/>
          <w:szCs w:val="24"/>
        </w:rPr>
        <w:t xml:space="preserve"> </w:t>
      </w:r>
      <w:r w:rsidRPr="00A647DB">
        <w:rPr>
          <w:rFonts w:ascii="Calibri" w:hAnsi="Calibri" w:cs="Calibri"/>
          <w:noProof/>
          <w:sz w:val="24"/>
          <w:szCs w:val="24"/>
        </w:rPr>
        <w:t xml:space="preserve">E., Opfergelt S., Lai Y. J., Sigfússon B., Gislason S. R. and Burton K. W. (2012) Lithium, magnesium and silicon isotope behaviour accompanying weathering in a basaltic soil and pore water profile in Iceland.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339</w:t>
      </w:r>
      <w:r w:rsidRPr="00A647DB">
        <w:rPr>
          <w:rFonts w:ascii="Calibri" w:hAnsi="Calibri" w:cs="Calibri"/>
          <w:noProof/>
          <w:sz w:val="24"/>
          <w:szCs w:val="24"/>
        </w:rPr>
        <w:t>–</w:t>
      </w:r>
      <w:r w:rsidRPr="00A647DB">
        <w:rPr>
          <w:rFonts w:ascii="Calibri" w:hAnsi="Calibri" w:cs="Calibri"/>
          <w:b/>
          <w:bCs/>
          <w:noProof/>
          <w:sz w:val="24"/>
          <w:szCs w:val="24"/>
        </w:rPr>
        <w:t>340</w:t>
      </w:r>
      <w:r w:rsidRPr="00A647DB">
        <w:rPr>
          <w:rFonts w:ascii="Calibri" w:hAnsi="Calibri" w:cs="Calibri"/>
          <w:noProof/>
          <w:sz w:val="24"/>
          <w:szCs w:val="24"/>
        </w:rPr>
        <w:t>, 11–23.</w:t>
      </w:r>
    </w:p>
    <w:p w14:paraId="4301D002"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Pringle E. A., Moynier F., Savage P. S., Jackson M. G., Moreira M. and Day J. M. D. (2016) Silicon isotopes reveal recycled altered oceanic crust in the mantle sources of Ocean Island Basalts.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189</w:t>
      </w:r>
      <w:r w:rsidRPr="00A647DB">
        <w:rPr>
          <w:rFonts w:ascii="Calibri" w:hAnsi="Calibri" w:cs="Calibri"/>
          <w:noProof/>
          <w:sz w:val="24"/>
          <w:szCs w:val="24"/>
        </w:rPr>
        <w:t>, 282–295.</w:t>
      </w:r>
    </w:p>
    <w:p w14:paraId="3795C0FB"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Pringle E. A., Savage P. S., Badro J., Barrat J. A. and Moynier F. (2013) Redox state during core formation on asteroid 4-Vesta.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373</w:t>
      </w:r>
      <w:r w:rsidRPr="00A647DB">
        <w:rPr>
          <w:rFonts w:ascii="Calibri" w:hAnsi="Calibri" w:cs="Calibri"/>
          <w:noProof/>
          <w:sz w:val="24"/>
          <w:szCs w:val="24"/>
        </w:rPr>
        <w:t>, 75–82.</w:t>
      </w:r>
    </w:p>
    <w:p w14:paraId="07193860"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Reddy T. R., Zheng X., Roden E. E., Beard B. L. and Johnson C. M. (2016) Silicon isotope fractionation during microbial reduction of Fe ( III ) -Si gels under Archean seawater conditions and implications for iron formation genesis. </w:t>
      </w:r>
      <w:r w:rsidRPr="00A647DB">
        <w:rPr>
          <w:rFonts w:ascii="Calibri" w:hAnsi="Calibri" w:cs="Calibri"/>
          <w:b/>
          <w:bCs/>
          <w:noProof/>
          <w:sz w:val="24"/>
          <w:szCs w:val="24"/>
        </w:rPr>
        <w:t>190</w:t>
      </w:r>
      <w:r w:rsidRPr="00A647DB">
        <w:rPr>
          <w:rFonts w:ascii="Calibri" w:hAnsi="Calibri" w:cs="Calibri"/>
          <w:noProof/>
          <w:sz w:val="24"/>
          <w:szCs w:val="24"/>
        </w:rPr>
        <w:t>, 85–99.</w:t>
      </w:r>
    </w:p>
    <w:p w14:paraId="6D947085"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Savage P. S., Georg R. B., Armytage R. M. G., Williams H. M. and Halliday A. N. (2010) Silicon isotope homogeneity in the mantle.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295</w:t>
      </w:r>
      <w:r w:rsidRPr="00A647DB">
        <w:rPr>
          <w:rFonts w:ascii="Calibri" w:hAnsi="Calibri" w:cs="Calibri"/>
          <w:noProof/>
          <w:sz w:val="24"/>
          <w:szCs w:val="24"/>
        </w:rPr>
        <w:t>, 139–146. Available at: http://dx.doi.org/10.1016/j.epsl.2010.03.035.</w:t>
      </w:r>
    </w:p>
    <w:p w14:paraId="72ADA09D"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Savage P. S., Georg R. B., Williams H. M., Burton K. W. and Halliday A. N. (2011) Silicon isotope fractionation during magmatic differentiation.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75</w:t>
      </w:r>
      <w:r w:rsidRPr="00A647DB">
        <w:rPr>
          <w:rFonts w:ascii="Calibri" w:hAnsi="Calibri" w:cs="Calibri"/>
          <w:noProof/>
          <w:sz w:val="24"/>
          <w:szCs w:val="24"/>
        </w:rPr>
        <w:t>, 6124–6139.</w:t>
      </w:r>
    </w:p>
    <w:p w14:paraId="09F7A272"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Savage P. S., Georg R. B., Williams H. M. and Halliday A. N. (2013a) Silicon isotopes in granulite xenoliths: Insights into isotopic fractionation during igneous processes and the composition of the deep continental crust.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365</w:t>
      </w:r>
      <w:r w:rsidRPr="00A647DB">
        <w:rPr>
          <w:rFonts w:ascii="Calibri" w:hAnsi="Calibri" w:cs="Calibri"/>
          <w:noProof/>
          <w:sz w:val="24"/>
          <w:szCs w:val="24"/>
        </w:rPr>
        <w:t>, 221–231.</w:t>
      </w:r>
    </w:p>
    <w:p w14:paraId="7C1FA92E"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Savage P. S., Georg R. B., Williams H. M. and Halliday A. N. (2013b) The silicon isotope composition of the upper continental crust.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109</w:t>
      </w:r>
      <w:r w:rsidRPr="00A647DB">
        <w:rPr>
          <w:rFonts w:ascii="Calibri" w:hAnsi="Calibri" w:cs="Calibri"/>
          <w:noProof/>
          <w:sz w:val="24"/>
          <w:szCs w:val="24"/>
        </w:rPr>
        <w:t>, 384–399.</w:t>
      </w:r>
    </w:p>
    <w:p w14:paraId="65AA4BA2"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Savage P. S., Georg R. B., Williams H. M., Turner S., Halliday A. N. and Chappell B. W. (2012) The silicon isotope composition of granites. </w:t>
      </w:r>
      <w:r w:rsidRPr="00A647DB">
        <w:rPr>
          <w:rFonts w:ascii="Calibri" w:hAnsi="Calibri" w:cs="Calibri"/>
          <w:i/>
          <w:iCs/>
          <w:noProof/>
          <w:sz w:val="24"/>
          <w:szCs w:val="24"/>
        </w:rPr>
        <w:t>Geochim. Cosmochim. Acta</w:t>
      </w:r>
      <w:r w:rsidRPr="00A647DB">
        <w:rPr>
          <w:rFonts w:ascii="Calibri" w:hAnsi="Calibri" w:cs="Calibri"/>
          <w:noProof/>
          <w:sz w:val="24"/>
          <w:szCs w:val="24"/>
        </w:rPr>
        <w:t xml:space="preserve"> </w:t>
      </w:r>
      <w:r w:rsidRPr="00A647DB">
        <w:rPr>
          <w:rFonts w:ascii="Calibri" w:hAnsi="Calibri" w:cs="Calibri"/>
          <w:b/>
          <w:bCs/>
          <w:noProof/>
          <w:sz w:val="24"/>
          <w:szCs w:val="24"/>
        </w:rPr>
        <w:t>92</w:t>
      </w:r>
      <w:r w:rsidRPr="00A647DB">
        <w:rPr>
          <w:rFonts w:ascii="Calibri" w:hAnsi="Calibri" w:cs="Calibri"/>
          <w:noProof/>
          <w:sz w:val="24"/>
          <w:szCs w:val="24"/>
        </w:rPr>
        <w:t>, 184–202.</w:t>
      </w:r>
    </w:p>
    <w:p w14:paraId="512484DB"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Savage P. S. and Moynier F. (2013) Silicon isotopic variation in enstatite meteorites: Clues to their origin and Earth-forming material.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361</w:t>
      </w:r>
      <w:r w:rsidRPr="00A647DB">
        <w:rPr>
          <w:rFonts w:ascii="Calibri" w:hAnsi="Calibri" w:cs="Calibri"/>
          <w:noProof/>
          <w:sz w:val="24"/>
          <w:szCs w:val="24"/>
        </w:rPr>
        <w:t>, 487–496.</w:t>
      </w:r>
    </w:p>
    <w:p w14:paraId="01099AD5"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Schlicht L. E. M. (2020) Isotopic signatures in seafloor hydrothermal systems: from crust creation to subduction. PhD thesis, University of Bremen.</w:t>
      </w:r>
    </w:p>
    <w:p w14:paraId="6885859D"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Schuessler J. A. and Von Blanckenburg F. (2014) Testing the limits of micro-scale analyses of Si stable isotopes by femtosecond laser ablation multicollector inductively coupled plasma mass spectrometry with application to rock weathering. </w:t>
      </w:r>
      <w:r w:rsidRPr="00A647DB">
        <w:rPr>
          <w:rFonts w:ascii="Calibri" w:hAnsi="Calibri" w:cs="Calibri"/>
          <w:i/>
          <w:iCs/>
          <w:noProof/>
          <w:sz w:val="24"/>
          <w:szCs w:val="24"/>
        </w:rPr>
        <w:t>Spectrochim. Acta - Part B At. Spectrosc.</w:t>
      </w:r>
      <w:r w:rsidRPr="00A647DB">
        <w:rPr>
          <w:rFonts w:ascii="Calibri" w:hAnsi="Calibri" w:cs="Calibri"/>
          <w:noProof/>
          <w:sz w:val="24"/>
          <w:szCs w:val="24"/>
        </w:rPr>
        <w:t xml:space="preserve"> </w:t>
      </w:r>
      <w:r w:rsidRPr="00A647DB">
        <w:rPr>
          <w:rFonts w:ascii="Calibri" w:hAnsi="Calibri" w:cs="Calibri"/>
          <w:b/>
          <w:bCs/>
          <w:noProof/>
          <w:sz w:val="24"/>
          <w:szCs w:val="24"/>
        </w:rPr>
        <w:t>98</w:t>
      </w:r>
      <w:r w:rsidRPr="00A647DB">
        <w:rPr>
          <w:rFonts w:ascii="Calibri" w:hAnsi="Calibri" w:cs="Calibri"/>
          <w:noProof/>
          <w:sz w:val="24"/>
          <w:szCs w:val="24"/>
        </w:rPr>
        <w:t>, 1–18. Available at: http://dx.doi.org/10.1016/j.sab.2014.05.002.</w:t>
      </w:r>
    </w:p>
    <w:p w14:paraId="6563C6A1"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t xml:space="preserve">Tatzel M., von Blanckenburg F., Oelze M., Schuessler J. A. and Bohrmann G. (2015) The silicon isotope record of early silica diagenesis. </w:t>
      </w:r>
      <w:r w:rsidRPr="00A647DB">
        <w:rPr>
          <w:rFonts w:ascii="Calibri" w:hAnsi="Calibri" w:cs="Calibri"/>
          <w:i/>
          <w:iCs/>
          <w:noProof/>
          <w:sz w:val="24"/>
          <w:szCs w:val="24"/>
        </w:rPr>
        <w:t>Earth Planet. Sci. Lett.</w:t>
      </w:r>
      <w:r w:rsidRPr="00A647DB">
        <w:rPr>
          <w:rFonts w:ascii="Calibri" w:hAnsi="Calibri" w:cs="Calibri"/>
          <w:noProof/>
          <w:sz w:val="24"/>
          <w:szCs w:val="24"/>
        </w:rPr>
        <w:t xml:space="preserve"> </w:t>
      </w:r>
      <w:r w:rsidRPr="00A647DB">
        <w:rPr>
          <w:rFonts w:ascii="Calibri" w:hAnsi="Calibri" w:cs="Calibri"/>
          <w:b/>
          <w:bCs/>
          <w:noProof/>
          <w:sz w:val="24"/>
          <w:szCs w:val="24"/>
        </w:rPr>
        <w:t>428</w:t>
      </w:r>
      <w:r w:rsidRPr="00A647DB">
        <w:rPr>
          <w:rFonts w:ascii="Calibri" w:hAnsi="Calibri" w:cs="Calibri"/>
          <w:noProof/>
          <w:sz w:val="24"/>
          <w:szCs w:val="24"/>
        </w:rPr>
        <w:t>, 293–303. Available at: http://dx.doi.org/10.1016/j.epsl.2015.07.018.</w:t>
      </w:r>
    </w:p>
    <w:p w14:paraId="3FC7F7B0" w14:textId="77777777" w:rsidR="00A647DB" w:rsidRPr="00A647DB" w:rsidRDefault="00A647DB" w:rsidP="00A647DB">
      <w:pPr>
        <w:widowControl w:val="0"/>
        <w:autoSpaceDE w:val="0"/>
        <w:autoSpaceDN w:val="0"/>
        <w:adjustRightInd w:val="0"/>
        <w:ind w:left="480" w:hanging="480"/>
        <w:rPr>
          <w:rFonts w:ascii="Calibri" w:hAnsi="Calibri" w:cs="Calibri"/>
          <w:noProof/>
          <w:sz w:val="24"/>
          <w:szCs w:val="24"/>
        </w:rPr>
      </w:pPr>
      <w:r w:rsidRPr="00A647DB">
        <w:rPr>
          <w:rFonts w:ascii="Calibri" w:hAnsi="Calibri" w:cs="Calibri"/>
          <w:noProof/>
          <w:sz w:val="24"/>
          <w:szCs w:val="24"/>
        </w:rPr>
        <w:lastRenderedPageBreak/>
        <w:t xml:space="preserve">Zambardi T. and Poitrasson F. (2011) Precise Determination of Silicon Isotopes in Silicate Rock Reference Materials by MC-ICP-MS. </w:t>
      </w:r>
      <w:r w:rsidRPr="00A647DB">
        <w:rPr>
          <w:rFonts w:ascii="Calibri" w:hAnsi="Calibri" w:cs="Calibri"/>
          <w:i/>
          <w:iCs/>
          <w:noProof/>
          <w:sz w:val="24"/>
          <w:szCs w:val="24"/>
        </w:rPr>
        <w:t>Geostand. Geoanalytical Res.</w:t>
      </w:r>
      <w:r w:rsidRPr="00A647DB">
        <w:rPr>
          <w:rFonts w:ascii="Calibri" w:hAnsi="Calibri" w:cs="Calibri"/>
          <w:noProof/>
          <w:sz w:val="24"/>
          <w:szCs w:val="24"/>
        </w:rPr>
        <w:t xml:space="preserve"> </w:t>
      </w:r>
      <w:r w:rsidRPr="00A647DB">
        <w:rPr>
          <w:rFonts w:ascii="Calibri" w:hAnsi="Calibri" w:cs="Calibri"/>
          <w:b/>
          <w:bCs/>
          <w:noProof/>
          <w:sz w:val="24"/>
          <w:szCs w:val="24"/>
        </w:rPr>
        <w:t>35</w:t>
      </w:r>
      <w:r w:rsidRPr="00A647DB">
        <w:rPr>
          <w:rFonts w:ascii="Calibri" w:hAnsi="Calibri" w:cs="Calibri"/>
          <w:noProof/>
          <w:sz w:val="24"/>
          <w:szCs w:val="24"/>
        </w:rPr>
        <w:t>, 89–99.</w:t>
      </w:r>
    </w:p>
    <w:p w14:paraId="7575F5AC" w14:textId="77777777" w:rsidR="00A647DB" w:rsidRPr="00A647DB" w:rsidRDefault="00A647DB" w:rsidP="00A647DB">
      <w:pPr>
        <w:widowControl w:val="0"/>
        <w:autoSpaceDE w:val="0"/>
        <w:autoSpaceDN w:val="0"/>
        <w:adjustRightInd w:val="0"/>
        <w:ind w:left="480" w:hanging="480"/>
        <w:rPr>
          <w:rFonts w:ascii="Calibri" w:hAnsi="Calibri" w:cs="Calibri"/>
          <w:noProof/>
          <w:sz w:val="24"/>
        </w:rPr>
      </w:pPr>
      <w:r w:rsidRPr="00A647DB">
        <w:rPr>
          <w:rFonts w:ascii="Calibri" w:hAnsi="Calibri" w:cs="Calibri"/>
          <w:noProof/>
          <w:sz w:val="24"/>
          <w:szCs w:val="24"/>
        </w:rPr>
        <w:t xml:space="preserve">Zheng X., Beard B. L., Reddy T. R., Roden E. E. and Johnson C. M. (2016) Abiologic silicon isotope fractionation between aqueous Si and Fe ( III ) -Si gel in simulated Archean seawater : Implications for Si isotope records in Precambrian sedimentary rocks. </w:t>
      </w:r>
      <w:r w:rsidRPr="00A647DB">
        <w:rPr>
          <w:rFonts w:ascii="Calibri" w:hAnsi="Calibri" w:cs="Calibri"/>
          <w:i/>
          <w:iCs/>
          <w:noProof/>
          <w:sz w:val="24"/>
          <w:szCs w:val="24"/>
        </w:rPr>
        <w:t>Geochemica Cosmochim. Acta</w:t>
      </w:r>
      <w:r w:rsidRPr="00A647DB">
        <w:rPr>
          <w:rFonts w:ascii="Calibri" w:hAnsi="Calibri" w:cs="Calibri"/>
          <w:noProof/>
          <w:sz w:val="24"/>
          <w:szCs w:val="24"/>
        </w:rPr>
        <w:t xml:space="preserve"> </w:t>
      </w:r>
      <w:r w:rsidRPr="00A647DB">
        <w:rPr>
          <w:rFonts w:ascii="Calibri" w:hAnsi="Calibri" w:cs="Calibri"/>
          <w:b/>
          <w:bCs/>
          <w:noProof/>
          <w:sz w:val="24"/>
          <w:szCs w:val="24"/>
        </w:rPr>
        <w:t>187</w:t>
      </w:r>
      <w:r w:rsidRPr="00A647DB">
        <w:rPr>
          <w:rFonts w:ascii="Calibri" w:hAnsi="Calibri" w:cs="Calibri"/>
          <w:noProof/>
          <w:sz w:val="24"/>
          <w:szCs w:val="24"/>
        </w:rPr>
        <w:t>, 102–122.</w:t>
      </w:r>
    </w:p>
    <w:p w14:paraId="5663923B" w14:textId="77777777" w:rsidR="001C0859" w:rsidRPr="00A4565F" w:rsidRDefault="001C0859" w:rsidP="001C0859">
      <w:pPr>
        <w:rPr>
          <w:rFonts w:cstheme="minorHAnsi"/>
          <w:sz w:val="24"/>
          <w:szCs w:val="24"/>
        </w:rPr>
      </w:pPr>
      <w:r w:rsidRPr="00A4565F">
        <w:rPr>
          <w:rFonts w:cstheme="minorHAnsi"/>
          <w:sz w:val="24"/>
          <w:szCs w:val="24"/>
        </w:rPr>
        <w:fldChar w:fldCharType="end"/>
      </w:r>
    </w:p>
    <w:p w14:paraId="44EDCBC2" w14:textId="77777777" w:rsidR="001C0859" w:rsidRPr="00A4565F" w:rsidRDefault="001C0859">
      <w:pPr>
        <w:rPr>
          <w:rFonts w:cstheme="minorHAnsi"/>
          <w:color w:val="000000" w:themeColor="text1"/>
          <w:sz w:val="24"/>
          <w:szCs w:val="24"/>
        </w:rPr>
      </w:pPr>
    </w:p>
    <w:sectPr w:rsidR="001C0859" w:rsidRPr="00A4565F" w:rsidSect="008E7AB2">
      <w:footerReference w:type="default" r:id="rId11"/>
      <w:pgSz w:w="16838" w:h="11906" w:orient="landscape"/>
      <w:pgMar w:top="720" w:right="720" w:bottom="720" w:left="72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CFFC6" w14:textId="77777777" w:rsidR="004E2938" w:rsidRDefault="004E2938" w:rsidP="003E1B3E">
      <w:r>
        <w:separator/>
      </w:r>
    </w:p>
  </w:endnote>
  <w:endnote w:type="continuationSeparator" w:id="0">
    <w:p w14:paraId="578E40C6" w14:textId="77777777" w:rsidR="004E2938" w:rsidRDefault="004E2938" w:rsidP="003E1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798463"/>
      <w:docPartObj>
        <w:docPartGallery w:val="Page Numbers (Bottom of Page)"/>
        <w:docPartUnique/>
      </w:docPartObj>
    </w:sdtPr>
    <w:sdtContent>
      <w:p w14:paraId="658A69D5" w14:textId="1AD52CB5" w:rsidR="003362F2" w:rsidRDefault="003362F2">
        <w:pPr>
          <w:pStyle w:val="Fuzeile"/>
          <w:jc w:val="right"/>
        </w:pPr>
        <w:r>
          <w:fldChar w:fldCharType="begin"/>
        </w:r>
        <w:r>
          <w:instrText>PAGE   \* MERGEFORMAT</w:instrText>
        </w:r>
        <w:r>
          <w:fldChar w:fldCharType="separate"/>
        </w:r>
        <w:r w:rsidRPr="00512F33">
          <w:rPr>
            <w:noProof/>
            <w:lang w:val="de-DE"/>
          </w:rPr>
          <w:t>2</w:t>
        </w:r>
        <w:r>
          <w:fldChar w:fldCharType="end"/>
        </w:r>
      </w:p>
    </w:sdtContent>
  </w:sdt>
  <w:p w14:paraId="0A0AFF80" w14:textId="77777777" w:rsidR="003362F2" w:rsidRDefault="003362F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996C7" w14:textId="77777777" w:rsidR="004E2938" w:rsidRDefault="004E2938" w:rsidP="003E1B3E">
      <w:r>
        <w:separator/>
      </w:r>
    </w:p>
  </w:footnote>
  <w:footnote w:type="continuationSeparator" w:id="0">
    <w:p w14:paraId="3060E361" w14:textId="77777777" w:rsidR="004E2938" w:rsidRDefault="004E2938" w:rsidP="003E1B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2C26A1"/>
    <w:multiLevelType w:val="hybridMultilevel"/>
    <w:tmpl w:val="B9907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ilert, Sonja">
    <w15:presenceInfo w15:providerId="AD" w15:userId="S-1-5-21-1472992259-1790093595-831022721-54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B3A"/>
    <w:rsid w:val="00005369"/>
    <w:rsid w:val="00010AAD"/>
    <w:rsid w:val="00017D77"/>
    <w:rsid w:val="00021B13"/>
    <w:rsid w:val="00040D97"/>
    <w:rsid w:val="00081406"/>
    <w:rsid w:val="000C2F03"/>
    <w:rsid w:val="000D7687"/>
    <w:rsid w:val="00152B0A"/>
    <w:rsid w:val="00190D1D"/>
    <w:rsid w:val="001A5B50"/>
    <w:rsid w:val="001C0859"/>
    <w:rsid w:val="0020475F"/>
    <w:rsid w:val="002303C0"/>
    <w:rsid w:val="00230744"/>
    <w:rsid w:val="00243C2E"/>
    <w:rsid w:val="0027769F"/>
    <w:rsid w:val="00294255"/>
    <w:rsid w:val="00295A92"/>
    <w:rsid w:val="00296873"/>
    <w:rsid w:val="002C7AB7"/>
    <w:rsid w:val="002F2536"/>
    <w:rsid w:val="0031329B"/>
    <w:rsid w:val="003362F2"/>
    <w:rsid w:val="003A4412"/>
    <w:rsid w:val="003E1B3E"/>
    <w:rsid w:val="003F4091"/>
    <w:rsid w:val="003F4EC1"/>
    <w:rsid w:val="003F5950"/>
    <w:rsid w:val="003F6B3A"/>
    <w:rsid w:val="00406278"/>
    <w:rsid w:val="004106D0"/>
    <w:rsid w:val="00412BCD"/>
    <w:rsid w:val="00432556"/>
    <w:rsid w:val="0043743B"/>
    <w:rsid w:val="0046254D"/>
    <w:rsid w:val="004C3183"/>
    <w:rsid w:val="004E2938"/>
    <w:rsid w:val="004E6A93"/>
    <w:rsid w:val="004E75B4"/>
    <w:rsid w:val="00512F33"/>
    <w:rsid w:val="00522C14"/>
    <w:rsid w:val="005378C3"/>
    <w:rsid w:val="00540634"/>
    <w:rsid w:val="00541469"/>
    <w:rsid w:val="005D6A83"/>
    <w:rsid w:val="0068013F"/>
    <w:rsid w:val="00690E16"/>
    <w:rsid w:val="006A3C3A"/>
    <w:rsid w:val="006A5822"/>
    <w:rsid w:val="0078330D"/>
    <w:rsid w:val="007936D0"/>
    <w:rsid w:val="007D4B2E"/>
    <w:rsid w:val="00805F10"/>
    <w:rsid w:val="008E7AB2"/>
    <w:rsid w:val="00956B7A"/>
    <w:rsid w:val="0098442C"/>
    <w:rsid w:val="009F078E"/>
    <w:rsid w:val="009F7914"/>
    <w:rsid w:val="00A01EC9"/>
    <w:rsid w:val="00A12482"/>
    <w:rsid w:val="00A44611"/>
    <w:rsid w:val="00A4565F"/>
    <w:rsid w:val="00A647DB"/>
    <w:rsid w:val="00A85DA1"/>
    <w:rsid w:val="00AC03C6"/>
    <w:rsid w:val="00AF1609"/>
    <w:rsid w:val="00AF5C87"/>
    <w:rsid w:val="00B15A28"/>
    <w:rsid w:val="00B17AFF"/>
    <w:rsid w:val="00B41A3E"/>
    <w:rsid w:val="00B5433F"/>
    <w:rsid w:val="00B54366"/>
    <w:rsid w:val="00B54489"/>
    <w:rsid w:val="00B917EB"/>
    <w:rsid w:val="00BC2FF0"/>
    <w:rsid w:val="00BE7778"/>
    <w:rsid w:val="00C40DE9"/>
    <w:rsid w:val="00C60184"/>
    <w:rsid w:val="00C81E10"/>
    <w:rsid w:val="00CB1897"/>
    <w:rsid w:val="00CC6DAE"/>
    <w:rsid w:val="00D120AF"/>
    <w:rsid w:val="00D33359"/>
    <w:rsid w:val="00DA59E9"/>
    <w:rsid w:val="00DB6058"/>
    <w:rsid w:val="00DF3B67"/>
    <w:rsid w:val="00E41F75"/>
    <w:rsid w:val="00E423BE"/>
    <w:rsid w:val="00E93080"/>
    <w:rsid w:val="00EA1E0A"/>
    <w:rsid w:val="00EB5122"/>
    <w:rsid w:val="00F712A2"/>
    <w:rsid w:val="00F926A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E8FB36"/>
  <w15:docId w15:val="{B6D1D2AD-3DE3-49EF-9A44-5F2766F0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05369"/>
    <w:rPr>
      <w:lang w:val="en-US"/>
    </w:rPr>
  </w:style>
  <w:style w:type="paragraph" w:styleId="berschrift1">
    <w:name w:val="heading 1"/>
    <w:basedOn w:val="Standard"/>
    <w:next w:val="Standard"/>
    <w:link w:val="berschrift1Zchn"/>
    <w:uiPriority w:val="9"/>
    <w:qFormat/>
    <w:rsid w:val="001C0859"/>
    <w:pPr>
      <w:keepNext/>
      <w:keepLines/>
      <w:spacing w:before="240"/>
      <w:jc w:val="both"/>
      <w:outlineLvl w:val="0"/>
    </w:pPr>
    <w:rPr>
      <w:rFonts w:asciiTheme="majorHAnsi" w:eastAsiaTheme="majorEastAsia" w:hAnsiTheme="majorHAnsi" w:cstheme="majorBidi"/>
      <w:color w:val="365F91" w:themeColor="accent1" w:themeShade="BF"/>
      <w:sz w:val="32"/>
      <w:szCs w:val="32"/>
      <w:lang w:val="en-GB"/>
    </w:rPr>
  </w:style>
  <w:style w:type="paragraph" w:styleId="berschrift2">
    <w:name w:val="heading 2"/>
    <w:basedOn w:val="Standard"/>
    <w:next w:val="Standard"/>
    <w:link w:val="berschrift2Zchn"/>
    <w:uiPriority w:val="9"/>
    <w:unhideWhenUsed/>
    <w:qFormat/>
    <w:rsid w:val="001C085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0859"/>
    <w:rPr>
      <w:rFonts w:asciiTheme="majorHAnsi" w:eastAsiaTheme="majorEastAsia" w:hAnsiTheme="majorHAnsi" w:cstheme="majorBidi"/>
      <w:color w:val="365F91" w:themeColor="accent1" w:themeShade="BF"/>
      <w:sz w:val="32"/>
      <w:szCs w:val="32"/>
      <w:lang w:val="en-GB"/>
    </w:rPr>
  </w:style>
  <w:style w:type="character" w:customStyle="1" w:styleId="berschrift2Zchn">
    <w:name w:val="Überschrift 2 Zchn"/>
    <w:basedOn w:val="Absatz-Standardschriftart"/>
    <w:link w:val="berschrift2"/>
    <w:uiPriority w:val="9"/>
    <w:rsid w:val="001C0859"/>
    <w:rPr>
      <w:rFonts w:asciiTheme="majorHAnsi" w:eastAsiaTheme="majorEastAsia" w:hAnsiTheme="majorHAnsi" w:cstheme="majorBidi"/>
      <w:b/>
      <w:bCs/>
      <w:color w:val="4F81BD" w:themeColor="accent1"/>
      <w:sz w:val="26"/>
      <w:szCs w:val="26"/>
      <w:lang w:val="en-US"/>
    </w:rPr>
  </w:style>
  <w:style w:type="table" w:styleId="Tabellenraster">
    <w:name w:val="Table Grid"/>
    <w:basedOn w:val="NormaleTabelle"/>
    <w:uiPriority w:val="39"/>
    <w:rsid w:val="001C08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1C0859"/>
    <w:pPr>
      <w:spacing w:before="120" w:after="120"/>
      <w:jc w:val="both"/>
    </w:pPr>
    <w:rPr>
      <w:i/>
      <w:iCs/>
      <w:color w:val="1F497D" w:themeColor="text2"/>
      <w:sz w:val="18"/>
      <w:szCs w:val="18"/>
      <w:lang w:val="en-GB"/>
    </w:rPr>
  </w:style>
  <w:style w:type="table" w:customStyle="1" w:styleId="Gitternetztabelle1hell1">
    <w:name w:val="Gitternetztabelle 1 hell1"/>
    <w:basedOn w:val="NormaleTabelle"/>
    <w:uiPriority w:val="46"/>
    <w:rsid w:val="001C0859"/>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rsid w:val="001C08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0859"/>
    <w:rPr>
      <w:rFonts w:ascii="Tahoma" w:hAnsi="Tahoma" w:cs="Tahoma"/>
      <w:sz w:val="16"/>
      <w:szCs w:val="16"/>
      <w:lang w:val="en-US"/>
    </w:rPr>
  </w:style>
  <w:style w:type="paragraph" w:customStyle="1" w:styleId="Tabellen1">
    <w:name w:val="Tabellen1"/>
    <w:basedOn w:val="Standard"/>
    <w:qFormat/>
    <w:rsid w:val="001C0859"/>
    <w:pPr>
      <w:jc w:val="both"/>
    </w:pPr>
    <w:rPr>
      <w:sz w:val="20"/>
      <w:szCs w:val="20"/>
      <w:lang w:val="en-GB" w:eastAsia="de-LI"/>
    </w:rPr>
  </w:style>
  <w:style w:type="paragraph" w:styleId="Listenabsatz">
    <w:name w:val="List Paragraph"/>
    <w:basedOn w:val="Standard"/>
    <w:uiPriority w:val="34"/>
    <w:qFormat/>
    <w:rsid w:val="001C0859"/>
    <w:pPr>
      <w:ind w:left="720"/>
      <w:contextualSpacing/>
    </w:pPr>
  </w:style>
  <w:style w:type="character" w:styleId="Zeilennummer">
    <w:name w:val="line number"/>
    <w:basedOn w:val="Absatz-Standardschriftart"/>
    <w:uiPriority w:val="99"/>
    <w:semiHidden/>
    <w:unhideWhenUsed/>
    <w:rsid w:val="003E1B3E"/>
  </w:style>
  <w:style w:type="paragraph" w:styleId="Kopfzeile">
    <w:name w:val="header"/>
    <w:basedOn w:val="Standard"/>
    <w:link w:val="KopfzeileZchn"/>
    <w:uiPriority w:val="99"/>
    <w:unhideWhenUsed/>
    <w:rsid w:val="003E1B3E"/>
    <w:pPr>
      <w:tabs>
        <w:tab w:val="center" w:pos="4536"/>
        <w:tab w:val="right" w:pos="9072"/>
      </w:tabs>
    </w:pPr>
  </w:style>
  <w:style w:type="character" w:customStyle="1" w:styleId="KopfzeileZchn">
    <w:name w:val="Kopfzeile Zchn"/>
    <w:basedOn w:val="Absatz-Standardschriftart"/>
    <w:link w:val="Kopfzeile"/>
    <w:uiPriority w:val="99"/>
    <w:rsid w:val="003E1B3E"/>
    <w:rPr>
      <w:lang w:val="en-US"/>
    </w:rPr>
  </w:style>
  <w:style w:type="paragraph" w:styleId="Fuzeile">
    <w:name w:val="footer"/>
    <w:basedOn w:val="Standard"/>
    <w:link w:val="FuzeileZchn"/>
    <w:uiPriority w:val="99"/>
    <w:unhideWhenUsed/>
    <w:rsid w:val="003E1B3E"/>
    <w:pPr>
      <w:tabs>
        <w:tab w:val="center" w:pos="4536"/>
        <w:tab w:val="right" w:pos="9072"/>
      </w:tabs>
    </w:pPr>
  </w:style>
  <w:style w:type="character" w:customStyle="1" w:styleId="FuzeileZchn">
    <w:name w:val="Fußzeile Zchn"/>
    <w:basedOn w:val="Absatz-Standardschriftart"/>
    <w:link w:val="Fuzeile"/>
    <w:uiPriority w:val="99"/>
    <w:rsid w:val="003E1B3E"/>
    <w:rPr>
      <w:lang w:val="en-US"/>
    </w:rPr>
  </w:style>
  <w:style w:type="character" w:styleId="Kommentarzeichen">
    <w:name w:val="annotation reference"/>
    <w:basedOn w:val="Absatz-Standardschriftart"/>
    <w:uiPriority w:val="99"/>
    <w:semiHidden/>
    <w:unhideWhenUsed/>
    <w:rsid w:val="00243C2E"/>
    <w:rPr>
      <w:sz w:val="16"/>
      <w:szCs w:val="16"/>
    </w:rPr>
  </w:style>
  <w:style w:type="paragraph" w:styleId="Kommentartext">
    <w:name w:val="annotation text"/>
    <w:basedOn w:val="Standard"/>
    <w:link w:val="KommentartextZchn"/>
    <w:uiPriority w:val="99"/>
    <w:semiHidden/>
    <w:unhideWhenUsed/>
    <w:rsid w:val="00243C2E"/>
    <w:rPr>
      <w:sz w:val="20"/>
      <w:szCs w:val="20"/>
    </w:rPr>
  </w:style>
  <w:style w:type="character" w:customStyle="1" w:styleId="KommentartextZchn">
    <w:name w:val="Kommentartext Zchn"/>
    <w:basedOn w:val="Absatz-Standardschriftart"/>
    <w:link w:val="Kommentartext"/>
    <w:uiPriority w:val="99"/>
    <w:semiHidden/>
    <w:rsid w:val="00243C2E"/>
    <w:rPr>
      <w:sz w:val="20"/>
      <w:szCs w:val="20"/>
      <w:lang w:val="en-US"/>
    </w:rPr>
  </w:style>
  <w:style w:type="paragraph" w:styleId="Kommentarthema">
    <w:name w:val="annotation subject"/>
    <w:basedOn w:val="Kommentartext"/>
    <w:next w:val="Kommentartext"/>
    <w:link w:val="KommentarthemaZchn"/>
    <w:uiPriority w:val="99"/>
    <w:semiHidden/>
    <w:unhideWhenUsed/>
    <w:rsid w:val="00243C2E"/>
    <w:rPr>
      <w:b/>
      <w:bCs/>
    </w:rPr>
  </w:style>
  <w:style w:type="character" w:customStyle="1" w:styleId="KommentarthemaZchn">
    <w:name w:val="Kommentarthema Zchn"/>
    <w:basedOn w:val="KommentartextZchn"/>
    <w:link w:val="Kommentarthema"/>
    <w:uiPriority w:val="99"/>
    <w:semiHidden/>
    <w:rsid w:val="00243C2E"/>
    <w:rPr>
      <w:b/>
      <w:bCs/>
      <w:sz w:val="20"/>
      <w:szCs w:val="20"/>
      <w:lang w:val="en-US"/>
    </w:rPr>
  </w:style>
  <w:style w:type="character" w:styleId="Hyperlink">
    <w:name w:val="Hyperlink"/>
    <w:basedOn w:val="Absatz-Standardschriftart"/>
    <w:uiPriority w:val="99"/>
    <w:semiHidden/>
    <w:unhideWhenUsed/>
    <w:rsid w:val="00017D77"/>
    <w:rPr>
      <w:color w:val="0000FF"/>
      <w:u w:val="single"/>
    </w:rPr>
  </w:style>
  <w:style w:type="character" w:styleId="BesuchterLink">
    <w:name w:val="FollowedHyperlink"/>
    <w:basedOn w:val="Absatz-Standardschriftart"/>
    <w:uiPriority w:val="99"/>
    <w:semiHidden/>
    <w:unhideWhenUsed/>
    <w:rsid w:val="00017D77"/>
    <w:rPr>
      <w:color w:val="800080"/>
      <w:u w:val="single"/>
    </w:rPr>
  </w:style>
  <w:style w:type="paragraph" w:customStyle="1" w:styleId="font5">
    <w:name w:val="font5"/>
    <w:basedOn w:val="Standard"/>
    <w:rsid w:val="00017D77"/>
    <w:pPr>
      <w:spacing w:before="100" w:beforeAutospacing="1" w:after="100" w:afterAutospacing="1"/>
    </w:pPr>
    <w:rPr>
      <w:rFonts w:ascii="Arial" w:eastAsia="Times New Roman" w:hAnsi="Arial" w:cs="Arial"/>
      <w:color w:val="000000"/>
    </w:rPr>
  </w:style>
  <w:style w:type="paragraph" w:customStyle="1" w:styleId="font6">
    <w:name w:val="font6"/>
    <w:basedOn w:val="Standard"/>
    <w:rsid w:val="00017D77"/>
    <w:pPr>
      <w:spacing w:before="100" w:beforeAutospacing="1" w:after="100" w:afterAutospacing="1"/>
    </w:pPr>
    <w:rPr>
      <w:rFonts w:ascii="Arial" w:eastAsia="Times New Roman" w:hAnsi="Arial" w:cs="Arial"/>
    </w:rPr>
  </w:style>
  <w:style w:type="paragraph" w:customStyle="1" w:styleId="font7">
    <w:name w:val="font7"/>
    <w:basedOn w:val="Standard"/>
    <w:rsid w:val="00017D77"/>
    <w:pPr>
      <w:spacing w:before="100" w:beforeAutospacing="1" w:after="100" w:afterAutospacing="1"/>
    </w:pPr>
    <w:rPr>
      <w:rFonts w:ascii="Arial" w:eastAsia="Times New Roman" w:hAnsi="Arial" w:cs="Arial"/>
    </w:rPr>
  </w:style>
  <w:style w:type="paragraph" w:customStyle="1" w:styleId="font8">
    <w:name w:val="font8"/>
    <w:basedOn w:val="Standard"/>
    <w:rsid w:val="00017D77"/>
    <w:pPr>
      <w:spacing w:before="100" w:beforeAutospacing="1" w:after="100" w:afterAutospacing="1"/>
    </w:pPr>
    <w:rPr>
      <w:rFonts w:ascii="Arial" w:eastAsia="Times New Roman" w:hAnsi="Arial" w:cs="Arial"/>
      <w:color w:val="000000"/>
    </w:rPr>
  </w:style>
  <w:style w:type="paragraph" w:customStyle="1" w:styleId="font9">
    <w:name w:val="font9"/>
    <w:basedOn w:val="Standard"/>
    <w:rsid w:val="00017D77"/>
    <w:pPr>
      <w:spacing w:before="100" w:beforeAutospacing="1" w:after="100" w:afterAutospacing="1"/>
    </w:pPr>
    <w:rPr>
      <w:rFonts w:ascii="Arial" w:eastAsia="Times New Roman" w:hAnsi="Arial" w:cs="Arial"/>
      <w:color w:val="000000"/>
    </w:rPr>
  </w:style>
  <w:style w:type="paragraph" w:customStyle="1" w:styleId="font10">
    <w:name w:val="font10"/>
    <w:basedOn w:val="Standard"/>
    <w:rsid w:val="00017D77"/>
    <w:pPr>
      <w:spacing w:before="100" w:beforeAutospacing="1" w:after="100" w:afterAutospacing="1"/>
    </w:pPr>
    <w:rPr>
      <w:rFonts w:ascii="Arial" w:eastAsia="Times New Roman" w:hAnsi="Arial" w:cs="Arial"/>
      <w:b/>
      <w:bCs/>
      <w:sz w:val="16"/>
      <w:szCs w:val="16"/>
    </w:rPr>
  </w:style>
  <w:style w:type="paragraph" w:customStyle="1" w:styleId="font11">
    <w:name w:val="font11"/>
    <w:basedOn w:val="Standard"/>
    <w:rsid w:val="00017D77"/>
    <w:pPr>
      <w:spacing w:before="100" w:beforeAutospacing="1" w:after="100" w:afterAutospacing="1"/>
    </w:pPr>
    <w:rPr>
      <w:rFonts w:ascii="Calibri" w:eastAsia="Times New Roman" w:hAnsi="Calibri" w:cs="Calibri"/>
    </w:rPr>
  </w:style>
  <w:style w:type="paragraph" w:customStyle="1" w:styleId="xl67">
    <w:name w:val="xl67"/>
    <w:basedOn w:val="Standard"/>
    <w:rsid w:val="00017D77"/>
    <w:pPr>
      <w:pBdr>
        <w:top w:val="single" w:sz="4" w:space="0" w:color="auto"/>
      </w:pBdr>
      <w:spacing w:before="100" w:beforeAutospacing="1" w:after="100" w:afterAutospacing="1"/>
    </w:pPr>
    <w:rPr>
      <w:rFonts w:ascii="Arial" w:eastAsia="Times New Roman" w:hAnsi="Arial" w:cs="Arial"/>
      <w:sz w:val="24"/>
      <w:szCs w:val="24"/>
    </w:rPr>
  </w:style>
  <w:style w:type="paragraph" w:customStyle="1" w:styleId="xl68">
    <w:name w:val="xl68"/>
    <w:basedOn w:val="Standard"/>
    <w:rsid w:val="00017D77"/>
    <w:pPr>
      <w:pBdr>
        <w:top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xl69">
    <w:name w:val="xl69"/>
    <w:basedOn w:val="Standard"/>
    <w:rsid w:val="00017D77"/>
    <w:pPr>
      <w:pBdr>
        <w:top w:val="single" w:sz="4" w:space="0" w:color="auto"/>
        <w:bottom w:val="single" w:sz="4" w:space="0" w:color="auto"/>
      </w:pBdr>
      <w:spacing w:before="100" w:beforeAutospacing="1" w:after="100" w:afterAutospacing="1"/>
    </w:pPr>
    <w:rPr>
      <w:rFonts w:ascii="Arial" w:eastAsia="Times New Roman" w:hAnsi="Arial" w:cs="Arial"/>
      <w:sz w:val="24"/>
      <w:szCs w:val="24"/>
    </w:rPr>
  </w:style>
  <w:style w:type="paragraph" w:customStyle="1" w:styleId="xl70">
    <w:name w:val="xl70"/>
    <w:basedOn w:val="Standard"/>
    <w:rsid w:val="00017D77"/>
    <w:pPr>
      <w:spacing w:before="100" w:beforeAutospacing="1" w:after="100" w:afterAutospacing="1"/>
    </w:pPr>
    <w:rPr>
      <w:rFonts w:ascii="Arial" w:eastAsia="Times New Roman" w:hAnsi="Arial" w:cs="Arial"/>
      <w:sz w:val="24"/>
      <w:szCs w:val="24"/>
    </w:rPr>
  </w:style>
  <w:style w:type="paragraph" w:customStyle="1" w:styleId="xl71">
    <w:name w:val="xl71"/>
    <w:basedOn w:val="Standard"/>
    <w:rsid w:val="00017D77"/>
    <w:pPr>
      <w:spacing w:before="100" w:beforeAutospacing="1" w:after="100" w:afterAutospacing="1"/>
      <w:jc w:val="center"/>
      <w:textAlignment w:val="center"/>
    </w:pPr>
    <w:rPr>
      <w:rFonts w:ascii="Arial" w:eastAsia="Times New Roman" w:hAnsi="Arial" w:cs="Arial"/>
      <w:sz w:val="24"/>
      <w:szCs w:val="24"/>
    </w:rPr>
  </w:style>
  <w:style w:type="paragraph" w:customStyle="1" w:styleId="xl72">
    <w:name w:val="xl72"/>
    <w:basedOn w:val="Standard"/>
    <w:rsid w:val="00017D77"/>
    <w:pPr>
      <w:spacing w:before="100" w:beforeAutospacing="1" w:after="100" w:afterAutospacing="1"/>
      <w:jc w:val="center"/>
      <w:textAlignment w:val="center"/>
    </w:pPr>
    <w:rPr>
      <w:rFonts w:ascii="Arial" w:eastAsia="Times New Roman" w:hAnsi="Arial" w:cs="Arial"/>
      <w:sz w:val="24"/>
      <w:szCs w:val="24"/>
    </w:rPr>
  </w:style>
  <w:style w:type="paragraph" w:customStyle="1" w:styleId="xl73">
    <w:name w:val="xl73"/>
    <w:basedOn w:val="Standard"/>
    <w:rsid w:val="00017D77"/>
    <w:pPr>
      <w:spacing w:before="100" w:beforeAutospacing="1" w:after="100" w:afterAutospacing="1"/>
      <w:jc w:val="center"/>
      <w:textAlignment w:val="center"/>
    </w:pPr>
    <w:rPr>
      <w:rFonts w:ascii="Arial" w:eastAsia="Times New Roman" w:hAnsi="Arial" w:cs="Arial"/>
      <w:sz w:val="24"/>
      <w:szCs w:val="24"/>
    </w:rPr>
  </w:style>
  <w:style w:type="paragraph" w:customStyle="1" w:styleId="xl74">
    <w:name w:val="xl74"/>
    <w:basedOn w:val="Standard"/>
    <w:rsid w:val="00017D77"/>
    <w:pPr>
      <w:spacing w:before="100" w:beforeAutospacing="1" w:after="100" w:afterAutospacing="1"/>
      <w:jc w:val="center"/>
      <w:textAlignment w:val="center"/>
    </w:pPr>
    <w:rPr>
      <w:rFonts w:ascii="Arial" w:eastAsia="Times New Roman" w:hAnsi="Arial" w:cs="Arial"/>
      <w:sz w:val="24"/>
      <w:szCs w:val="24"/>
    </w:rPr>
  </w:style>
  <w:style w:type="paragraph" w:customStyle="1" w:styleId="xl75">
    <w:name w:val="xl75"/>
    <w:basedOn w:val="Standard"/>
    <w:rsid w:val="00017D77"/>
    <w:pPr>
      <w:pBdr>
        <w:bottom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76">
    <w:name w:val="xl76"/>
    <w:basedOn w:val="Standard"/>
    <w:rsid w:val="00017D77"/>
    <w:pPr>
      <w:pBdr>
        <w:bottom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77">
    <w:name w:val="xl77"/>
    <w:basedOn w:val="Standard"/>
    <w:rsid w:val="00017D77"/>
    <w:pPr>
      <w:pBdr>
        <w:bottom w:val="single" w:sz="4" w:space="0" w:color="auto"/>
      </w:pBdr>
      <w:spacing w:before="100" w:beforeAutospacing="1" w:after="100" w:afterAutospacing="1"/>
    </w:pPr>
    <w:rPr>
      <w:rFonts w:ascii="Arial" w:eastAsia="Times New Roman" w:hAnsi="Arial" w:cs="Arial"/>
      <w:sz w:val="24"/>
      <w:szCs w:val="24"/>
    </w:rPr>
  </w:style>
  <w:style w:type="paragraph" w:customStyle="1" w:styleId="xl78">
    <w:name w:val="xl78"/>
    <w:basedOn w:val="Standard"/>
    <w:rsid w:val="00017D77"/>
    <w:pPr>
      <w:pBdr>
        <w:bottom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79">
    <w:name w:val="xl79"/>
    <w:basedOn w:val="Standard"/>
    <w:rsid w:val="00017D77"/>
    <w:pPr>
      <w:spacing w:before="100" w:beforeAutospacing="1" w:after="100" w:afterAutospacing="1"/>
      <w:textAlignment w:val="center"/>
    </w:pPr>
    <w:rPr>
      <w:rFonts w:ascii="Arial" w:eastAsia="Times New Roman" w:hAnsi="Arial" w:cs="Arial"/>
      <w:b/>
      <w:bCs/>
      <w:sz w:val="24"/>
      <w:szCs w:val="24"/>
    </w:rPr>
  </w:style>
  <w:style w:type="paragraph" w:customStyle="1" w:styleId="xl80">
    <w:name w:val="xl80"/>
    <w:basedOn w:val="Standard"/>
    <w:rsid w:val="00017D77"/>
    <w:pPr>
      <w:spacing w:before="100" w:beforeAutospacing="1" w:after="100" w:afterAutospacing="1"/>
      <w:jc w:val="center"/>
      <w:textAlignment w:val="center"/>
    </w:pPr>
    <w:rPr>
      <w:rFonts w:ascii="Arial" w:eastAsia="Times New Roman" w:hAnsi="Arial" w:cs="Arial"/>
      <w:sz w:val="20"/>
      <w:szCs w:val="20"/>
    </w:rPr>
  </w:style>
  <w:style w:type="paragraph" w:customStyle="1" w:styleId="xl81">
    <w:name w:val="xl81"/>
    <w:basedOn w:val="Standard"/>
    <w:rsid w:val="00017D77"/>
    <w:pPr>
      <w:spacing w:before="100" w:beforeAutospacing="1" w:after="100" w:afterAutospacing="1"/>
      <w:jc w:val="center"/>
    </w:pPr>
    <w:rPr>
      <w:rFonts w:ascii="Arial" w:eastAsia="Times New Roman" w:hAnsi="Arial" w:cs="Arial"/>
      <w:sz w:val="24"/>
      <w:szCs w:val="24"/>
    </w:rPr>
  </w:style>
  <w:style w:type="paragraph" w:customStyle="1" w:styleId="xl82">
    <w:name w:val="xl82"/>
    <w:basedOn w:val="Standard"/>
    <w:rsid w:val="00017D77"/>
    <w:pPr>
      <w:spacing w:before="100" w:beforeAutospacing="1" w:after="100" w:afterAutospacing="1"/>
    </w:pPr>
    <w:rPr>
      <w:rFonts w:ascii="Arial" w:eastAsia="Times New Roman" w:hAnsi="Arial" w:cs="Arial"/>
      <w:sz w:val="24"/>
      <w:szCs w:val="24"/>
    </w:rPr>
  </w:style>
  <w:style w:type="paragraph" w:customStyle="1" w:styleId="xl83">
    <w:name w:val="xl83"/>
    <w:basedOn w:val="Standard"/>
    <w:rsid w:val="00017D77"/>
    <w:pPr>
      <w:spacing w:before="100" w:beforeAutospacing="1" w:after="100" w:afterAutospacing="1"/>
      <w:jc w:val="center"/>
    </w:pPr>
    <w:rPr>
      <w:rFonts w:ascii="Arial" w:eastAsia="Times New Roman" w:hAnsi="Arial" w:cs="Arial"/>
      <w:sz w:val="24"/>
      <w:szCs w:val="24"/>
    </w:rPr>
  </w:style>
  <w:style w:type="paragraph" w:customStyle="1" w:styleId="xl84">
    <w:name w:val="xl84"/>
    <w:basedOn w:val="Standard"/>
    <w:rsid w:val="00017D77"/>
    <w:pPr>
      <w:spacing w:before="100" w:beforeAutospacing="1" w:after="100" w:afterAutospacing="1"/>
      <w:jc w:val="center"/>
    </w:pPr>
    <w:rPr>
      <w:rFonts w:ascii="Arial" w:eastAsia="Times New Roman" w:hAnsi="Arial" w:cs="Arial"/>
      <w:sz w:val="24"/>
      <w:szCs w:val="24"/>
    </w:rPr>
  </w:style>
  <w:style w:type="paragraph" w:customStyle="1" w:styleId="xl85">
    <w:name w:val="xl85"/>
    <w:basedOn w:val="Standard"/>
    <w:rsid w:val="00017D77"/>
    <w:pPr>
      <w:spacing w:before="100" w:beforeAutospacing="1" w:after="100" w:afterAutospacing="1"/>
      <w:jc w:val="center"/>
    </w:pPr>
    <w:rPr>
      <w:rFonts w:ascii="Arial" w:eastAsia="Times New Roman" w:hAnsi="Arial" w:cs="Arial"/>
      <w:sz w:val="24"/>
      <w:szCs w:val="24"/>
    </w:rPr>
  </w:style>
  <w:style w:type="paragraph" w:customStyle="1" w:styleId="xl86">
    <w:name w:val="xl86"/>
    <w:basedOn w:val="Standard"/>
    <w:rsid w:val="00017D77"/>
    <w:pPr>
      <w:spacing w:before="100" w:beforeAutospacing="1" w:after="100" w:afterAutospacing="1"/>
      <w:jc w:val="center"/>
    </w:pPr>
    <w:rPr>
      <w:rFonts w:ascii="Arial" w:eastAsia="Times New Roman" w:hAnsi="Arial" w:cs="Arial"/>
      <w:sz w:val="24"/>
      <w:szCs w:val="24"/>
    </w:rPr>
  </w:style>
  <w:style w:type="paragraph" w:customStyle="1" w:styleId="xl87">
    <w:name w:val="xl87"/>
    <w:basedOn w:val="Standard"/>
    <w:rsid w:val="00017D77"/>
    <w:pPr>
      <w:spacing w:before="100" w:beforeAutospacing="1" w:after="100" w:afterAutospacing="1"/>
      <w:textAlignment w:val="center"/>
    </w:pPr>
    <w:rPr>
      <w:rFonts w:ascii="Arial" w:eastAsia="Times New Roman" w:hAnsi="Arial" w:cs="Arial"/>
      <w:sz w:val="20"/>
      <w:szCs w:val="20"/>
    </w:rPr>
  </w:style>
  <w:style w:type="paragraph" w:customStyle="1" w:styleId="xl88">
    <w:name w:val="xl88"/>
    <w:basedOn w:val="Standard"/>
    <w:rsid w:val="00017D77"/>
    <w:pPr>
      <w:spacing w:before="100" w:beforeAutospacing="1" w:after="100" w:afterAutospacing="1"/>
      <w:jc w:val="center"/>
      <w:textAlignment w:val="center"/>
    </w:pPr>
    <w:rPr>
      <w:rFonts w:ascii="Arial" w:eastAsia="Times New Roman" w:hAnsi="Arial" w:cs="Arial"/>
      <w:sz w:val="20"/>
      <w:szCs w:val="20"/>
    </w:rPr>
  </w:style>
  <w:style w:type="paragraph" w:customStyle="1" w:styleId="xl89">
    <w:name w:val="xl89"/>
    <w:basedOn w:val="Standard"/>
    <w:rsid w:val="00017D77"/>
    <w:pPr>
      <w:spacing w:before="100" w:beforeAutospacing="1" w:after="100" w:afterAutospacing="1"/>
      <w:jc w:val="center"/>
      <w:textAlignment w:val="center"/>
    </w:pPr>
    <w:rPr>
      <w:rFonts w:ascii="Arial" w:eastAsia="Times New Roman" w:hAnsi="Arial" w:cs="Arial"/>
      <w:sz w:val="20"/>
      <w:szCs w:val="20"/>
    </w:rPr>
  </w:style>
  <w:style w:type="paragraph" w:customStyle="1" w:styleId="xl90">
    <w:name w:val="xl90"/>
    <w:basedOn w:val="Standard"/>
    <w:rsid w:val="00017D77"/>
    <w:pPr>
      <w:pBdr>
        <w:top w:val="single" w:sz="4" w:space="0" w:color="auto"/>
      </w:pBdr>
      <w:spacing w:before="100" w:beforeAutospacing="1" w:after="100" w:afterAutospacing="1"/>
      <w:textAlignment w:val="center"/>
    </w:pPr>
    <w:rPr>
      <w:rFonts w:ascii="Arial" w:eastAsia="Times New Roman" w:hAnsi="Arial" w:cs="Arial"/>
      <w:b/>
      <w:bCs/>
      <w:sz w:val="20"/>
      <w:szCs w:val="20"/>
    </w:rPr>
  </w:style>
  <w:style w:type="paragraph" w:customStyle="1" w:styleId="xl91">
    <w:name w:val="xl91"/>
    <w:basedOn w:val="Standard"/>
    <w:rsid w:val="00017D77"/>
    <w:pPr>
      <w:pBdr>
        <w:top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92">
    <w:name w:val="xl92"/>
    <w:basedOn w:val="Standard"/>
    <w:rsid w:val="00017D77"/>
    <w:pPr>
      <w:pBdr>
        <w:top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93">
    <w:name w:val="xl93"/>
    <w:basedOn w:val="Standard"/>
    <w:rsid w:val="00017D77"/>
    <w:pPr>
      <w:pBdr>
        <w:top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94">
    <w:name w:val="xl94"/>
    <w:basedOn w:val="Standard"/>
    <w:rsid w:val="00017D77"/>
    <w:pPr>
      <w:spacing w:before="100" w:beforeAutospacing="1" w:after="100" w:afterAutospacing="1"/>
      <w:jc w:val="center"/>
    </w:pPr>
    <w:rPr>
      <w:rFonts w:ascii="Arial" w:eastAsia="Times New Roman" w:hAnsi="Arial" w:cs="Arial"/>
      <w:b/>
      <w:bCs/>
      <w:sz w:val="24"/>
      <w:szCs w:val="24"/>
    </w:rPr>
  </w:style>
  <w:style w:type="paragraph" w:customStyle="1" w:styleId="xl95">
    <w:name w:val="xl95"/>
    <w:basedOn w:val="Standard"/>
    <w:rsid w:val="00017D77"/>
    <w:pPr>
      <w:spacing w:before="100" w:beforeAutospacing="1" w:after="100" w:afterAutospacing="1"/>
      <w:jc w:val="center"/>
    </w:pPr>
    <w:rPr>
      <w:rFonts w:ascii="Arial" w:eastAsia="Times New Roman" w:hAnsi="Arial" w:cs="Arial"/>
      <w:b/>
      <w:bCs/>
      <w:sz w:val="24"/>
      <w:szCs w:val="24"/>
    </w:rPr>
  </w:style>
  <w:style w:type="paragraph" w:customStyle="1" w:styleId="xl96">
    <w:name w:val="xl96"/>
    <w:basedOn w:val="Standard"/>
    <w:rsid w:val="00017D77"/>
    <w:pPr>
      <w:spacing w:before="100" w:beforeAutospacing="1" w:after="100" w:afterAutospacing="1"/>
      <w:jc w:val="center"/>
    </w:pPr>
    <w:rPr>
      <w:rFonts w:ascii="Arial" w:eastAsia="Times New Roman" w:hAnsi="Arial" w:cs="Arial"/>
      <w:b/>
      <w:bCs/>
      <w:sz w:val="24"/>
      <w:szCs w:val="24"/>
    </w:rPr>
  </w:style>
  <w:style w:type="paragraph" w:customStyle="1" w:styleId="xl97">
    <w:name w:val="xl97"/>
    <w:basedOn w:val="Standard"/>
    <w:rsid w:val="00017D77"/>
    <w:pPr>
      <w:spacing w:before="100" w:beforeAutospacing="1" w:after="100" w:afterAutospacing="1"/>
      <w:jc w:val="center"/>
    </w:pPr>
    <w:rPr>
      <w:rFonts w:ascii="Arial" w:eastAsia="Times New Roman" w:hAnsi="Arial" w:cs="Arial"/>
      <w:b/>
      <w:bCs/>
      <w:sz w:val="24"/>
      <w:szCs w:val="24"/>
    </w:rPr>
  </w:style>
  <w:style w:type="paragraph" w:customStyle="1" w:styleId="xl98">
    <w:name w:val="xl98"/>
    <w:basedOn w:val="Standard"/>
    <w:rsid w:val="00017D77"/>
    <w:pPr>
      <w:spacing w:before="100" w:beforeAutospacing="1" w:after="100" w:afterAutospacing="1"/>
      <w:jc w:val="center"/>
    </w:pPr>
    <w:rPr>
      <w:rFonts w:ascii="Arial" w:eastAsia="Times New Roman" w:hAnsi="Arial" w:cs="Arial"/>
      <w:b/>
      <w:bCs/>
      <w:sz w:val="24"/>
      <w:szCs w:val="24"/>
    </w:rPr>
  </w:style>
  <w:style w:type="paragraph" w:customStyle="1" w:styleId="xl99">
    <w:name w:val="xl99"/>
    <w:basedOn w:val="Standard"/>
    <w:rsid w:val="00017D77"/>
    <w:pPr>
      <w:spacing w:before="100" w:beforeAutospacing="1" w:after="100" w:afterAutospacing="1"/>
    </w:pPr>
    <w:rPr>
      <w:rFonts w:ascii="Arial" w:eastAsia="Times New Roman" w:hAnsi="Arial" w:cs="Arial"/>
      <w:b/>
      <w:bCs/>
      <w:sz w:val="24"/>
      <w:szCs w:val="24"/>
    </w:rPr>
  </w:style>
  <w:style w:type="paragraph" w:customStyle="1" w:styleId="xl100">
    <w:name w:val="xl100"/>
    <w:basedOn w:val="Standard"/>
    <w:rsid w:val="00017D77"/>
    <w:pPr>
      <w:spacing w:before="100" w:beforeAutospacing="1" w:after="100" w:afterAutospacing="1"/>
      <w:jc w:val="center"/>
    </w:pPr>
    <w:rPr>
      <w:rFonts w:ascii="Arial" w:eastAsia="Times New Roman" w:hAnsi="Arial" w:cs="Arial"/>
      <w:sz w:val="24"/>
      <w:szCs w:val="24"/>
    </w:rPr>
  </w:style>
  <w:style w:type="paragraph" w:customStyle="1" w:styleId="xl101">
    <w:name w:val="xl101"/>
    <w:basedOn w:val="Standard"/>
    <w:rsid w:val="00017D77"/>
    <w:pPr>
      <w:spacing w:before="100" w:beforeAutospacing="1" w:after="100" w:afterAutospacing="1"/>
    </w:pPr>
    <w:rPr>
      <w:rFonts w:ascii="Arial" w:eastAsia="Times New Roman" w:hAnsi="Arial" w:cs="Arial"/>
      <w:sz w:val="24"/>
      <w:szCs w:val="24"/>
    </w:rPr>
  </w:style>
  <w:style w:type="paragraph" w:customStyle="1" w:styleId="xl102">
    <w:name w:val="xl102"/>
    <w:basedOn w:val="Standard"/>
    <w:rsid w:val="00017D77"/>
    <w:pPr>
      <w:spacing w:before="100" w:beforeAutospacing="1" w:after="100" w:afterAutospacing="1"/>
      <w:jc w:val="center"/>
    </w:pPr>
    <w:rPr>
      <w:rFonts w:ascii="Arial" w:eastAsia="Times New Roman" w:hAnsi="Arial" w:cs="Arial"/>
      <w:i/>
      <w:iCs/>
      <w:color w:val="FF0000"/>
      <w:sz w:val="24"/>
      <w:szCs w:val="24"/>
    </w:rPr>
  </w:style>
  <w:style w:type="paragraph" w:customStyle="1" w:styleId="xl103">
    <w:name w:val="xl103"/>
    <w:basedOn w:val="Standard"/>
    <w:rsid w:val="00017D77"/>
    <w:pPr>
      <w:spacing w:before="100" w:beforeAutospacing="1" w:after="100" w:afterAutospacing="1"/>
      <w:textAlignment w:val="center"/>
    </w:pPr>
    <w:rPr>
      <w:rFonts w:ascii="Arial" w:eastAsia="Times New Roman" w:hAnsi="Arial" w:cs="Arial"/>
      <w:sz w:val="20"/>
      <w:szCs w:val="20"/>
    </w:rPr>
  </w:style>
  <w:style w:type="paragraph" w:customStyle="1" w:styleId="xl104">
    <w:name w:val="xl104"/>
    <w:basedOn w:val="Standard"/>
    <w:rsid w:val="00017D77"/>
    <w:pPr>
      <w:spacing w:before="100" w:beforeAutospacing="1" w:after="100" w:afterAutospacing="1"/>
      <w:jc w:val="center"/>
      <w:textAlignment w:val="center"/>
    </w:pPr>
    <w:rPr>
      <w:rFonts w:ascii="Arial" w:eastAsia="Times New Roman" w:hAnsi="Arial" w:cs="Arial"/>
      <w:sz w:val="20"/>
      <w:szCs w:val="20"/>
    </w:rPr>
  </w:style>
  <w:style w:type="paragraph" w:customStyle="1" w:styleId="xl105">
    <w:name w:val="xl105"/>
    <w:basedOn w:val="Standard"/>
    <w:rsid w:val="00017D77"/>
    <w:pPr>
      <w:pBdr>
        <w:top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Standard"/>
    <w:rsid w:val="00017D77"/>
    <w:pPr>
      <w:pBdr>
        <w:top w:val="single" w:sz="4" w:space="0" w:color="auto"/>
      </w:pBdr>
      <w:spacing w:before="100" w:beforeAutospacing="1" w:after="100" w:afterAutospacing="1"/>
      <w:jc w:val="center"/>
      <w:textAlignment w:val="center"/>
    </w:pPr>
    <w:rPr>
      <w:rFonts w:ascii="Arial" w:eastAsia="Times New Roman" w:hAnsi="Arial" w:cs="Arial"/>
      <w:i/>
      <w:iCs/>
      <w:color w:val="FF0000"/>
      <w:sz w:val="20"/>
      <w:szCs w:val="20"/>
    </w:rPr>
  </w:style>
  <w:style w:type="paragraph" w:customStyle="1" w:styleId="xl107">
    <w:name w:val="xl107"/>
    <w:basedOn w:val="Standard"/>
    <w:rsid w:val="00017D77"/>
    <w:pPr>
      <w:spacing w:before="100" w:beforeAutospacing="1" w:after="100" w:afterAutospacing="1"/>
      <w:textAlignment w:val="center"/>
    </w:pPr>
    <w:rPr>
      <w:rFonts w:ascii="Arial" w:eastAsia="Times New Roman" w:hAnsi="Arial" w:cs="Arial"/>
      <w:b/>
      <w:bCs/>
      <w:color w:val="000000"/>
      <w:sz w:val="24"/>
      <w:szCs w:val="24"/>
    </w:rPr>
  </w:style>
  <w:style w:type="paragraph" w:customStyle="1" w:styleId="xl108">
    <w:name w:val="xl108"/>
    <w:basedOn w:val="Standard"/>
    <w:rsid w:val="00017D77"/>
    <w:pPr>
      <w:spacing w:before="100" w:beforeAutospacing="1" w:after="100" w:afterAutospacing="1"/>
      <w:jc w:val="center"/>
      <w:textAlignment w:val="center"/>
    </w:pPr>
    <w:rPr>
      <w:rFonts w:ascii="Arial" w:eastAsia="Times New Roman" w:hAnsi="Arial" w:cs="Arial"/>
      <w:b/>
      <w:bCs/>
      <w:sz w:val="20"/>
      <w:szCs w:val="20"/>
    </w:rPr>
  </w:style>
  <w:style w:type="paragraph" w:customStyle="1" w:styleId="xl109">
    <w:name w:val="xl109"/>
    <w:basedOn w:val="Standard"/>
    <w:rsid w:val="00017D77"/>
    <w:pPr>
      <w:spacing w:before="100" w:beforeAutospacing="1" w:after="100" w:afterAutospacing="1"/>
      <w:textAlignment w:val="center"/>
    </w:pPr>
    <w:rPr>
      <w:rFonts w:ascii="Arial" w:eastAsia="Times New Roman" w:hAnsi="Arial" w:cs="Arial"/>
      <w:sz w:val="20"/>
      <w:szCs w:val="20"/>
    </w:rPr>
  </w:style>
  <w:style w:type="paragraph" w:customStyle="1" w:styleId="xl110">
    <w:name w:val="xl110"/>
    <w:basedOn w:val="Standard"/>
    <w:rsid w:val="00017D77"/>
    <w:pPr>
      <w:pBdr>
        <w:top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111">
    <w:name w:val="xl111"/>
    <w:basedOn w:val="Standard"/>
    <w:rsid w:val="00017D77"/>
    <w:pPr>
      <w:spacing w:before="100" w:beforeAutospacing="1" w:after="100" w:afterAutospacing="1"/>
    </w:pPr>
    <w:rPr>
      <w:rFonts w:ascii="Arial" w:eastAsia="Times New Roman" w:hAnsi="Arial" w:cs="Arial"/>
      <w:b/>
      <w:bCs/>
      <w:sz w:val="24"/>
      <w:szCs w:val="24"/>
    </w:rPr>
  </w:style>
  <w:style w:type="paragraph" w:customStyle="1" w:styleId="xl112">
    <w:name w:val="xl112"/>
    <w:basedOn w:val="Standard"/>
    <w:rsid w:val="00017D77"/>
    <w:pPr>
      <w:spacing w:before="100" w:beforeAutospacing="1" w:after="100" w:afterAutospacing="1"/>
      <w:textAlignment w:val="center"/>
    </w:pPr>
    <w:rPr>
      <w:rFonts w:ascii="Arial" w:eastAsia="Times New Roman" w:hAnsi="Arial" w:cs="Arial"/>
      <w:b/>
      <w:bCs/>
      <w:sz w:val="20"/>
      <w:szCs w:val="20"/>
    </w:rPr>
  </w:style>
  <w:style w:type="paragraph" w:customStyle="1" w:styleId="xl113">
    <w:name w:val="xl113"/>
    <w:basedOn w:val="Standard"/>
    <w:rsid w:val="00017D77"/>
    <w:pPr>
      <w:spacing w:before="100" w:beforeAutospacing="1" w:after="100" w:afterAutospacing="1"/>
      <w:jc w:val="center"/>
      <w:textAlignment w:val="center"/>
    </w:pPr>
    <w:rPr>
      <w:rFonts w:ascii="Arial" w:eastAsia="Times New Roman" w:hAnsi="Arial" w:cs="Arial"/>
      <w:b/>
      <w:bCs/>
      <w:sz w:val="20"/>
      <w:szCs w:val="20"/>
    </w:rPr>
  </w:style>
  <w:style w:type="paragraph" w:customStyle="1" w:styleId="xl114">
    <w:name w:val="xl114"/>
    <w:basedOn w:val="Standard"/>
    <w:rsid w:val="00017D77"/>
    <w:pPr>
      <w:spacing w:before="100" w:beforeAutospacing="1" w:after="100" w:afterAutospacing="1"/>
      <w:jc w:val="center"/>
      <w:textAlignment w:val="center"/>
    </w:pPr>
    <w:rPr>
      <w:rFonts w:ascii="Arial" w:eastAsia="Times New Roman" w:hAnsi="Arial" w:cs="Arial"/>
      <w:sz w:val="20"/>
      <w:szCs w:val="20"/>
    </w:rPr>
  </w:style>
  <w:style w:type="paragraph" w:customStyle="1" w:styleId="xl115">
    <w:name w:val="xl115"/>
    <w:basedOn w:val="Standard"/>
    <w:rsid w:val="00017D77"/>
    <w:pPr>
      <w:spacing w:before="100" w:beforeAutospacing="1" w:after="100" w:afterAutospacing="1"/>
      <w:jc w:val="center"/>
    </w:pPr>
    <w:rPr>
      <w:rFonts w:ascii="Arial" w:eastAsia="Times New Roman" w:hAnsi="Arial" w:cs="Arial"/>
      <w:color w:val="FF0000"/>
      <w:sz w:val="24"/>
      <w:szCs w:val="24"/>
    </w:rPr>
  </w:style>
  <w:style w:type="paragraph" w:customStyle="1" w:styleId="xl116">
    <w:name w:val="xl116"/>
    <w:basedOn w:val="Standard"/>
    <w:rsid w:val="00017D77"/>
    <w:pPr>
      <w:spacing w:before="100" w:beforeAutospacing="1" w:after="100" w:afterAutospacing="1"/>
    </w:pPr>
    <w:rPr>
      <w:rFonts w:ascii="Arial" w:eastAsia="Times New Roman" w:hAnsi="Arial" w:cs="Arial"/>
      <w:color w:val="FF0000"/>
      <w:sz w:val="24"/>
      <w:szCs w:val="24"/>
    </w:rPr>
  </w:style>
  <w:style w:type="paragraph" w:customStyle="1" w:styleId="xl117">
    <w:name w:val="xl117"/>
    <w:basedOn w:val="Standard"/>
    <w:rsid w:val="00017D77"/>
    <w:pPr>
      <w:spacing w:before="100" w:beforeAutospacing="1" w:after="100" w:afterAutospacing="1"/>
      <w:jc w:val="center"/>
    </w:pPr>
    <w:rPr>
      <w:rFonts w:ascii="Arial" w:eastAsia="Times New Roman" w:hAnsi="Arial" w:cs="Arial"/>
      <w:color w:val="FF0000"/>
      <w:sz w:val="24"/>
      <w:szCs w:val="24"/>
    </w:rPr>
  </w:style>
  <w:style w:type="paragraph" w:customStyle="1" w:styleId="xl118">
    <w:name w:val="xl118"/>
    <w:basedOn w:val="Standard"/>
    <w:rsid w:val="00017D77"/>
    <w:pPr>
      <w:spacing w:before="100" w:beforeAutospacing="1" w:after="100" w:afterAutospacing="1"/>
      <w:jc w:val="center"/>
    </w:pPr>
    <w:rPr>
      <w:rFonts w:ascii="Arial" w:eastAsia="Times New Roman" w:hAnsi="Arial" w:cs="Arial"/>
      <w:color w:val="FF0000"/>
      <w:sz w:val="24"/>
      <w:szCs w:val="24"/>
    </w:rPr>
  </w:style>
  <w:style w:type="paragraph" w:customStyle="1" w:styleId="xl119">
    <w:name w:val="xl119"/>
    <w:basedOn w:val="Standard"/>
    <w:rsid w:val="00017D77"/>
    <w:pPr>
      <w:spacing w:before="100" w:beforeAutospacing="1" w:after="100" w:afterAutospacing="1"/>
      <w:jc w:val="center"/>
    </w:pPr>
    <w:rPr>
      <w:rFonts w:ascii="Arial" w:eastAsia="Times New Roman" w:hAnsi="Arial" w:cs="Arial"/>
      <w:color w:val="FF0000"/>
      <w:sz w:val="24"/>
      <w:szCs w:val="24"/>
    </w:rPr>
  </w:style>
  <w:style w:type="paragraph" w:customStyle="1" w:styleId="xl120">
    <w:name w:val="xl120"/>
    <w:basedOn w:val="Standard"/>
    <w:rsid w:val="00017D77"/>
    <w:pPr>
      <w:spacing w:before="100" w:beforeAutospacing="1" w:after="100" w:afterAutospacing="1"/>
      <w:jc w:val="center"/>
    </w:pPr>
    <w:rPr>
      <w:rFonts w:ascii="Arial" w:eastAsia="Times New Roman" w:hAnsi="Arial" w:cs="Arial"/>
      <w:color w:val="FF0000"/>
      <w:sz w:val="24"/>
      <w:szCs w:val="24"/>
    </w:rPr>
  </w:style>
  <w:style w:type="paragraph" w:customStyle="1" w:styleId="xl121">
    <w:name w:val="xl121"/>
    <w:basedOn w:val="Standard"/>
    <w:rsid w:val="00017D77"/>
    <w:pPr>
      <w:spacing w:before="100" w:beforeAutospacing="1" w:after="100" w:afterAutospacing="1"/>
    </w:pPr>
    <w:rPr>
      <w:rFonts w:ascii="Arial" w:eastAsia="Times New Roman" w:hAnsi="Arial" w:cs="Arial"/>
      <w:color w:val="FF0000"/>
      <w:sz w:val="24"/>
      <w:szCs w:val="24"/>
    </w:rPr>
  </w:style>
  <w:style w:type="paragraph" w:customStyle="1" w:styleId="xl122">
    <w:name w:val="xl122"/>
    <w:basedOn w:val="Standard"/>
    <w:rsid w:val="00017D77"/>
    <w:pPr>
      <w:spacing w:before="100" w:beforeAutospacing="1" w:after="100" w:afterAutospacing="1"/>
      <w:jc w:val="center"/>
      <w:textAlignment w:val="center"/>
    </w:pPr>
    <w:rPr>
      <w:rFonts w:ascii="Arial" w:eastAsia="Times New Roman" w:hAnsi="Arial" w:cs="Arial"/>
      <w:b/>
      <w:bCs/>
      <w:sz w:val="20"/>
      <w:szCs w:val="20"/>
    </w:rPr>
  </w:style>
  <w:style w:type="paragraph" w:customStyle="1" w:styleId="xl123">
    <w:name w:val="xl123"/>
    <w:basedOn w:val="Standard"/>
    <w:rsid w:val="00017D77"/>
    <w:pPr>
      <w:pBdr>
        <w:top w:val="single" w:sz="4" w:space="0" w:color="auto"/>
      </w:pBdr>
      <w:spacing w:before="100" w:beforeAutospacing="1" w:after="100" w:afterAutospacing="1"/>
      <w:jc w:val="center"/>
      <w:textAlignment w:val="center"/>
    </w:pPr>
    <w:rPr>
      <w:rFonts w:ascii="Arial" w:eastAsia="Times New Roman" w:hAnsi="Arial" w:cs="Arial"/>
      <w:sz w:val="20"/>
      <w:szCs w:val="20"/>
    </w:rPr>
  </w:style>
  <w:style w:type="paragraph" w:customStyle="1" w:styleId="xl124">
    <w:name w:val="xl124"/>
    <w:basedOn w:val="Standard"/>
    <w:rsid w:val="00017D77"/>
    <w:pPr>
      <w:spacing w:before="100" w:beforeAutospacing="1" w:after="100" w:afterAutospacing="1"/>
      <w:jc w:val="center"/>
    </w:pPr>
    <w:rPr>
      <w:rFonts w:ascii="Arial" w:eastAsia="Times New Roman" w:hAnsi="Arial" w:cs="Arial"/>
      <w:b/>
      <w:bCs/>
      <w:i/>
      <w:iCs/>
      <w:color w:val="FF0000"/>
      <w:sz w:val="24"/>
      <w:szCs w:val="24"/>
    </w:rPr>
  </w:style>
  <w:style w:type="paragraph" w:customStyle="1" w:styleId="xl125">
    <w:name w:val="xl125"/>
    <w:basedOn w:val="Standard"/>
    <w:rsid w:val="00017D77"/>
    <w:pPr>
      <w:spacing w:before="100" w:beforeAutospacing="1" w:after="100" w:afterAutospacing="1"/>
    </w:pPr>
    <w:rPr>
      <w:rFonts w:ascii="Arial" w:eastAsia="Times New Roman" w:hAnsi="Arial" w:cs="Arial"/>
      <w:i/>
      <w:iCs/>
      <w:color w:val="FF0000"/>
      <w:sz w:val="24"/>
      <w:szCs w:val="24"/>
    </w:rPr>
  </w:style>
  <w:style w:type="paragraph" w:customStyle="1" w:styleId="xl126">
    <w:name w:val="xl126"/>
    <w:basedOn w:val="Standard"/>
    <w:rsid w:val="00017D77"/>
    <w:pPr>
      <w:spacing w:before="100" w:beforeAutospacing="1" w:after="100" w:afterAutospacing="1"/>
      <w:jc w:val="center"/>
      <w:textAlignment w:val="center"/>
    </w:pPr>
    <w:rPr>
      <w:rFonts w:ascii="Arial" w:eastAsia="Times New Roman" w:hAnsi="Arial" w:cs="Arial"/>
      <w:b/>
      <w:bCs/>
      <w:sz w:val="20"/>
      <w:szCs w:val="20"/>
    </w:rPr>
  </w:style>
  <w:style w:type="paragraph" w:customStyle="1" w:styleId="xl127">
    <w:name w:val="xl127"/>
    <w:basedOn w:val="Standard"/>
    <w:rsid w:val="00017D77"/>
    <w:pPr>
      <w:spacing w:before="100" w:beforeAutospacing="1" w:after="100" w:afterAutospacing="1"/>
      <w:jc w:val="center"/>
      <w:textAlignment w:val="center"/>
    </w:pPr>
    <w:rPr>
      <w:rFonts w:ascii="Arial" w:eastAsia="Times New Roman" w:hAnsi="Arial" w:cs="Arial"/>
      <w:sz w:val="20"/>
      <w:szCs w:val="20"/>
    </w:rPr>
  </w:style>
  <w:style w:type="paragraph" w:customStyle="1" w:styleId="xl128">
    <w:name w:val="xl128"/>
    <w:basedOn w:val="Standard"/>
    <w:rsid w:val="00017D77"/>
    <w:pPr>
      <w:spacing w:before="100" w:beforeAutospacing="1" w:after="100" w:afterAutospacing="1"/>
      <w:jc w:val="center"/>
      <w:textAlignment w:val="center"/>
    </w:pPr>
    <w:rPr>
      <w:rFonts w:ascii="Arial" w:eastAsia="Times New Roman" w:hAnsi="Arial" w:cs="Arial"/>
      <w:b/>
      <w:bCs/>
      <w:sz w:val="20"/>
      <w:szCs w:val="20"/>
    </w:rPr>
  </w:style>
  <w:style w:type="paragraph" w:customStyle="1" w:styleId="xl129">
    <w:name w:val="xl129"/>
    <w:basedOn w:val="Standard"/>
    <w:rsid w:val="00017D77"/>
    <w:pPr>
      <w:spacing w:before="100" w:beforeAutospacing="1" w:after="100" w:afterAutospacing="1"/>
      <w:jc w:val="center"/>
      <w:textAlignment w:val="center"/>
    </w:pPr>
    <w:rPr>
      <w:rFonts w:ascii="Arial" w:eastAsia="Times New Roman" w:hAnsi="Arial" w:cs="Arial"/>
      <w:i/>
      <w:iCs/>
      <w:color w:val="FF0000"/>
      <w:sz w:val="20"/>
      <w:szCs w:val="20"/>
    </w:rPr>
  </w:style>
  <w:style w:type="paragraph" w:customStyle="1" w:styleId="xl130">
    <w:name w:val="xl130"/>
    <w:basedOn w:val="Standard"/>
    <w:rsid w:val="00017D77"/>
    <w:pPr>
      <w:spacing w:before="100" w:beforeAutospacing="1" w:after="100" w:afterAutospacing="1"/>
      <w:jc w:val="center"/>
      <w:textAlignment w:val="center"/>
    </w:pPr>
    <w:rPr>
      <w:rFonts w:ascii="Arial" w:eastAsia="Times New Roman" w:hAnsi="Arial" w:cs="Arial"/>
      <w:sz w:val="20"/>
      <w:szCs w:val="20"/>
    </w:rPr>
  </w:style>
  <w:style w:type="paragraph" w:customStyle="1" w:styleId="xl131">
    <w:name w:val="xl131"/>
    <w:basedOn w:val="Standard"/>
    <w:rsid w:val="00017D77"/>
    <w:pPr>
      <w:pBdr>
        <w:top w:val="single" w:sz="4" w:space="0" w:color="auto"/>
        <w:bottom w:val="single" w:sz="4" w:space="0" w:color="auto"/>
      </w:pBdr>
      <w:spacing w:before="100" w:beforeAutospacing="1" w:after="100" w:afterAutospacing="1"/>
      <w:textAlignment w:val="center"/>
    </w:pPr>
    <w:rPr>
      <w:rFonts w:ascii="Arial" w:eastAsia="Times New Roman" w:hAnsi="Arial" w:cs="Arial"/>
      <w:b/>
      <w:bCs/>
      <w:sz w:val="20"/>
      <w:szCs w:val="20"/>
    </w:rPr>
  </w:style>
  <w:style w:type="paragraph" w:customStyle="1" w:styleId="xl132">
    <w:name w:val="xl132"/>
    <w:basedOn w:val="Standard"/>
    <w:rsid w:val="00017D77"/>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133">
    <w:name w:val="xl133"/>
    <w:basedOn w:val="Standard"/>
    <w:rsid w:val="00017D77"/>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134">
    <w:name w:val="xl134"/>
    <w:basedOn w:val="Standard"/>
    <w:rsid w:val="00017D77"/>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135">
    <w:name w:val="xl135"/>
    <w:basedOn w:val="Standard"/>
    <w:rsid w:val="00017D77"/>
    <w:pPr>
      <w:pBdr>
        <w:bottom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xl136">
    <w:name w:val="xl136"/>
    <w:basedOn w:val="Standard"/>
    <w:rsid w:val="00017D77"/>
    <w:pPr>
      <w:pBdr>
        <w:bottom w:val="single" w:sz="4" w:space="0" w:color="auto"/>
      </w:pBdr>
      <w:spacing w:before="100" w:beforeAutospacing="1" w:after="100" w:afterAutospacing="1"/>
    </w:pPr>
    <w:rPr>
      <w:rFonts w:ascii="Arial" w:eastAsia="Times New Roman" w:hAnsi="Arial" w:cs="Arial"/>
      <w:sz w:val="24"/>
      <w:szCs w:val="24"/>
    </w:rPr>
  </w:style>
  <w:style w:type="paragraph" w:customStyle="1" w:styleId="xl137">
    <w:name w:val="xl137"/>
    <w:basedOn w:val="Standard"/>
    <w:rsid w:val="00017D77"/>
    <w:pPr>
      <w:pBdr>
        <w:bottom w:val="single" w:sz="4" w:space="0" w:color="auto"/>
      </w:pBdr>
      <w:spacing w:before="100" w:beforeAutospacing="1" w:after="100" w:afterAutospacing="1"/>
    </w:pPr>
    <w:rPr>
      <w:rFonts w:ascii="Arial" w:eastAsia="Times New Roman" w:hAnsi="Arial" w:cs="Arial"/>
      <w:sz w:val="24"/>
      <w:szCs w:val="24"/>
    </w:rPr>
  </w:style>
  <w:style w:type="paragraph" w:customStyle="1" w:styleId="xl138">
    <w:name w:val="xl138"/>
    <w:basedOn w:val="Standard"/>
    <w:rsid w:val="00017D77"/>
    <w:pPr>
      <w:pBdr>
        <w:bottom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xl139">
    <w:name w:val="xl139"/>
    <w:basedOn w:val="Standard"/>
    <w:rsid w:val="00017D77"/>
    <w:pPr>
      <w:spacing w:before="100" w:beforeAutospacing="1" w:after="100" w:afterAutospacing="1"/>
      <w:textAlignment w:val="center"/>
    </w:pPr>
    <w:rPr>
      <w:rFonts w:ascii="Arial" w:eastAsia="Times New Roman" w:hAnsi="Arial" w:cs="Arial"/>
      <w:i/>
      <w:iCs/>
      <w:sz w:val="20"/>
      <w:szCs w:val="20"/>
    </w:rPr>
  </w:style>
  <w:style w:type="paragraph" w:customStyle="1" w:styleId="xl140">
    <w:name w:val="xl140"/>
    <w:basedOn w:val="Standard"/>
    <w:rsid w:val="00017D77"/>
    <w:pPr>
      <w:spacing w:before="100" w:beforeAutospacing="1" w:after="100" w:afterAutospacing="1"/>
      <w:jc w:val="center"/>
      <w:textAlignment w:val="center"/>
    </w:pPr>
    <w:rPr>
      <w:rFonts w:ascii="Arial" w:eastAsia="Times New Roman" w:hAnsi="Arial" w:cs="Arial"/>
      <w:i/>
      <w:iCs/>
      <w:sz w:val="20"/>
      <w:szCs w:val="20"/>
    </w:rPr>
  </w:style>
  <w:style w:type="paragraph" w:customStyle="1" w:styleId="xl141">
    <w:name w:val="xl141"/>
    <w:basedOn w:val="Standard"/>
    <w:rsid w:val="00017D77"/>
    <w:pPr>
      <w:spacing w:before="100" w:beforeAutospacing="1" w:after="100" w:afterAutospacing="1"/>
      <w:jc w:val="center"/>
      <w:textAlignment w:val="center"/>
    </w:pPr>
    <w:rPr>
      <w:rFonts w:ascii="Arial" w:eastAsia="Times New Roman" w:hAnsi="Arial" w:cs="Arial"/>
      <w:i/>
      <w:iCs/>
      <w:sz w:val="20"/>
      <w:szCs w:val="20"/>
    </w:rPr>
  </w:style>
  <w:style w:type="paragraph" w:customStyle="1" w:styleId="xl142">
    <w:name w:val="xl142"/>
    <w:basedOn w:val="Standard"/>
    <w:rsid w:val="00017D77"/>
    <w:pPr>
      <w:pBdr>
        <w:top w:val="single" w:sz="4" w:space="0" w:color="auto"/>
      </w:pBdr>
      <w:spacing w:before="100" w:beforeAutospacing="1" w:after="100" w:afterAutospacing="1"/>
    </w:pPr>
    <w:rPr>
      <w:rFonts w:ascii="Arial" w:eastAsia="Times New Roman" w:hAnsi="Arial" w:cs="Arial"/>
      <w:sz w:val="24"/>
      <w:szCs w:val="24"/>
    </w:rPr>
  </w:style>
  <w:style w:type="paragraph" w:customStyle="1" w:styleId="xl143">
    <w:name w:val="xl143"/>
    <w:basedOn w:val="Standard"/>
    <w:rsid w:val="00017D77"/>
    <w:pPr>
      <w:spacing w:before="100" w:beforeAutospacing="1" w:after="100" w:afterAutospacing="1"/>
      <w:jc w:val="center"/>
      <w:textAlignment w:val="center"/>
    </w:pPr>
    <w:rPr>
      <w:rFonts w:ascii="Arial" w:eastAsia="Times New Roman" w:hAnsi="Arial" w:cs="Arial"/>
      <w:sz w:val="20"/>
      <w:szCs w:val="20"/>
    </w:rPr>
  </w:style>
  <w:style w:type="paragraph" w:customStyle="1" w:styleId="xl144">
    <w:name w:val="xl144"/>
    <w:basedOn w:val="Standard"/>
    <w:rsid w:val="00017D77"/>
    <w:pPr>
      <w:spacing w:before="100" w:beforeAutospacing="1" w:after="100" w:afterAutospacing="1"/>
      <w:jc w:val="center"/>
      <w:textAlignment w:val="center"/>
    </w:pPr>
    <w:rPr>
      <w:rFonts w:ascii="Arial" w:eastAsia="Times New Roman" w:hAnsi="Arial" w:cs="Arial"/>
      <w:sz w:val="20"/>
      <w:szCs w:val="20"/>
    </w:rPr>
  </w:style>
  <w:style w:type="paragraph" w:customStyle="1" w:styleId="xl145">
    <w:name w:val="xl145"/>
    <w:basedOn w:val="Standard"/>
    <w:rsid w:val="00017D77"/>
    <w:pPr>
      <w:pBdr>
        <w:top w:val="single" w:sz="4" w:space="0" w:color="auto"/>
      </w:pBdr>
      <w:spacing w:before="100" w:beforeAutospacing="1" w:after="100" w:afterAutospacing="1"/>
      <w:jc w:val="center"/>
      <w:textAlignment w:val="center"/>
    </w:pPr>
    <w:rPr>
      <w:rFonts w:ascii="Arial" w:eastAsia="Times New Roman" w:hAnsi="Arial" w:cs="Arial"/>
      <w:b/>
      <w:bCs/>
      <w:sz w:val="20"/>
      <w:szCs w:val="20"/>
    </w:rPr>
  </w:style>
  <w:style w:type="paragraph" w:customStyle="1" w:styleId="xl146">
    <w:name w:val="xl146"/>
    <w:basedOn w:val="Standard"/>
    <w:rsid w:val="00017D77"/>
    <w:pPr>
      <w:spacing w:before="100" w:beforeAutospacing="1" w:after="100" w:afterAutospacing="1"/>
      <w:jc w:val="center"/>
    </w:pPr>
    <w:rPr>
      <w:rFonts w:ascii="Arial" w:eastAsia="Times New Roman" w:hAnsi="Arial" w:cs="Arial"/>
      <w:sz w:val="24"/>
      <w:szCs w:val="24"/>
    </w:rPr>
  </w:style>
  <w:style w:type="paragraph" w:customStyle="1" w:styleId="xl147">
    <w:name w:val="xl147"/>
    <w:basedOn w:val="Standard"/>
    <w:rsid w:val="00017D77"/>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48">
    <w:name w:val="xl148"/>
    <w:basedOn w:val="Standard"/>
    <w:rsid w:val="00017D77"/>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49">
    <w:name w:val="xl149"/>
    <w:basedOn w:val="Standard"/>
    <w:rsid w:val="00017D77"/>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50">
    <w:name w:val="xl150"/>
    <w:basedOn w:val="Standard"/>
    <w:rsid w:val="00017D77"/>
    <w:pPr>
      <w:pBdr>
        <w:top w:val="single" w:sz="4" w:space="0" w:color="auto"/>
        <w:bottom w:val="single" w:sz="4" w:space="0" w:color="auto"/>
      </w:pBdr>
      <w:spacing w:before="100" w:beforeAutospacing="1" w:after="100" w:afterAutospacing="1"/>
      <w:jc w:val="center"/>
    </w:pPr>
    <w:rPr>
      <w:rFonts w:ascii="Arial" w:eastAsia="Times New Roman" w:hAnsi="Arial" w:cs="Arial"/>
      <w:sz w:val="24"/>
      <w:szCs w:val="24"/>
    </w:rPr>
  </w:style>
  <w:style w:type="paragraph" w:customStyle="1" w:styleId="xl151">
    <w:name w:val="xl151"/>
    <w:basedOn w:val="Standard"/>
    <w:rsid w:val="00017D77"/>
    <w:pPr>
      <w:spacing w:before="100" w:beforeAutospacing="1" w:after="100" w:afterAutospacing="1"/>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419391">
      <w:bodyDiv w:val="1"/>
      <w:marLeft w:val="0"/>
      <w:marRight w:val="0"/>
      <w:marTop w:val="0"/>
      <w:marBottom w:val="0"/>
      <w:divBdr>
        <w:top w:val="none" w:sz="0" w:space="0" w:color="auto"/>
        <w:left w:val="none" w:sz="0" w:space="0" w:color="auto"/>
        <w:bottom w:val="none" w:sz="0" w:space="0" w:color="auto"/>
        <w:right w:val="none" w:sz="0" w:space="0" w:color="auto"/>
      </w:divBdr>
    </w:div>
    <w:div w:id="382951519">
      <w:bodyDiv w:val="1"/>
      <w:marLeft w:val="0"/>
      <w:marRight w:val="0"/>
      <w:marTop w:val="0"/>
      <w:marBottom w:val="0"/>
      <w:divBdr>
        <w:top w:val="none" w:sz="0" w:space="0" w:color="auto"/>
        <w:left w:val="none" w:sz="0" w:space="0" w:color="auto"/>
        <w:bottom w:val="none" w:sz="0" w:space="0" w:color="auto"/>
        <w:right w:val="none" w:sz="0" w:space="0" w:color="auto"/>
      </w:divBdr>
    </w:div>
    <w:div w:id="689650227">
      <w:bodyDiv w:val="1"/>
      <w:marLeft w:val="0"/>
      <w:marRight w:val="0"/>
      <w:marTop w:val="0"/>
      <w:marBottom w:val="0"/>
      <w:divBdr>
        <w:top w:val="none" w:sz="0" w:space="0" w:color="auto"/>
        <w:left w:val="none" w:sz="0" w:space="0" w:color="auto"/>
        <w:bottom w:val="none" w:sz="0" w:space="0" w:color="auto"/>
        <w:right w:val="none" w:sz="0" w:space="0" w:color="auto"/>
      </w:divBdr>
    </w:div>
    <w:div w:id="797651405">
      <w:bodyDiv w:val="1"/>
      <w:marLeft w:val="0"/>
      <w:marRight w:val="0"/>
      <w:marTop w:val="0"/>
      <w:marBottom w:val="0"/>
      <w:divBdr>
        <w:top w:val="none" w:sz="0" w:space="0" w:color="auto"/>
        <w:left w:val="none" w:sz="0" w:space="0" w:color="auto"/>
        <w:bottom w:val="none" w:sz="0" w:space="0" w:color="auto"/>
        <w:right w:val="none" w:sz="0" w:space="0" w:color="auto"/>
      </w:divBdr>
    </w:div>
    <w:div w:id="808547622">
      <w:bodyDiv w:val="1"/>
      <w:marLeft w:val="0"/>
      <w:marRight w:val="0"/>
      <w:marTop w:val="0"/>
      <w:marBottom w:val="0"/>
      <w:divBdr>
        <w:top w:val="none" w:sz="0" w:space="0" w:color="auto"/>
        <w:left w:val="none" w:sz="0" w:space="0" w:color="auto"/>
        <w:bottom w:val="none" w:sz="0" w:space="0" w:color="auto"/>
        <w:right w:val="none" w:sz="0" w:space="0" w:color="auto"/>
      </w:divBdr>
    </w:div>
    <w:div w:id="852765969">
      <w:bodyDiv w:val="1"/>
      <w:marLeft w:val="0"/>
      <w:marRight w:val="0"/>
      <w:marTop w:val="0"/>
      <w:marBottom w:val="0"/>
      <w:divBdr>
        <w:top w:val="none" w:sz="0" w:space="0" w:color="auto"/>
        <w:left w:val="none" w:sz="0" w:space="0" w:color="auto"/>
        <w:bottom w:val="none" w:sz="0" w:space="0" w:color="auto"/>
        <w:right w:val="none" w:sz="0" w:space="0" w:color="auto"/>
      </w:divBdr>
    </w:div>
    <w:div w:id="1371221577">
      <w:bodyDiv w:val="1"/>
      <w:marLeft w:val="0"/>
      <w:marRight w:val="0"/>
      <w:marTop w:val="0"/>
      <w:marBottom w:val="0"/>
      <w:divBdr>
        <w:top w:val="none" w:sz="0" w:space="0" w:color="auto"/>
        <w:left w:val="none" w:sz="0" w:space="0" w:color="auto"/>
        <w:bottom w:val="none" w:sz="0" w:space="0" w:color="auto"/>
        <w:right w:val="none" w:sz="0" w:space="0" w:color="auto"/>
      </w:divBdr>
    </w:div>
    <w:div w:id="1407192101">
      <w:bodyDiv w:val="1"/>
      <w:marLeft w:val="0"/>
      <w:marRight w:val="0"/>
      <w:marTop w:val="0"/>
      <w:marBottom w:val="0"/>
      <w:divBdr>
        <w:top w:val="none" w:sz="0" w:space="0" w:color="auto"/>
        <w:left w:val="none" w:sz="0" w:space="0" w:color="auto"/>
        <w:bottom w:val="none" w:sz="0" w:space="0" w:color="auto"/>
        <w:right w:val="none" w:sz="0" w:space="0" w:color="auto"/>
      </w:divBdr>
    </w:div>
    <w:div w:id="1409838380">
      <w:bodyDiv w:val="1"/>
      <w:marLeft w:val="0"/>
      <w:marRight w:val="0"/>
      <w:marTop w:val="0"/>
      <w:marBottom w:val="0"/>
      <w:divBdr>
        <w:top w:val="none" w:sz="0" w:space="0" w:color="auto"/>
        <w:left w:val="none" w:sz="0" w:space="0" w:color="auto"/>
        <w:bottom w:val="none" w:sz="0" w:space="0" w:color="auto"/>
        <w:right w:val="none" w:sz="0" w:space="0" w:color="auto"/>
      </w:divBdr>
    </w:div>
    <w:div w:id="1499463975">
      <w:bodyDiv w:val="1"/>
      <w:marLeft w:val="0"/>
      <w:marRight w:val="0"/>
      <w:marTop w:val="0"/>
      <w:marBottom w:val="0"/>
      <w:divBdr>
        <w:top w:val="none" w:sz="0" w:space="0" w:color="auto"/>
        <w:left w:val="none" w:sz="0" w:space="0" w:color="auto"/>
        <w:bottom w:val="none" w:sz="0" w:space="0" w:color="auto"/>
        <w:right w:val="none" w:sz="0" w:space="0" w:color="auto"/>
      </w:divBdr>
    </w:div>
    <w:div w:id="1752850917">
      <w:bodyDiv w:val="1"/>
      <w:marLeft w:val="0"/>
      <w:marRight w:val="0"/>
      <w:marTop w:val="0"/>
      <w:marBottom w:val="0"/>
      <w:divBdr>
        <w:top w:val="none" w:sz="0" w:space="0" w:color="auto"/>
        <w:left w:val="none" w:sz="0" w:space="0" w:color="auto"/>
        <w:bottom w:val="none" w:sz="0" w:space="0" w:color="auto"/>
        <w:right w:val="none" w:sz="0" w:space="0" w:color="auto"/>
      </w:divBdr>
    </w:div>
    <w:div w:id="191142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FA79A-D62F-4E81-9D4C-60FBF6B8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15386</Words>
  <Characters>96936</Characters>
  <Application>Microsoft Office Word</Application>
  <DocSecurity>0</DocSecurity>
  <Lines>807</Lines>
  <Paragraphs>224</Paragraphs>
  <ScaleCrop>false</ScaleCrop>
  <HeadingPairs>
    <vt:vector size="2" baseType="variant">
      <vt:variant>
        <vt:lpstr>Titel</vt:lpstr>
      </vt:variant>
      <vt:variant>
        <vt:i4>1</vt:i4>
      </vt:variant>
    </vt:vector>
  </HeadingPairs>
  <TitlesOfParts>
    <vt:vector size="1" baseType="lpstr">
      <vt:lpstr/>
    </vt:vector>
  </TitlesOfParts>
  <Company>GEOMAR</Company>
  <LinksUpToDate>false</LinksUpToDate>
  <CharactersWithSpaces>112098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Geilert, Sonja</dc:creator>
  <cp:lastModifiedBy>Geilert, Sonja</cp:lastModifiedBy>
  <cp:revision>3</cp:revision>
  <dcterms:created xsi:type="dcterms:W3CDTF">2021-09-08T09:18:00Z</dcterms:created>
  <dcterms:modified xsi:type="dcterms:W3CDTF">2021-09-09T12:42:00Z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http://www.zotero.org/styles/biogeochemistry</vt:lpwstr>
  </property>
  <property fmtid="{D5CDD505-2E9C-101B-9397-08002B2CF9AE}" pid="3" name="Mendeley Recent Style Name 0_1">
    <vt:lpwstr>Biogeochemistry</vt:lpwstr>
  </property>
  <property fmtid="{D5CDD505-2E9C-101B-9397-08002B2CF9AE}" pid="4" name="Mendeley Recent Style Id 1_1">
    <vt:lpwstr>http://www.zotero.org/styles/biogeosciences</vt:lpwstr>
  </property>
  <property fmtid="{D5CDD505-2E9C-101B-9397-08002B2CF9AE}" pid="5" name="Mendeley Recent Style Name 1_1">
    <vt:lpwstr>Biogeosciences</vt:lpwstr>
  </property>
  <property fmtid="{D5CDD505-2E9C-101B-9397-08002B2CF9AE}" pid="6" name="Mendeley Recent Style Id 2_1">
    <vt:lpwstr>http://www.zotero.org/styles/chemical-geology</vt:lpwstr>
  </property>
  <property fmtid="{D5CDD505-2E9C-101B-9397-08002B2CF9AE}" pid="7" name="Mendeley Recent Style Name 2_1">
    <vt:lpwstr>Chemical Geology</vt:lpwstr>
  </property>
  <property fmtid="{D5CDD505-2E9C-101B-9397-08002B2CF9AE}" pid="8" name="Mendeley Recent Style Id 3_1">
    <vt:lpwstr>http://www.zotero.org/styles/geochemistry-geophysics-geosystems</vt:lpwstr>
  </property>
  <property fmtid="{D5CDD505-2E9C-101B-9397-08002B2CF9AE}" pid="9" name="Mendeley Recent Style Name 3_1">
    <vt:lpwstr>Geochemistry, Geophysics, Geosystems</vt:lpwstr>
  </property>
  <property fmtid="{D5CDD505-2E9C-101B-9397-08002B2CF9AE}" pid="10" name="Mendeley Recent Style Id 4_1">
    <vt:lpwstr>http://www.zotero.org/styles/geochimica-et-cosmochimica-acta</vt:lpwstr>
  </property>
  <property fmtid="{D5CDD505-2E9C-101B-9397-08002B2CF9AE}" pid="11" name="Mendeley Recent Style Name 4_1">
    <vt:lpwstr>Geochimica et Cosmochimica Acta</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http://www.zotero.org/styles/rapid-communications-in-mass-spectrometry</vt:lpwstr>
  </property>
  <property fmtid="{D5CDD505-2E9C-101B-9397-08002B2CF9AE}" pid="21" name="Mendeley Recent Style Name 9_1">
    <vt:lpwstr>Rapid Communications in Mass Spectrometry</vt:lpwstr>
  </property>
  <property fmtid="{D5CDD505-2E9C-101B-9397-08002B2CF9AE}" pid="22" name="Mendeley Document_1">
    <vt:lpwstr>True</vt:lpwstr>
  </property>
  <property fmtid="{D5CDD505-2E9C-101B-9397-08002B2CF9AE}" pid="23" name="Mendeley Unique User Id_1">
    <vt:lpwstr>43822766-96fa-3054-871c-ba6cdadeea0b</vt:lpwstr>
  </property>
  <property fmtid="{D5CDD505-2E9C-101B-9397-08002B2CF9AE}" pid="24" name="Mendeley Citation Style_1">
    <vt:lpwstr>http://www.zotero.org/styles/geochimica-et-cosmochimica-acta</vt:lpwstr>
  </property>
</Properties>
</file>