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356"/>
        <w:gridCol w:w="211"/>
        <w:gridCol w:w="640"/>
        <w:gridCol w:w="709"/>
        <w:gridCol w:w="425"/>
        <w:gridCol w:w="283"/>
        <w:gridCol w:w="567"/>
        <w:gridCol w:w="709"/>
        <w:gridCol w:w="567"/>
        <w:gridCol w:w="993"/>
        <w:gridCol w:w="424"/>
        <w:gridCol w:w="5318"/>
      </w:tblGrid>
      <w:tr w:rsidR="00FE078B" w:rsidRPr="00FD32B3">
        <w:trPr>
          <w:trHeight w:val="983"/>
        </w:trPr>
        <w:tc>
          <w:tcPr>
            <w:tcW w:w="6237" w:type="dxa"/>
            <w:gridSpan w:val="12"/>
            <w:tcBorders>
              <w:top w:val="double" w:sz="4" w:space="0" w:color="auto"/>
              <w:left w:val="double" w:sz="4" w:space="0" w:color="auto"/>
              <w:bottom w:val="double" w:sz="4" w:space="0" w:color="auto"/>
              <w:right w:val="double" w:sz="4" w:space="0" w:color="auto"/>
            </w:tcBorders>
          </w:tcPr>
          <w:p w:rsidR="00FE078B" w:rsidRDefault="00FE078B">
            <w:pPr>
              <w:pStyle w:val="Heading1"/>
              <w:rPr>
                <w:sz w:val="32"/>
              </w:rPr>
            </w:pPr>
          </w:p>
          <w:p w:rsidR="00FE078B" w:rsidRDefault="00FE078B">
            <w:pPr>
              <w:pStyle w:val="Heading1"/>
              <w:jc w:val="center"/>
              <w:rPr>
                <w:b/>
                <w:sz w:val="32"/>
                <w:lang w:val="en-GB"/>
              </w:rPr>
            </w:pPr>
            <w:r>
              <w:rPr>
                <w:b/>
                <w:lang w:val="en-GB"/>
              </w:rPr>
              <w:t>CRUISE SUMMARY REPORT</w:t>
            </w:r>
          </w:p>
          <w:p w:rsidR="00FE078B" w:rsidRDefault="00FE078B">
            <w:pPr>
              <w:rPr>
                <w:rFonts w:ascii="Arial" w:hAnsi="Arial"/>
                <w:sz w:val="32"/>
                <w:lang w:val="en-GB"/>
              </w:rPr>
            </w:pPr>
          </w:p>
        </w:tc>
        <w:tc>
          <w:tcPr>
            <w:tcW w:w="4253" w:type="dxa"/>
            <w:tcBorders>
              <w:top w:val="double" w:sz="4" w:space="0" w:color="auto"/>
              <w:left w:val="nil"/>
              <w:bottom w:val="double" w:sz="4" w:space="0" w:color="auto"/>
              <w:right w:val="double" w:sz="4" w:space="0" w:color="auto"/>
            </w:tcBorders>
          </w:tcPr>
          <w:p w:rsidR="00FE078B" w:rsidRDefault="00FE078B">
            <w:pPr>
              <w:pStyle w:val="Heading2"/>
              <w:rPr>
                <w:sz w:val="4"/>
                <w:lang w:val="en-GB"/>
              </w:rPr>
            </w:pPr>
          </w:p>
          <w:p w:rsidR="00FE078B" w:rsidRDefault="00FE078B">
            <w:pPr>
              <w:pStyle w:val="Heading2"/>
              <w:rPr>
                <w:i w:val="0"/>
                <w:sz w:val="16"/>
                <w:lang w:val="en-GB"/>
              </w:rPr>
            </w:pPr>
            <w:r>
              <w:rPr>
                <w:sz w:val="16"/>
                <w:lang w:val="en-GB"/>
              </w:rPr>
              <w:t>FOR COLLATIMG CENTRE USE</w:t>
            </w:r>
          </w:p>
          <w:p w:rsidR="00FE078B" w:rsidRDefault="00FE078B">
            <w:pPr>
              <w:rPr>
                <w:rFonts w:ascii="Arial" w:hAnsi="Arial"/>
                <w:b/>
                <w:sz w:val="16"/>
                <w:lang w:val="en-GB"/>
              </w:rPr>
            </w:pPr>
          </w:p>
          <w:p w:rsidR="00FE078B" w:rsidRDefault="00FE078B">
            <w:pPr>
              <w:jc w:val="both"/>
              <w:rPr>
                <w:rFonts w:ascii="Arial" w:hAnsi="Arial"/>
                <w:sz w:val="16"/>
                <w:lang w:val="en-GB"/>
              </w:rPr>
            </w:pPr>
            <w:r>
              <w:rPr>
                <w:rFonts w:ascii="Arial" w:hAnsi="Arial"/>
                <w:b/>
                <w:sz w:val="16"/>
                <w:lang w:val="en-GB"/>
              </w:rPr>
              <w:t xml:space="preserve">Centre: </w:t>
            </w:r>
            <w:r>
              <w:rPr>
                <w:rFonts w:ascii="Arial" w:hAnsi="Arial"/>
                <w:b/>
                <w:lang w:val="en-GB"/>
              </w:rPr>
              <w:t>DOD</w:t>
            </w:r>
            <w:r>
              <w:rPr>
                <w:rFonts w:ascii="Arial" w:hAnsi="Arial"/>
                <w:lang w:val="en-GB"/>
              </w:rPr>
              <w:t xml:space="preserve"> </w:t>
            </w:r>
            <w:r>
              <w:rPr>
                <w:rFonts w:ascii="Arial" w:hAnsi="Arial"/>
                <w:b/>
                <w:sz w:val="16"/>
                <w:lang w:val="en-GB"/>
              </w:rPr>
              <w:t>Ref. No.:</w:t>
            </w:r>
            <w:r>
              <w:rPr>
                <w:rFonts w:ascii="Arial" w:hAnsi="Arial"/>
                <w:sz w:val="16"/>
                <w:lang w:val="en-GB"/>
              </w:rPr>
              <w:t xml:space="preserve"> </w:t>
            </w:r>
            <w:r w:rsidR="003C2631">
              <w:rPr>
                <w:rFonts w:ascii="Arial" w:hAnsi="Arial"/>
                <w:b/>
              </w:rPr>
              <w:fldChar w:fldCharType="begin">
                <w:ffData>
                  <w:name w:val="Text2"/>
                  <w:enabled/>
                  <w:calcOnExit w:val="0"/>
                  <w:textInput>
                    <w:maxLength w:val="20"/>
                  </w:textInput>
                </w:ffData>
              </w:fldChar>
            </w:r>
            <w:bookmarkStart w:id="0" w:name="Text2"/>
            <w:r>
              <w:rPr>
                <w:rFonts w:ascii="Arial" w:hAnsi="Arial"/>
                <w:b/>
                <w:lang w:val="en-GB"/>
              </w:rPr>
              <w:instrText xml:space="preserve"> FORMTEXT </w:instrText>
            </w:r>
            <w:r w:rsidR="003C2631">
              <w:rPr>
                <w:rFonts w:ascii="Arial" w:hAnsi="Arial"/>
                <w:b/>
              </w:rPr>
            </w:r>
            <w:r w:rsidR="003C2631">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3C2631">
              <w:rPr>
                <w:rFonts w:ascii="Arial" w:hAnsi="Arial"/>
                <w:b/>
              </w:rPr>
              <w:fldChar w:fldCharType="end"/>
            </w:r>
            <w:bookmarkEnd w:id="0"/>
          </w:p>
          <w:p w:rsidR="00FE078B" w:rsidRDefault="00FE078B">
            <w:pPr>
              <w:jc w:val="both"/>
              <w:rPr>
                <w:rFonts w:ascii="Arial" w:hAnsi="Arial"/>
                <w:sz w:val="16"/>
                <w:lang w:val="en-GB"/>
              </w:rPr>
            </w:pPr>
          </w:p>
          <w:p w:rsidR="00FE078B" w:rsidRDefault="00FE078B">
            <w:pPr>
              <w:jc w:val="both"/>
              <w:rPr>
                <w:rFonts w:ascii="Arial" w:hAnsi="Arial"/>
                <w:sz w:val="16"/>
                <w:lang w:val="en-GB"/>
              </w:rPr>
            </w:pPr>
            <w:r>
              <w:rPr>
                <w:rFonts w:ascii="Arial" w:hAnsi="Arial"/>
                <w:sz w:val="16"/>
                <w:lang w:val="en-GB"/>
              </w:rPr>
              <w:t xml:space="preserve"> Is data exchange    </w:t>
            </w:r>
            <w:r w:rsidR="003C2631">
              <w:rPr>
                <w:rFonts w:ascii="Arial" w:hAnsi="Arial"/>
              </w:rPr>
              <w:fldChar w:fldCharType="begin">
                <w:ffData>
                  <w:name w:val="Kontrollkästchen1"/>
                  <w:enabled/>
                  <w:calcOnExit w:val="0"/>
                  <w:checkBox>
                    <w:sizeAuto/>
                    <w:default w:val="0"/>
                  </w:checkBox>
                </w:ffData>
              </w:fldChar>
            </w:r>
            <w:bookmarkStart w:id="1" w:name="Kontrollkästchen1"/>
            <w:r>
              <w:rPr>
                <w:rFonts w:ascii="Arial" w:hAnsi="Arial"/>
                <w:lang w:val="en-GB"/>
              </w:rPr>
              <w:instrText xml:space="preserve"> FORMCHECKBOX </w:instrText>
            </w:r>
            <w:r w:rsidR="00144E05">
              <w:rPr>
                <w:rFonts w:ascii="Arial" w:hAnsi="Arial"/>
              </w:rPr>
            </w:r>
            <w:r w:rsidR="00144E05">
              <w:rPr>
                <w:rFonts w:ascii="Arial" w:hAnsi="Arial"/>
              </w:rPr>
              <w:fldChar w:fldCharType="separate"/>
            </w:r>
            <w:r w:rsidR="003C2631">
              <w:rPr>
                <w:rFonts w:ascii="Arial" w:hAnsi="Arial"/>
              </w:rPr>
              <w:fldChar w:fldCharType="end"/>
            </w:r>
            <w:bookmarkEnd w:id="1"/>
            <w:r>
              <w:rPr>
                <w:rFonts w:ascii="Arial" w:hAnsi="Arial"/>
                <w:lang w:val="en-GB"/>
              </w:rPr>
              <w:t xml:space="preserve">           </w:t>
            </w:r>
            <w:r w:rsidR="003C2631">
              <w:rPr>
                <w:rFonts w:ascii="Arial" w:hAnsi="Arial"/>
              </w:rPr>
              <w:fldChar w:fldCharType="begin">
                <w:ffData>
                  <w:name w:val="Kontrollkästchen2"/>
                  <w:enabled/>
                  <w:calcOnExit w:val="0"/>
                  <w:checkBox>
                    <w:sizeAuto/>
                    <w:default w:val="0"/>
                    <w:checked/>
                  </w:checkBox>
                </w:ffData>
              </w:fldChar>
            </w:r>
            <w:bookmarkStart w:id="2" w:name="Kontrollkästchen2"/>
            <w:r>
              <w:rPr>
                <w:rFonts w:ascii="Arial" w:hAnsi="Arial"/>
                <w:lang w:val="en-GB"/>
              </w:rPr>
              <w:instrText xml:space="preserve"> FORMCHECKBOX </w:instrText>
            </w:r>
            <w:r w:rsidR="00144E05">
              <w:rPr>
                <w:rFonts w:ascii="Arial" w:hAnsi="Arial"/>
              </w:rPr>
            </w:r>
            <w:r w:rsidR="00144E05">
              <w:rPr>
                <w:rFonts w:ascii="Arial" w:hAnsi="Arial"/>
              </w:rPr>
              <w:fldChar w:fldCharType="separate"/>
            </w:r>
            <w:r w:rsidR="003C2631">
              <w:rPr>
                <w:rFonts w:ascii="Arial" w:hAnsi="Arial"/>
              </w:rPr>
              <w:fldChar w:fldCharType="end"/>
            </w:r>
            <w:bookmarkEnd w:id="2"/>
            <w:r>
              <w:rPr>
                <w:rFonts w:ascii="Arial" w:hAnsi="Arial"/>
                <w:lang w:val="en-GB"/>
              </w:rPr>
              <w:t xml:space="preserve">         </w:t>
            </w:r>
            <w:r w:rsidR="003C2631">
              <w:rPr>
                <w:rFonts w:ascii="Arial" w:hAnsi="Arial"/>
              </w:rPr>
              <w:fldChar w:fldCharType="begin">
                <w:ffData>
                  <w:name w:val="Kontrollkästchen3"/>
                  <w:enabled/>
                  <w:calcOnExit w:val="0"/>
                  <w:checkBox>
                    <w:sizeAuto/>
                    <w:default w:val="0"/>
                  </w:checkBox>
                </w:ffData>
              </w:fldChar>
            </w:r>
            <w:bookmarkStart w:id="3" w:name="Kontrollkästchen3"/>
            <w:r>
              <w:rPr>
                <w:rFonts w:ascii="Arial" w:hAnsi="Arial"/>
                <w:lang w:val="en-GB"/>
              </w:rPr>
              <w:instrText xml:space="preserve"> FORMCHECKBOX </w:instrText>
            </w:r>
            <w:r w:rsidR="00144E05">
              <w:rPr>
                <w:rFonts w:ascii="Arial" w:hAnsi="Arial"/>
              </w:rPr>
            </w:r>
            <w:r w:rsidR="00144E05">
              <w:rPr>
                <w:rFonts w:ascii="Arial" w:hAnsi="Arial"/>
              </w:rPr>
              <w:fldChar w:fldCharType="separate"/>
            </w:r>
            <w:r w:rsidR="003C2631">
              <w:rPr>
                <w:rFonts w:ascii="Arial" w:hAnsi="Arial"/>
              </w:rPr>
              <w:fldChar w:fldCharType="end"/>
            </w:r>
            <w:bookmarkEnd w:id="3"/>
          </w:p>
          <w:p w:rsidR="00FE078B" w:rsidRDefault="00FE078B">
            <w:pPr>
              <w:jc w:val="both"/>
              <w:rPr>
                <w:rFonts w:ascii="Arial" w:hAnsi="Arial"/>
                <w:b/>
                <w:sz w:val="16"/>
                <w:lang w:val="en-GB"/>
              </w:rPr>
            </w:pPr>
            <w:r>
              <w:rPr>
                <w:rFonts w:ascii="Arial" w:hAnsi="Arial"/>
                <w:sz w:val="16"/>
                <w:lang w:val="en-GB"/>
              </w:rPr>
              <w:t xml:space="preserve"> restricted               </w:t>
            </w:r>
            <w:r>
              <w:rPr>
                <w:rFonts w:ascii="Arial" w:hAnsi="Arial"/>
                <w:lang w:val="en-GB"/>
              </w:rPr>
              <w:t>Yes       In part      No</w:t>
            </w:r>
          </w:p>
        </w:tc>
      </w:tr>
      <w:tr w:rsidR="00FE078B">
        <w:trPr>
          <w:trHeight w:val="1585"/>
        </w:trPr>
        <w:tc>
          <w:tcPr>
            <w:tcW w:w="10490" w:type="dxa"/>
            <w:gridSpan w:val="13"/>
            <w:tcBorders>
              <w:top w:val="nil"/>
              <w:bottom w:val="nil"/>
            </w:tcBorders>
          </w:tcPr>
          <w:p w:rsidR="00FE078B" w:rsidRDefault="00144E05">
            <w:pPr>
              <w:pStyle w:val="Header"/>
              <w:tabs>
                <w:tab w:val="clear" w:pos="4536"/>
                <w:tab w:val="clear" w:pos="9072"/>
              </w:tabs>
              <w:rPr>
                <w:rFonts w:ascii="Arial" w:hAnsi="Arial"/>
                <w:sz w:val="12"/>
                <w:lang w:val="en-GB"/>
              </w:rPr>
            </w:pPr>
            <w:r>
              <w:rPr>
                <w:noProof/>
                <w:sz w:val="12"/>
              </w:rPr>
              <w:pict>
                <v:shapetype id="_x0000_t202" coordsize="21600,21600" o:spt="202" path="m,l,21600r21600,l21600,xe">
                  <v:stroke joinstyle="miter"/>
                  <v:path gradientshapeok="t" o:connecttype="rect"/>
                </v:shapetype>
                <v:shape id="_x0000_s1027" type="#_x0000_t202" style="position:absolute;margin-left:382.05pt;margin-top:76.55pt;width:136.8pt;height:57.6pt;z-index:251656192;mso-position-horizontal-relative:text;mso-position-vertical-relative:text" o:allowincell="f" filled="f" stroked="f">
                  <v:textbox style="mso-next-textbox:#_x0000_s1027">
                    <w:txbxContent>
                      <w:p w:rsidR="008A26C7" w:rsidRDefault="008A26C7">
                        <w:pPr>
                          <w:rPr>
                            <w:rFonts w:ascii="Arial" w:hAnsi="Arial"/>
                            <w:sz w:val="10"/>
                          </w:rPr>
                        </w:pPr>
                      </w:p>
                      <w:p w:rsidR="008A26C7" w:rsidRDefault="008A26C7">
                        <w:pPr>
                          <w:pStyle w:val="BodyText"/>
                          <w:rPr>
                            <w:sz w:val="16"/>
                            <w:lang w:val="en-GB"/>
                          </w:rPr>
                        </w:pPr>
                        <w:r>
                          <w:rPr>
                            <w:sz w:val="16"/>
                            <w:lang w:val="en-GB"/>
                          </w:rPr>
                          <w:t>enter the unique number, name      or acronym assigned to the cruise (or cruise leg, if appropriate).</w:t>
                        </w:r>
                      </w:p>
                    </w:txbxContent>
                  </v:textbox>
                </v:shape>
              </w:pict>
            </w:r>
          </w:p>
          <w:p w:rsidR="00FE078B" w:rsidRDefault="00FE078B">
            <w:pPr>
              <w:pStyle w:val="Header"/>
              <w:tabs>
                <w:tab w:val="clear" w:pos="4536"/>
                <w:tab w:val="clear" w:pos="9072"/>
              </w:tabs>
              <w:rPr>
                <w:rFonts w:ascii="Arial" w:hAnsi="Arial"/>
                <w:sz w:val="16"/>
                <w:lang w:val="en-GB"/>
              </w:rPr>
            </w:pPr>
            <w:r>
              <w:rPr>
                <w:rFonts w:ascii="Arial" w:hAnsi="Arial"/>
                <w:b/>
                <w:lang w:val="en-GB"/>
              </w:rPr>
              <w:t>SHIP</w:t>
            </w:r>
            <w:r>
              <w:rPr>
                <w:rFonts w:ascii="Arial" w:hAnsi="Arial"/>
                <w:sz w:val="14"/>
                <w:lang w:val="en-GB"/>
              </w:rPr>
              <w:t xml:space="preserve">  </w:t>
            </w:r>
            <w:r>
              <w:rPr>
                <w:rFonts w:ascii="Arial" w:hAnsi="Arial"/>
                <w:sz w:val="16"/>
                <w:lang w:val="en-GB"/>
              </w:rPr>
              <w:t xml:space="preserve">enter the full name and international radio call sign of the ship from which the data were collected, and indicate the type of ship, for </w:t>
            </w:r>
          </w:p>
          <w:p w:rsidR="00FE078B" w:rsidRDefault="00FE078B">
            <w:pPr>
              <w:pStyle w:val="Header"/>
              <w:tabs>
                <w:tab w:val="clear" w:pos="4536"/>
                <w:tab w:val="clear" w:pos="9072"/>
              </w:tabs>
              <w:rPr>
                <w:rFonts w:ascii="Arial" w:hAnsi="Arial"/>
                <w:sz w:val="16"/>
                <w:lang w:val="en-GB"/>
              </w:rPr>
            </w:pPr>
            <w:r>
              <w:rPr>
                <w:rFonts w:ascii="Arial" w:hAnsi="Arial"/>
                <w:sz w:val="16"/>
                <w:lang w:val="en-GB"/>
              </w:rPr>
              <w:t xml:space="preserve">            example, research ship; ship of opportunity, naval survey vessel; etc.</w:t>
            </w:r>
          </w:p>
          <w:p w:rsidR="00FE078B" w:rsidRDefault="00FE078B">
            <w:pPr>
              <w:pStyle w:val="Header"/>
              <w:tabs>
                <w:tab w:val="clear" w:pos="4536"/>
                <w:tab w:val="clear" w:pos="9072"/>
              </w:tabs>
              <w:rPr>
                <w:rFonts w:ascii="Arial" w:hAnsi="Arial"/>
                <w:lang w:val="en-GB"/>
              </w:rPr>
            </w:pPr>
          </w:p>
          <w:p w:rsidR="00FE078B" w:rsidRDefault="00FE078B">
            <w:pPr>
              <w:pStyle w:val="Header"/>
              <w:tabs>
                <w:tab w:val="clear" w:pos="4536"/>
                <w:tab w:val="clear" w:pos="9072"/>
              </w:tabs>
              <w:rPr>
                <w:rFonts w:ascii="Arial" w:hAnsi="Arial"/>
                <w:u w:val="dotted"/>
                <w:lang w:val="en-GB"/>
              </w:rPr>
            </w:pPr>
            <w:r>
              <w:rPr>
                <w:rFonts w:ascii="Arial" w:hAnsi="Arial"/>
                <w:b/>
                <w:lang w:val="en-GB"/>
              </w:rPr>
              <w:t>Name:</w:t>
            </w:r>
            <w:r>
              <w:rPr>
                <w:rFonts w:ascii="Arial" w:hAnsi="Arial"/>
                <w:lang w:val="en-GB"/>
              </w:rPr>
              <w:t xml:space="preserve"> </w:t>
            </w:r>
            <w:r w:rsidR="003C2631">
              <w:rPr>
                <w:rFonts w:ascii="Arial" w:hAnsi="Arial"/>
                <w:b/>
                <w:u w:val="dotted"/>
              </w:rPr>
              <w:fldChar w:fldCharType="begin">
                <w:ffData>
                  <w:name w:val=""/>
                  <w:enabled/>
                  <w:calcOnExit w:val="0"/>
                  <w:textInput>
                    <w:maxLength w:val="50"/>
                  </w:textInput>
                </w:ffData>
              </w:fldChar>
            </w:r>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noProof/>
                <w:u w:val="dotted"/>
                <w:lang w:val="en-GB"/>
              </w:rPr>
              <w:t>FS A</w:t>
            </w:r>
            <w:r w:rsidR="00994F24">
              <w:rPr>
                <w:rFonts w:ascii="Arial" w:hAnsi="Arial"/>
                <w:b/>
                <w:noProof/>
                <w:u w:val="dotted"/>
                <w:lang w:val="en-GB"/>
              </w:rPr>
              <w:t>LKOR</w:t>
            </w:r>
            <w:r w:rsidR="003C2631">
              <w:rPr>
                <w:rFonts w:ascii="Arial" w:hAnsi="Arial"/>
                <w:b/>
                <w:u w:val="dotted"/>
              </w:rPr>
              <w:fldChar w:fldCharType="end"/>
            </w:r>
            <w:r>
              <w:rPr>
                <w:rFonts w:ascii="Arial" w:hAnsi="Arial"/>
                <w:lang w:val="en-GB"/>
              </w:rPr>
              <w:t xml:space="preserve">                                                                                           </w:t>
            </w:r>
            <w:r>
              <w:rPr>
                <w:rFonts w:ascii="Arial" w:hAnsi="Arial"/>
                <w:b/>
                <w:lang w:val="en-GB"/>
              </w:rPr>
              <w:t>Call Sign:</w:t>
            </w:r>
            <w:r>
              <w:rPr>
                <w:rFonts w:ascii="Arial" w:hAnsi="Arial"/>
                <w:lang w:val="en-GB"/>
              </w:rPr>
              <w:t xml:space="preserve"> </w:t>
            </w:r>
            <w:r w:rsidR="003C2631">
              <w:rPr>
                <w:rFonts w:ascii="Arial" w:hAnsi="Arial"/>
                <w:b/>
                <w:u w:val="dotted"/>
              </w:rPr>
              <w:fldChar w:fldCharType="begin">
                <w:ffData>
                  <w:name w:val="Text3"/>
                  <w:enabled/>
                  <w:calcOnExit w:val="0"/>
                  <w:textInput>
                    <w:maxLength w:val="30"/>
                  </w:textInput>
                </w:ffData>
              </w:fldChar>
            </w:r>
            <w:bookmarkStart w:id="4" w:name="Text3"/>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sidR="00B44780" w:rsidRPr="00EF11EC">
              <w:rPr>
                <w:rFonts w:ascii="Arial" w:hAnsi="Arial"/>
                <w:b/>
                <w:noProof/>
                <w:u w:val="dotted"/>
                <w:lang w:val="en-GB"/>
              </w:rPr>
              <w:t>DBND</w:t>
            </w:r>
            <w:r w:rsidR="003C2631">
              <w:rPr>
                <w:rFonts w:ascii="Arial" w:hAnsi="Arial"/>
                <w:b/>
                <w:u w:val="dotted"/>
              </w:rPr>
              <w:fldChar w:fldCharType="end"/>
            </w:r>
            <w:bookmarkEnd w:id="4"/>
          </w:p>
          <w:p w:rsidR="00FE078B" w:rsidRDefault="00FE078B">
            <w:pPr>
              <w:pStyle w:val="Header"/>
              <w:tabs>
                <w:tab w:val="clear" w:pos="4536"/>
                <w:tab w:val="clear" w:pos="9072"/>
              </w:tabs>
              <w:rPr>
                <w:rFonts w:ascii="Arial" w:hAnsi="Arial"/>
                <w:lang w:val="en-GB"/>
              </w:rPr>
            </w:pPr>
          </w:p>
          <w:p w:rsidR="00FE078B" w:rsidRDefault="00FE078B">
            <w:pPr>
              <w:pStyle w:val="Header"/>
              <w:tabs>
                <w:tab w:val="clear" w:pos="4536"/>
                <w:tab w:val="clear" w:pos="9072"/>
              </w:tabs>
              <w:rPr>
                <w:rFonts w:ascii="Arial" w:hAnsi="Arial"/>
                <w:b/>
                <w:lang w:val="en-GB"/>
              </w:rPr>
            </w:pPr>
            <w:r>
              <w:rPr>
                <w:rFonts w:ascii="Arial" w:hAnsi="Arial"/>
                <w:b/>
                <w:lang w:val="en-GB"/>
              </w:rPr>
              <w:t xml:space="preserve">Type of ship: </w:t>
            </w:r>
            <w:r w:rsidR="003C2631">
              <w:rPr>
                <w:rFonts w:ascii="Arial" w:hAnsi="Arial"/>
                <w:b/>
                <w:u w:val="dotted"/>
              </w:rPr>
              <w:fldChar w:fldCharType="begin">
                <w:ffData>
                  <w:name w:val="Text4"/>
                  <w:enabled/>
                  <w:calcOnExit w:val="0"/>
                  <w:textInput>
                    <w:maxLength w:val="50"/>
                  </w:textInput>
                </w:ffData>
              </w:fldChar>
            </w:r>
            <w:bookmarkStart w:id="5" w:name="Text4"/>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noProof/>
                <w:u w:val="dotted"/>
                <w:lang w:val="en-GB"/>
              </w:rPr>
              <w:t>Research</w:t>
            </w:r>
            <w:r w:rsidR="003C2631">
              <w:rPr>
                <w:rFonts w:ascii="Arial" w:hAnsi="Arial"/>
                <w:b/>
                <w:u w:val="dotted"/>
              </w:rPr>
              <w:fldChar w:fldCharType="end"/>
            </w:r>
            <w:bookmarkEnd w:id="5"/>
          </w:p>
        </w:tc>
      </w:tr>
      <w:tr w:rsidR="00FE078B">
        <w:trPr>
          <w:trHeight w:val="712"/>
        </w:trPr>
        <w:tc>
          <w:tcPr>
            <w:tcW w:w="10490" w:type="dxa"/>
            <w:gridSpan w:val="13"/>
            <w:tcBorders>
              <w:top w:val="single" w:sz="4" w:space="0" w:color="auto"/>
              <w:bottom w:val="nil"/>
            </w:tcBorders>
          </w:tcPr>
          <w:p w:rsidR="00FE078B" w:rsidRDefault="00FE078B">
            <w:pPr>
              <w:rPr>
                <w:rFonts w:ascii="Arial" w:hAnsi="Arial"/>
                <w:sz w:val="12"/>
                <w:lang w:val="en-GB"/>
              </w:rPr>
            </w:pPr>
          </w:p>
          <w:p w:rsidR="00FE078B" w:rsidRDefault="00FE078B">
            <w:pPr>
              <w:rPr>
                <w:rFonts w:ascii="Arial" w:hAnsi="Arial"/>
                <w:sz w:val="12"/>
                <w:lang w:val="en-GB"/>
              </w:rPr>
            </w:pPr>
          </w:p>
          <w:p w:rsidR="00FE078B" w:rsidRDefault="00FE078B">
            <w:pPr>
              <w:pStyle w:val="Header"/>
              <w:tabs>
                <w:tab w:val="clear" w:pos="4536"/>
                <w:tab w:val="clear" w:pos="9072"/>
              </w:tabs>
              <w:rPr>
                <w:rFonts w:ascii="Arial" w:hAnsi="Arial"/>
                <w:sz w:val="14"/>
                <w:u w:val="dotted"/>
                <w:lang w:val="it-IT"/>
              </w:rPr>
            </w:pPr>
            <w:r>
              <w:rPr>
                <w:rFonts w:ascii="Arial" w:hAnsi="Arial"/>
                <w:b/>
                <w:lang w:val="it-IT"/>
              </w:rPr>
              <w:t xml:space="preserve">CRUISE NO. / NAME </w:t>
            </w:r>
            <w:r w:rsidR="003C2631">
              <w:rPr>
                <w:rFonts w:ascii="Arial" w:hAnsi="Arial"/>
                <w:u w:val="dotted"/>
              </w:rPr>
              <w:fldChar w:fldCharType="begin">
                <w:ffData>
                  <w:name w:val="Text5"/>
                  <w:enabled/>
                  <w:calcOnExit w:val="0"/>
                  <w:textInput>
                    <w:maxLength w:val="30"/>
                  </w:textInput>
                </w:ffData>
              </w:fldChar>
            </w:r>
            <w:bookmarkStart w:id="6" w:name="Text5"/>
            <w:r>
              <w:rPr>
                <w:rFonts w:ascii="Arial" w:hAnsi="Arial"/>
                <w:u w:val="dotted"/>
                <w:lang w:val="it-IT"/>
              </w:rPr>
              <w:instrText xml:space="preserve"> FORMTEXT </w:instrText>
            </w:r>
            <w:r w:rsidR="003C2631">
              <w:rPr>
                <w:rFonts w:ascii="Arial" w:hAnsi="Arial"/>
                <w:u w:val="dotted"/>
              </w:rPr>
            </w:r>
            <w:r w:rsidR="003C2631">
              <w:rPr>
                <w:rFonts w:ascii="Arial" w:hAnsi="Arial"/>
                <w:u w:val="dotted"/>
              </w:rPr>
              <w:fldChar w:fldCharType="separate"/>
            </w:r>
            <w:r w:rsidR="00CF52DB">
              <w:rPr>
                <w:rFonts w:ascii="Arial" w:hAnsi="Arial"/>
                <w:u w:val="dotted"/>
              </w:rPr>
              <w:t xml:space="preserve">AL </w:t>
            </w:r>
            <w:r w:rsidR="008A26C7">
              <w:rPr>
                <w:rFonts w:ascii="Arial" w:hAnsi="Arial"/>
                <w:u w:val="dotted"/>
              </w:rPr>
              <w:t>507</w:t>
            </w:r>
            <w:r w:rsidR="003C2631">
              <w:rPr>
                <w:rFonts w:ascii="Arial" w:hAnsi="Arial"/>
                <w:u w:val="dotted"/>
              </w:rPr>
              <w:fldChar w:fldCharType="end"/>
            </w:r>
            <w:bookmarkEnd w:id="6"/>
          </w:p>
          <w:p w:rsidR="00FE078B" w:rsidRDefault="00FE078B">
            <w:pPr>
              <w:pStyle w:val="Header"/>
              <w:tabs>
                <w:tab w:val="clear" w:pos="4536"/>
                <w:tab w:val="clear" w:pos="9072"/>
              </w:tabs>
              <w:rPr>
                <w:rFonts w:ascii="Arial" w:hAnsi="Arial"/>
                <w:b/>
                <w:sz w:val="14"/>
                <w:lang w:val="it-IT"/>
              </w:rPr>
            </w:pPr>
          </w:p>
        </w:tc>
      </w:tr>
      <w:tr w:rsidR="00FE078B" w:rsidRPr="00FD32B3">
        <w:trPr>
          <w:trHeight w:val="1681"/>
        </w:trPr>
        <w:tc>
          <w:tcPr>
            <w:tcW w:w="10490" w:type="dxa"/>
            <w:gridSpan w:val="13"/>
            <w:tcBorders>
              <w:top w:val="single" w:sz="4" w:space="0" w:color="auto"/>
              <w:bottom w:val="nil"/>
            </w:tcBorders>
          </w:tcPr>
          <w:p w:rsidR="00FE078B" w:rsidRDefault="00FE078B">
            <w:pPr>
              <w:pStyle w:val="Header"/>
              <w:tabs>
                <w:tab w:val="clear" w:pos="4536"/>
                <w:tab w:val="clear" w:pos="9072"/>
              </w:tabs>
              <w:rPr>
                <w:rFonts w:ascii="Arial" w:hAnsi="Arial"/>
                <w:lang w:val="it-IT"/>
              </w:rPr>
            </w:pPr>
          </w:p>
          <w:p w:rsidR="00FE078B" w:rsidRDefault="00FE078B">
            <w:pPr>
              <w:pStyle w:val="Header"/>
              <w:tabs>
                <w:tab w:val="clear" w:pos="4536"/>
                <w:tab w:val="clear" w:pos="9072"/>
              </w:tabs>
              <w:rPr>
                <w:rFonts w:ascii="Arial" w:hAnsi="Arial"/>
                <w:lang w:val="en-GB"/>
              </w:rPr>
            </w:pPr>
            <w:r>
              <w:rPr>
                <w:rFonts w:ascii="Arial" w:hAnsi="Arial"/>
                <w:b/>
                <w:lang w:val="en-GB"/>
              </w:rPr>
              <w:t>CRUISE PERIOD</w:t>
            </w:r>
            <w:r>
              <w:rPr>
                <w:rFonts w:ascii="Arial" w:hAnsi="Arial"/>
                <w:lang w:val="en-GB"/>
              </w:rPr>
              <w:t xml:space="preserve">          start          </w:t>
            </w:r>
            <w:r w:rsidR="003C2631">
              <w:rPr>
                <w:rFonts w:ascii="Arial" w:hAnsi="Arial"/>
                <w:b/>
                <w:u w:val="single"/>
              </w:rPr>
              <w:fldChar w:fldCharType="begin">
                <w:ffData>
                  <w:name w:val="Text7"/>
                  <w:enabled/>
                  <w:calcOnExit w:val="0"/>
                  <w:textInput>
                    <w:maxLength w:val="10"/>
                  </w:textInput>
                </w:ffData>
              </w:fldChar>
            </w:r>
            <w:bookmarkStart w:id="7" w:name="Text7"/>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14702E" w:rsidRPr="00FD32B3">
              <w:rPr>
                <w:rFonts w:ascii="Arial" w:hAnsi="Arial"/>
                <w:b/>
                <w:u w:val="single"/>
                <w:lang w:val="en-US"/>
              </w:rPr>
              <w:t>1</w:t>
            </w:r>
            <w:r w:rsidR="008A26C7">
              <w:rPr>
                <w:rFonts w:ascii="Arial" w:hAnsi="Arial"/>
                <w:b/>
                <w:u w:val="single"/>
                <w:lang w:val="en-US"/>
              </w:rPr>
              <w:t>5</w:t>
            </w:r>
            <w:r w:rsidR="003C2631">
              <w:rPr>
                <w:rFonts w:ascii="Arial" w:hAnsi="Arial"/>
                <w:b/>
                <w:u w:val="single"/>
              </w:rPr>
              <w:fldChar w:fldCharType="end"/>
            </w:r>
            <w:bookmarkEnd w:id="7"/>
            <w:r>
              <w:rPr>
                <w:rFonts w:ascii="Arial" w:hAnsi="Arial"/>
                <w:u w:val="single"/>
                <w:lang w:val="en-GB"/>
              </w:rPr>
              <w:t>/</w:t>
            </w:r>
            <w:r w:rsidR="003C2631">
              <w:rPr>
                <w:rFonts w:ascii="Arial" w:hAnsi="Arial"/>
                <w:b/>
                <w:u w:val="single"/>
              </w:rPr>
              <w:fldChar w:fldCharType="begin">
                <w:ffData>
                  <w:name w:val="Text12"/>
                  <w:enabled/>
                  <w:calcOnExit w:val="0"/>
                  <w:textInput>
                    <w:maxLength w:val="10"/>
                  </w:textInput>
                </w:ffData>
              </w:fldChar>
            </w:r>
            <w:bookmarkStart w:id="8" w:name="Text12"/>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0F3257" w:rsidRPr="000F3257">
              <w:rPr>
                <w:rFonts w:ascii="Arial" w:hAnsi="Arial"/>
                <w:b/>
                <w:u w:val="single"/>
                <w:lang w:val="en-US"/>
              </w:rPr>
              <w:t>0</w:t>
            </w:r>
            <w:r w:rsidR="00FD32B3">
              <w:rPr>
                <w:rFonts w:ascii="Arial" w:hAnsi="Arial"/>
                <w:b/>
                <w:u w:val="single"/>
                <w:lang w:val="en-US"/>
              </w:rPr>
              <w:t>4</w:t>
            </w:r>
            <w:r w:rsidR="003C2631">
              <w:rPr>
                <w:rFonts w:ascii="Arial" w:hAnsi="Arial"/>
                <w:b/>
                <w:u w:val="single"/>
              </w:rPr>
              <w:fldChar w:fldCharType="end"/>
            </w:r>
            <w:bookmarkEnd w:id="8"/>
            <w:r>
              <w:rPr>
                <w:rFonts w:ascii="Arial" w:hAnsi="Arial"/>
                <w:u w:val="single"/>
                <w:lang w:val="en-GB"/>
              </w:rPr>
              <w:t>/</w:t>
            </w:r>
            <w:r w:rsidR="003C2631">
              <w:rPr>
                <w:rFonts w:ascii="Arial" w:hAnsi="Arial"/>
                <w:b/>
                <w:u w:val="single"/>
              </w:rPr>
              <w:fldChar w:fldCharType="begin">
                <w:ffData>
                  <w:name w:val="Text13"/>
                  <w:enabled/>
                  <w:calcOnExit w:val="0"/>
                  <w:textInput>
                    <w:maxLength w:val="10"/>
                  </w:textInput>
                </w:ffData>
              </w:fldChar>
            </w:r>
            <w:bookmarkStart w:id="9" w:name="Text13"/>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8A26C7">
              <w:rPr>
                <w:rFonts w:ascii="Arial" w:hAnsi="Arial"/>
                <w:b/>
                <w:noProof/>
                <w:u w:val="single"/>
                <w:lang w:val="en-GB"/>
              </w:rPr>
              <w:t>2018</w:t>
            </w:r>
            <w:r w:rsidR="003C2631">
              <w:rPr>
                <w:rFonts w:ascii="Arial" w:hAnsi="Arial"/>
                <w:b/>
                <w:u w:val="single"/>
              </w:rPr>
              <w:fldChar w:fldCharType="end"/>
            </w:r>
            <w:bookmarkEnd w:id="9"/>
            <w:r>
              <w:rPr>
                <w:rFonts w:ascii="Arial" w:hAnsi="Arial"/>
                <w:lang w:val="en-GB"/>
              </w:rPr>
              <w:t xml:space="preserve">     to     </w:t>
            </w:r>
            <w:r w:rsidR="003C2631">
              <w:rPr>
                <w:rFonts w:ascii="Arial" w:hAnsi="Arial"/>
                <w:b/>
                <w:u w:val="single"/>
              </w:rPr>
              <w:fldChar w:fldCharType="begin">
                <w:ffData>
                  <w:name w:val="Text7"/>
                  <w:enabled/>
                  <w:calcOnExit w:val="0"/>
                  <w:textInput>
                    <w:maxLength w:val="10"/>
                  </w:textInput>
                </w:ffData>
              </w:fldChar>
            </w:r>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7454E9" w:rsidRPr="00FD32B3">
              <w:rPr>
                <w:rFonts w:ascii="Arial" w:hAnsi="Arial"/>
                <w:b/>
                <w:u w:val="single"/>
                <w:lang w:val="en-US"/>
              </w:rPr>
              <w:t>2</w:t>
            </w:r>
            <w:r w:rsidR="008A26C7">
              <w:rPr>
                <w:rFonts w:ascii="Arial" w:hAnsi="Arial"/>
                <w:b/>
                <w:u w:val="single"/>
                <w:lang w:val="en-US"/>
              </w:rPr>
              <w:t>9</w:t>
            </w:r>
            <w:r w:rsidR="003C2631">
              <w:rPr>
                <w:rFonts w:ascii="Arial" w:hAnsi="Arial"/>
                <w:b/>
                <w:u w:val="single"/>
              </w:rPr>
              <w:fldChar w:fldCharType="end"/>
            </w:r>
            <w:r>
              <w:rPr>
                <w:rFonts w:ascii="Arial" w:hAnsi="Arial"/>
                <w:b/>
                <w:u w:val="single"/>
                <w:lang w:val="en-GB"/>
              </w:rPr>
              <w:t>/</w:t>
            </w:r>
            <w:r w:rsidR="003C2631">
              <w:rPr>
                <w:rFonts w:ascii="Arial" w:hAnsi="Arial"/>
                <w:b/>
                <w:u w:val="single"/>
              </w:rPr>
              <w:fldChar w:fldCharType="begin">
                <w:ffData>
                  <w:name w:val="Text12"/>
                  <w:enabled/>
                  <w:calcOnExit w:val="0"/>
                  <w:textInput>
                    <w:maxLength w:val="10"/>
                  </w:textInput>
                </w:ffData>
              </w:fldChar>
            </w:r>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14702E" w:rsidRPr="00FD32B3">
              <w:rPr>
                <w:rFonts w:ascii="Arial" w:hAnsi="Arial"/>
                <w:b/>
                <w:u w:val="single"/>
                <w:lang w:val="en-US"/>
              </w:rPr>
              <w:t>0</w:t>
            </w:r>
            <w:r w:rsidR="00FD32B3">
              <w:rPr>
                <w:rFonts w:ascii="Arial" w:hAnsi="Arial"/>
                <w:b/>
                <w:u w:val="single"/>
                <w:lang w:val="en-US"/>
              </w:rPr>
              <w:t>4</w:t>
            </w:r>
            <w:r w:rsidR="003C2631">
              <w:rPr>
                <w:rFonts w:ascii="Arial" w:hAnsi="Arial"/>
                <w:b/>
                <w:u w:val="single"/>
              </w:rPr>
              <w:fldChar w:fldCharType="end"/>
            </w:r>
            <w:r>
              <w:rPr>
                <w:rFonts w:ascii="Arial" w:hAnsi="Arial"/>
                <w:b/>
                <w:u w:val="single"/>
                <w:lang w:val="en-GB"/>
              </w:rPr>
              <w:t>/</w:t>
            </w:r>
            <w:r w:rsidR="003C2631">
              <w:rPr>
                <w:rFonts w:ascii="Arial" w:hAnsi="Arial"/>
                <w:b/>
                <w:u w:val="single"/>
              </w:rPr>
              <w:fldChar w:fldCharType="begin">
                <w:ffData>
                  <w:name w:val="Text13"/>
                  <w:enabled/>
                  <w:calcOnExit w:val="0"/>
                  <w:textInput>
                    <w:maxLength w:val="10"/>
                  </w:textInput>
                </w:ffData>
              </w:fldChar>
            </w:r>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381837">
              <w:rPr>
                <w:rFonts w:ascii="Arial" w:hAnsi="Arial"/>
                <w:b/>
                <w:noProof/>
                <w:u w:val="single"/>
                <w:lang w:val="en-GB"/>
              </w:rPr>
              <w:t>201</w:t>
            </w:r>
            <w:r w:rsidR="008A26C7">
              <w:rPr>
                <w:rFonts w:ascii="Arial" w:hAnsi="Arial"/>
                <w:b/>
                <w:noProof/>
                <w:u w:val="single"/>
                <w:lang w:val="en-GB"/>
              </w:rPr>
              <w:t>8</w:t>
            </w:r>
            <w:r w:rsidR="003C2631">
              <w:rPr>
                <w:rFonts w:ascii="Arial" w:hAnsi="Arial"/>
                <w:b/>
                <w:u w:val="single"/>
              </w:rPr>
              <w:fldChar w:fldCharType="end"/>
            </w:r>
            <w:r>
              <w:rPr>
                <w:rFonts w:ascii="Arial" w:hAnsi="Arial"/>
                <w:lang w:val="en-GB"/>
              </w:rPr>
              <w:t xml:space="preserve">            end</w:t>
            </w:r>
          </w:p>
          <w:p w:rsidR="00FE078B" w:rsidRDefault="00FE078B">
            <w:pPr>
              <w:pStyle w:val="Header"/>
              <w:tabs>
                <w:tab w:val="clear" w:pos="4536"/>
                <w:tab w:val="clear" w:pos="9072"/>
              </w:tabs>
              <w:rPr>
                <w:rFonts w:ascii="Arial" w:hAnsi="Arial"/>
                <w:b/>
                <w:sz w:val="14"/>
                <w:lang w:val="en-GB"/>
              </w:rPr>
            </w:pPr>
            <w:r>
              <w:rPr>
                <w:rFonts w:ascii="Arial" w:hAnsi="Arial"/>
                <w:b/>
                <w:sz w:val="14"/>
                <w:lang w:val="en-GB"/>
              </w:rPr>
              <w:t xml:space="preserve">                                                    (set sail)        day/ month/ year          day/ month/ year     (return to port)</w:t>
            </w:r>
          </w:p>
          <w:p w:rsidR="00FE078B" w:rsidRDefault="00FE078B">
            <w:pPr>
              <w:pStyle w:val="Header"/>
              <w:tabs>
                <w:tab w:val="clear" w:pos="4536"/>
                <w:tab w:val="clear" w:pos="9072"/>
              </w:tabs>
              <w:rPr>
                <w:rFonts w:ascii="Arial" w:hAnsi="Arial"/>
                <w:b/>
                <w:lang w:val="en-GB"/>
              </w:rPr>
            </w:pPr>
          </w:p>
          <w:p w:rsidR="00FE078B" w:rsidRDefault="00FE078B">
            <w:pPr>
              <w:pStyle w:val="Header"/>
              <w:tabs>
                <w:tab w:val="clear" w:pos="4536"/>
                <w:tab w:val="clear" w:pos="9072"/>
              </w:tabs>
              <w:rPr>
                <w:rFonts w:ascii="Arial" w:hAnsi="Arial"/>
                <w:sz w:val="14"/>
                <w:lang w:val="en-GB"/>
              </w:rPr>
            </w:pPr>
            <w:smartTag w:uri="urn:schemas-microsoft-com:office:smarttags" w:element="place">
              <w:smartTag w:uri="urn:schemas-microsoft-com:office:smarttags" w:element="PlaceType">
                <w:r>
                  <w:rPr>
                    <w:rFonts w:ascii="Arial" w:hAnsi="Arial"/>
                    <w:b/>
                    <w:lang w:val="en-GB"/>
                  </w:rPr>
                  <w:t>PORT</w:t>
                </w:r>
              </w:smartTag>
              <w:r>
                <w:rPr>
                  <w:rFonts w:ascii="Arial" w:hAnsi="Arial"/>
                  <w:b/>
                  <w:lang w:val="en-GB"/>
                </w:rPr>
                <w:t xml:space="preserve"> OF </w:t>
              </w:r>
              <w:smartTag w:uri="urn:schemas-microsoft-com:office:smarttags" w:element="PlaceName">
                <w:r>
                  <w:rPr>
                    <w:rFonts w:ascii="Arial" w:hAnsi="Arial"/>
                    <w:b/>
                    <w:lang w:val="en-GB"/>
                  </w:rPr>
                  <w:t>DEPARTURE</w:t>
                </w:r>
              </w:smartTag>
            </w:smartTag>
            <w:r>
              <w:rPr>
                <w:rFonts w:ascii="Arial" w:hAnsi="Arial"/>
                <w:b/>
                <w:lang w:val="en-GB"/>
              </w:rPr>
              <w:t xml:space="preserve"> </w:t>
            </w:r>
            <w:r>
              <w:rPr>
                <w:rFonts w:ascii="Arial" w:hAnsi="Arial"/>
                <w:sz w:val="16"/>
                <w:lang w:val="en-GB"/>
              </w:rPr>
              <w:t>(enter name and country)</w:t>
            </w:r>
            <w:r>
              <w:rPr>
                <w:rFonts w:ascii="Arial" w:hAnsi="Arial"/>
                <w:sz w:val="14"/>
                <w:lang w:val="en-GB"/>
              </w:rPr>
              <w:t xml:space="preserve"> </w:t>
            </w:r>
            <w:r w:rsidR="003C2631">
              <w:rPr>
                <w:rFonts w:ascii="Arial" w:hAnsi="Arial"/>
                <w:b/>
                <w:u w:val="dotted"/>
              </w:rPr>
              <w:fldChar w:fldCharType="begin">
                <w:ffData>
                  <w:name w:val="Text8"/>
                  <w:enabled/>
                  <w:calcOnExit w:val="0"/>
                  <w:textInput>
                    <w:maxLength w:val="50"/>
                  </w:textInput>
                </w:ffData>
              </w:fldChar>
            </w:r>
            <w:bookmarkStart w:id="10" w:name="Text8"/>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u w:val="dotted"/>
                <w:lang w:val="en-GB"/>
              </w:rPr>
              <w:t>Kiel</w:t>
            </w:r>
            <w:r>
              <w:rPr>
                <w:rFonts w:ascii="Arial" w:hAnsi="Arial"/>
                <w:b/>
                <w:noProof/>
                <w:u w:val="dotted"/>
                <w:lang w:val="en-GB"/>
              </w:rPr>
              <w:t>, Germany</w:t>
            </w:r>
            <w:r w:rsidR="003C2631">
              <w:rPr>
                <w:rFonts w:ascii="Arial" w:hAnsi="Arial"/>
                <w:b/>
                <w:u w:val="dotted"/>
              </w:rPr>
              <w:fldChar w:fldCharType="end"/>
            </w:r>
            <w:bookmarkEnd w:id="10"/>
          </w:p>
          <w:p w:rsidR="00FE078B" w:rsidRDefault="00FE078B">
            <w:pPr>
              <w:pStyle w:val="Header"/>
              <w:tabs>
                <w:tab w:val="clear" w:pos="4536"/>
                <w:tab w:val="clear" w:pos="9072"/>
              </w:tabs>
              <w:rPr>
                <w:rFonts w:ascii="Arial" w:hAnsi="Arial"/>
                <w:b/>
                <w:lang w:val="en-GB"/>
              </w:rPr>
            </w:pPr>
          </w:p>
          <w:p w:rsidR="00FE078B" w:rsidRDefault="00FE078B">
            <w:pPr>
              <w:pStyle w:val="Header"/>
              <w:tabs>
                <w:tab w:val="clear" w:pos="4536"/>
                <w:tab w:val="clear" w:pos="9072"/>
              </w:tabs>
              <w:rPr>
                <w:rFonts w:ascii="Arial" w:hAnsi="Arial"/>
                <w:sz w:val="14"/>
                <w:lang w:val="en-GB"/>
              </w:rPr>
            </w:pPr>
            <w:smartTag w:uri="urn:schemas-microsoft-com:office:smarttags" w:element="place">
              <w:smartTag w:uri="urn:schemas-microsoft-com:office:smarttags" w:element="PlaceType">
                <w:r>
                  <w:rPr>
                    <w:rFonts w:ascii="Arial" w:hAnsi="Arial"/>
                    <w:b/>
                    <w:lang w:val="en-GB"/>
                  </w:rPr>
                  <w:t>PORT</w:t>
                </w:r>
              </w:smartTag>
              <w:r>
                <w:rPr>
                  <w:rFonts w:ascii="Arial" w:hAnsi="Arial"/>
                  <w:b/>
                  <w:lang w:val="en-GB"/>
                </w:rPr>
                <w:t xml:space="preserve"> OF </w:t>
              </w:r>
              <w:smartTag w:uri="urn:schemas-microsoft-com:office:smarttags" w:element="PlaceName">
                <w:r>
                  <w:rPr>
                    <w:rFonts w:ascii="Arial" w:hAnsi="Arial"/>
                    <w:b/>
                    <w:lang w:val="en-GB"/>
                  </w:rPr>
                  <w:t>RETURN</w:t>
                </w:r>
              </w:smartTag>
            </w:smartTag>
            <w:r>
              <w:rPr>
                <w:rFonts w:ascii="Arial" w:hAnsi="Arial"/>
                <w:b/>
                <w:lang w:val="en-GB"/>
              </w:rPr>
              <w:t xml:space="preserve"> </w:t>
            </w:r>
            <w:r>
              <w:rPr>
                <w:rFonts w:ascii="Arial" w:hAnsi="Arial"/>
                <w:sz w:val="16"/>
                <w:lang w:val="en-GB"/>
              </w:rPr>
              <w:t>(enter name and country)</w:t>
            </w:r>
            <w:r>
              <w:rPr>
                <w:rFonts w:ascii="Arial" w:hAnsi="Arial"/>
                <w:sz w:val="14"/>
                <w:lang w:val="en-GB"/>
              </w:rPr>
              <w:t xml:space="preserve"> </w:t>
            </w:r>
            <w:r w:rsidR="003C2631">
              <w:rPr>
                <w:rFonts w:ascii="Arial" w:hAnsi="Arial"/>
                <w:b/>
                <w:u w:val="dotted"/>
              </w:rPr>
              <w:fldChar w:fldCharType="begin">
                <w:ffData>
                  <w:name w:val=""/>
                  <w:enabled/>
                  <w:calcOnExit w:val="0"/>
                  <w:textInput>
                    <w:maxLength w:val="36"/>
                  </w:textInput>
                </w:ffData>
              </w:fldChar>
            </w:r>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u w:val="dotted"/>
                <w:lang w:val="en-GB"/>
              </w:rPr>
              <w:t>Kiel</w:t>
            </w:r>
            <w:r>
              <w:rPr>
                <w:rFonts w:ascii="Arial" w:hAnsi="Arial"/>
                <w:b/>
                <w:noProof/>
                <w:u w:val="dotted"/>
                <w:lang w:val="en-GB"/>
              </w:rPr>
              <w:t>, Germany</w:t>
            </w:r>
            <w:r w:rsidR="003C2631">
              <w:rPr>
                <w:rFonts w:ascii="Arial" w:hAnsi="Arial"/>
                <w:b/>
                <w:u w:val="dotted"/>
              </w:rPr>
              <w:fldChar w:fldCharType="end"/>
            </w:r>
          </w:p>
        </w:tc>
      </w:tr>
      <w:tr w:rsidR="00FE078B" w:rsidRPr="00FD32B3">
        <w:trPr>
          <w:trHeight w:val="1818"/>
        </w:trPr>
        <w:tc>
          <w:tcPr>
            <w:tcW w:w="10490" w:type="dxa"/>
            <w:gridSpan w:val="13"/>
            <w:tcBorders>
              <w:top w:val="single" w:sz="4" w:space="0" w:color="auto"/>
              <w:bottom w:val="nil"/>
            </w:tcBorders>
          </w:tcPr>
          <w:p w:rsidR="00FE078B" w:rsidRDefault="00FE078B">
            <w:pPr>
              <w:rPr>
                <w:rFonts w:ascii="Arial" w:hAnsi="Arial"/>
                <w:sz w:val="14"/>
                <w:lang w:val="en-GB"/>
              </w:rPr>
            </w:pPr>
          </w:p>
          <w:p w:rsidR="00FE078B" w:rsidRDefault="00FE078B">
            <w:pPr>
              <w:rPr>
                <w:rFonts w:ascii="Arial" w:hAnsi="Arial"/>
                <w:sz w:val="16"/>
                <w:lang w:val="en-GB"/>
              </w:rPr>
            </w:pPr>
            <w:r>
              <w:rPr>
                <w:rFonts w:ascii="Arial" w:hAnsi="Arial"/>
                <w:b/>
                <w:lang w:val="en-GB"/>
              </w:rPr>
              <w:t xml:space="preserve">RESPONSIBLE LABORATORY    </w:t>
            </w:r>
            <w:r>
              <w:rPr>
                <w:rFonts w:ascii="Arial" w:hAnsi="Arial"/>
                <w:sz w:val="16"/>
                <w:lang w:val="en-GB"/>
              </w:rPr>
              <w:t xml:space="preserve">enter name and address of the laboratory responsible for coodinating the scientific planning of </w:t>
            </w:r>
          </w:p>
          <w:p w:rsidR="00FE078B" w:rsidRPr="0069558C" w:rsidRDefault="00FE078B">
            <w:pPr>
              <w:rPr>
                <w:rFonts w:ascii="Arial" w:hAnsi="Arial"/>
              </w:rPr>
            </w:pPr>
            <w:r>
              <w:rPr>
                <w:rFonts w:ascii="Arial" w:hAnsi="Arial"/>
                <w:sz w:val="16"/>
                <w:lang w:val="en-GB"/>
              </w:rPr>
              <w:t xml:space="preserve">                                                                      </w:t>
            </w:r>
            <w:r w:rsidRPr="0069558C">
              <w:rPr>
                <w:rFonts w:ascii="Arial" w:hAnsi="Arial"/>
                <w:sz w:val="16"/>
              </w:rPr>
              <w:t>the cruise</w:t>
            </w:r>
          </w:p>
          <w:p w:rsidR="00FE078B" w:rsidRPr="0069558C" w:rsidRDefault="00FE078B">
            <w:pPr>
              <w:rPr>
                <w:rFonts w:ascii="Arial" w:hAnsi="Arial"/>
              </w:rPr>
            </w:pPr>
          </w:p>
          <w:p w:rsidR="00FE078B" w:rsidRPr="00CF52DB" w:rsidRDefault="00FE078B">
            <w:pPr>
              <w:spacing w:line="360" w:lineRule="auto"/>
              <w:rPr>
                <w:rFonts w:ascii="Arial" w:hAnsi="Arial"/>
                <w:u w:val="dotted"/>
              </w:rPr>
            </w:pPr>
            <w:r w:rsidRPr="00CF52DB">
              <w:rPr>
                <w:rFonts w:ascii="Arial" w:hAnsi="Arial"/>
                <w:b/>
              </w:rPr>
              <w:t>Name:</w:t>
            </w:r>
            <w:r w:rsidRPr="00CF52DB">
              <w:rPr>
                <w:rFonts w:ascii="Arial" w:hAnsi="Arial"/>
              </w:rPr>
              <w:t xml:space="preserve"> </w:t>
            </w:r>
            <w:r w:rsidR="003C2631">
              <w:rPr>
                <w:rFonts w:ascii="Arial" w:hAnsi="Arial"/>
                <w:b/>
                <w:u w:val="dotted"/>
              </w:rPr>
              <w:fldChar w:fldCharType="begin">
                <w:ffData>
                  <w:name w:val=""/>
                  <w:enabled/>
                  <w:calcOnExit w:val="0"/>
                  <w:textInput>
                    <w:maxLength w:val="50"/>
                  </w:textInput>
                </w:ffData>
              </w:fldChar>
            </w:r>
            <w:r w:rsidRPr="00CF52DB">
              <w:rPr>
                <w:rFonts w:ascii="Arial" w:hAnsi="Arial"/>
                <w:b/>
                <w:u w:val="dotted"/>
              </w:rPr>
              <w:instrText xml:space="preserve"> FORMTEXT </w:instrText>
            </w:r>
            <w:r w:rsidR="003C2631">
              <w:rPr>
                <w:rFonts w:ascii="Arial" w:hAnsi="Arial"/>
                <w:b/>
                <w:u w:val="dotted"/>
              </w:rPr>
            </w:r>
            <w:r w:rsidR="003C2631">
              <w:rPr>
                <w:rFonts w:ascii="Arial" w:hAnsi="Arial"/>
                <w:b/>
                <w:u w:val="dotted"/>
              </w:rPr>
              <w:fldChar w:fldCharType="separate"/>
            </w:r>
            <w:r w:rsidR="00CF52DB" w:rsidRPr="00CF52DB">
              <w:rPr>
                <w:rFonts w:ascii="Arial" w:hAnsi="Arial"/>
                <w:b/>
                <w:u w:val="dotted"/>
              </w:rPr>
              <w:t>GEOMAR Helmholtz</w:t>
            </w:r>
            <w:r w:rsidR="00994F24">
              <w:rPr>
                <w:rFonts w:ascii="Arial" w:hAnsi="Arial"/>
                <w:b/>
                <w:u w:val="dotted"/>
              </w:rPr>
              <w:t xml:space="preserve"> </w:t>
            </w:r>
            <w:r w:rsidR="00CF52DB" w:rsidRPr="00CF52DB">
              <w:rPr>
                <w:rFonts w:ascii="Arial" w:hAnsi="Arial"/>
                <w:b/>
                <w:u w:val="dotted"/>
              </w:rPr>
              <w:t>Zentrum für Ozeanforschung Kiel</w:t>
            </w:r>
            <w:r w:rsidR="003C2631">
              <w:rPr>
                <w:rFonts w:ascii="Arial" w:hAnsi="Arial"/>
                <w:b/>
                <w:u w:val="dotted"/>
              </w:rPr>
              <w:fldChar w:fldCharType="end"/>
            </w:r>
          </w:p>
          <w:p w:rsidR="00FE078B" w:rsidRPr="00FD32B3" w:rsidRDefault="00FE078B">
            <w:pPr>
              <w:spacing w:line="360" w:lineRule="auto"/>
              <w:rPr>
                <w:rFonts w:ascii="Arial" w:hAnsi="Arial"/>
                <w:u w:val="dotted"/>
                <w:lang w:val="en-US"/>
              </w:rPr>
            </w:pPr>
            <w:r w:rsidRPr="00FD32B3">
              <w:rPr>
                <w:rFonts w:ascii="Arial" w:hAnsi="Arial"/>
                <w:b/>
                <w:lang w:val="en-US"/>
              </w:rPr>
              <w:t>Address:</w:t>
            </w:r>
            <w:r w:rsidRPr="00FD32B3">
              <w:rPr>
                <w:rFonts w:ascii="Arial" w:hAnsi="Arial"/>
                <w:lang w:val="en-US"/>
              </w:rPr>
              <w:t xml:space="preserve"> </w:t>
            </w:r>
            <w:r w:rsidR="003C2631">
              <w:rPr>
                <w:rFonts w:ascii="Arial" w:hAnsi="Arial"/>
                <w:b/>
                <w:u w:val="dotted"/>
              </w:rPr>
              <w:fldChar w:fldCharType="begin">
                <w:ffData>
                  <w:name w:val=""/>
                  <w:enabled/>
                  <w:calcOnExit w:val="0"/>
                  <w:textInput>
                    <w:maxLength w:val="50"/>
                  </w:textInput>
                </w:ffData>
              </w:fldChar>
            </w:r>
            <w:r w:rsidRPr="00FD32B3">
              <w:rPr>
                <w:rFonts w:ascii="Arial" w:hAnsi="Arial"/>
                <w:b/>
                <w:u w:val="dotted"/>
                <w:lang w:val="en-US"/>
              </w:rPr>
              <w:instrText xml:space="preserve"> FORMTEXT </w:instrText>
            </w:r>
            <w:r w:rsidR="003C2631">
              <w:rPr>
                <w:rFonts w:ascii="Arial" w:hAnsi="Arial"/>
                <w:b/>
                <w:u w:val="dotted"/>
              </w:rPr>
            </w:r>
            <w:r w:rsidR="003C2631">
              <w:rPr>
                <w:rFonts w:ascii="Arial" w:hAnsi="Arial"/>
                <w:b/>
                <w:u w:val="dotted"/>
              </w:rPr>
              <w:fldChar w:fldCharType="separate"/>
            </w:r>
            <w:r w:rsidR="00CF52DB" w:rsidRPr="00FD32B3">
              <w:rPr>
                <w:rFonts w:ascii="Arial" w:hAnsi="Arial"/>
                <w:b/>
                <w:noProof/>
                <w:u w:val="dotted"/>
                <w:lang w:val="en-US"/>
              </w:rPr>
              <w:t>Wischhofstraße 1-3, 24148 Kiel</w:t>
            </w:r>
            <w:r w:rsidR="003C2631">
              <w:rPr>
                <w:rFonts w:ascii="Arial" w:hAnsi="Arial"/>
                <w:b/>
                <w:u w:val="dotted"/>
              </w:rPr>
              <w:fldChar w:fldCharType="end"/>
            </w:r>
          </w:p>
          <w:p w:rsidR="00FE078B" w:rsidRDefault="00FE078B">
            <w:pPr>
              <w:spacing w:line="360" w:lineRule="auto"/>
              <w:rPr>
                <w:rFonts w:ascii="Arial" w:hAnsi="Arial"/>
                <w:lang w:val="en-GB"/>
              </w:rPr>
            </w:pPr>
            <w:r>
              <w:rPr>
                <w:rFonts w:ascii="Arial" w:hAnsi="Arial"/>
                <w:b/>
                <w:lang w:val="en-GB"/>
              </w:rPr>
              <w:t>Country:</w:t>
            </w:r>
            <w:r>
              <w:rPr>
                <w:rFonts w:ascii="Arial" w:hAnsi="Arial"/>
                <w:lang w:val="en-GB"/>
              </w:rPr>
              <w:t xml:space="preserve"> </w:t>
            </w:r>
            <w:r w:rsidR="003C2631">
              <w:rPr>
                <w:rFonts w:ascii="Arial" w:hAnsi="Arial"/>
                <w:b/>
                <w:u w:val="dotted"/>
              </w:rPr>
              <w:fldChar w:fldCharType="begin">
                <w:ffData>
                  <w:name w:val=""/>
                  <w:enabled/>
                  <w:calcOnExit w:val="0"/>
                  <w:textInput>
                    <w:maxLength w:val="50"/>
                  </w:textInput>
                </w:ffData>
              </w:fldChar>
            </w:r>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noProof/>
                <w:u w:val="dotted"/>
                <w:lang w:val="en-GB"/>
              </w:rPr>
              <w:t>Germany</w:t>
            </w:r>
            <w:r w:rsidR="003C2631">
              <w:rPr>
                <w:rFonts w:ascii="Arial" w:hAnsi="Arial"/>
                <w:b/>
                <w:u w:val="dotted"/>
              </w:rPr>
              <w:fldChar w:fldCharType="end"/>
            </w:r>
          </w:p>
        </w:tc>
      </w:tr>
      <w:tr w:rsidR="00FE078B" w:rsidRPr="00BE773F">
        <w:trPr>
          <w:trHeight w:val="1277"/>
        </w:trPr>
        <w:tc>
          <w:tcPr>
            <w:tcW w:w="10490" w:type="dxa"/>
            <w:gridSpan w:val="13"/>
            <w:tcBorders>
              <w:top w:val="single" w:sz="4" w:space="0" w:color="auto"/>
              <w:bottom w:val="nil"/>
            </w:tcBorders>
          </w:tcPr>
          <w:p w:rsidR="00FE078B" w:rsidRDefault="00FE078B">
            <w:pPr>
              <w:rPr>
                <w:rFonts w:ascii="Arial" w:hAnsi="Arial"/>
                <w:sz w:val="14"/>
                <w:lang w:val="en-GB"/>
              </w:rPr>
            </w:pPr>
          </w:p>
          <w:p w:rsidR="00FE078B" w:rsidRDefault="00FE078B">
            <w:pPr>
              <w:rPr>
                <w:rFonts w:ascii="Arial" w:hAnsi="Arial"/>
                <w:lang w:val="en-GB"/>
              </w:rPr>
            </w:pPr>
            <w:r>
              <w:rPr>
                <w:rFonts w:ascii="Arial" w:hAnsi="Arial"/>
                <w:b/>
                <w:lang w:val="en-GB"/>
              </w:rPr>
              <w:t>CHIEF SCIENTIST(S)</w:t>
            </w:r>
            <w:r>
              <w:rPr>
                <w:rFonts w:ascii="Arial" w:hAnsi="Arial"/>
                <w:sz w:val="14"/>
                <w:lang w:val="en-GB"/>
              </w:rPr>
              <w:t xml:space="preserve">      </w:t>
            </w:r>
            <w:r>
              <w:rPr>
                <w:rFonts w:ascii="Arial" w:hAnsi="Arial"/>
                <w:sz w:val="16"/>
                <w:lang w:val="en-GB"/>
              </w:rPr>
              <w:t>enter name and laboratory of the person(s) in charge of the scientific work (chief of mission) during the cruise.</w:t>
            </w:r>
          </w:p>
          <w:p w:rsidR="00FE078B" w:rsidRDefault="00FE078B">
            <w:pPr>
              <w:rPr>
                <w:rFonts w:ascii="Arial" w:hAnsi="Arial"/>
                <w:lang w:val="en-GB"/>
              </w:rPr>
            </w:pPr>
          </w:p>
          <w:p w:rsidR="00FE078B" w:rsidRPr="000F3257" w:rsidRDefault="003C2631" w:rsidP="00FD32B3">
            <w:pPr>
              <w:rPr>
                <w:rFonts w:ascii="Arial" w:hAnsi="Arial"/>
                <w:b/>
              </w:rPr>
            </w:pPr>
            <w:r>
              <w:rPr>
                <w:rFonts w:ascii="Arial" w:hAnsi="Arial"/>
                <w:b/>
                <w:u w:val="dotted"/>
              </w:rPr>
              <w:fldChar w:fldCharType="begin">
                <w:ffData>
                  <w:name w:val=""/>
                  <w:enabled/>
                  <w:calcOnExit w:val="0"/>
                  <w:textInput>
                    <w:maxLength w:val="120"/>
                  </w:textInput>
                </w:ffData>
              </w:fldChar>
            </w:r>
            <w:r w:rsidR="00FE078B" w:rsidRPr="000F3257">
              <w:rPr>
                <w:rFonts w:ascii="Arial" w:hAnsi="Arial"/>
                <w:b/>
                <w:u w:val="dotted"/>
              </w:rPr>
              <w:instrText xml:space="preserve"> FORMTEXT </w:instrText>
            </w:r>
            <w:r>
              <w:rPr>
                <w:rFonts w:ascii="Arial" w:hAnsi="Arial"/>
                <w:b/>
                <w:u w:val="dotted"/>
              </w:rPr>
            </w:r>
            <w:r>
              <w:rPr>
                <w:rFonts w:ascii="Arial" w:hAnsi="Arial"/>
                <w:b/>
                <w:u w:val="dotted"/>
              </w:rPr>
              <w:fldChar w:fldCharType="separate"/>
            </w:r>
            <w:r w:rsidR="00FD32B3">
              <w:rPr>
                <w:rFonts w:ascii="Arial" w:hAnsi="Arial"/>
                <w:b/>
                <w:u w:val="dotted"/>
              </w:rPr>
              <w:t>Dr. Jan Dierking</w:t>
            </w:r>
            <w:r w:rsidR="00CF52DB">
              <w:rPr>
                <w:rFonts w:ascii="Arial" w:hAnsi="Arial"/>
                <w:b/>
                <w:u w:val="dotted"/>
              </w:rPr>
              <w:t xml:space="preserve">, </w:t>
            </w:r>
            <w:r w:rsidR="00CF52DB" w:rsidRPr="00CF52DB">
              <w:rPr>
                <w:rFonts w:ascii="Arial" w:hAnsi="Arial"/>
                <w:b/>
                <w:u w:val="dotted"/>
              </w:rPr>
              <w:t>GEOMAR Helmholtz-Zentrum für Ozeanforschung Kiel</w:t>
            </w:r>
            <w:r w:rsidR="00CF52DB">
              <w:rPr>
                <w:rFonts w:ascii="Arial" w:hAnsi="Arial"/>
                <w:b/>
                <w:u w:val="dotted"/>
              </w:rPr>
              <w:t>, Düsternbrooker Weg 20, 24105 Kiel</w:t>
            </w:r>
            <w:r>
              <w:rPr>
                <w:rFonts w:ascii="Arial" w:hAnsi="Arial"/>
                <w:b/>
                <w:u w:val="dotted"/>
              </w:rPr>
              <w:fldChar w:fldCharType="end"/>
            </w:r>
          </w:p>
        </w:tc>
      </w:tr>
      <w:tr w:rsidR="00FE078B" w:rsidRPr="00FD32B3">
        <w:trPr>
          <w:trHeight w:val="4642"/>
        </w:trPr>
        <w:tc>
          <w:tcPr>
            <w:tcW w:w="10490" w:type="dxa"/>
            <w:gridSpan w:val="13"/>
            <w:tcBorders>
              <w:top w:val="single" w:sz="4" w:space="0" w:color="auto"/>
              <w:bottom w:val="nil"/>
            </w:tcBorders>
          </w:tcPr>
          <w:p w:rsidR="00FE078B" w:rsidRPr="000F3257" w:rsidRDefault="00FE078B">
            <w:pPr>
              <w:rPr>
                <w:rFonts w:ascii="Arial" w:hAnsi="Arial"/>
                <w:sz w:val="14"/>
              </w:rPr>
            </w:pPr>
          </w:p>
          <w:p w:rsidR="00FE078B" w:rsidRDefault="00FE078B">
            <w:pPr>
              <w:rPr>
                <w:rFonts w:ascii="Arial" w:hAnsi="Arial"/>
                <w:sz w:val="16"/>
                <w:lang w:val="en-GB"/>
              </w:rPr>
            </w:pPr>
            <w:r>
              <w:rPr>
                <w:rFonts w:ascii="Arial" w:hAnsi="Arial"/>
                <w:b/>
                <w:lang w:val="en-GB"/>
              </w:rPr>
              <w:t xml:space="preserve">OBJECTIVES AND BRIEF NARRATIVE OF CRUISE   </w:t>
            </w:r>
            <w:r>
              <w:rPr>
                <w:rFonts w:ascii="Arial" w:hAnsi="Arial"/>
                <w:sz w:val="16"/>
                <w:lang w:val="en-GB"/>
              </w:rPr>
              <w:t xml:space="preserve">enter sufficient information about the purpose and nature of the  cruise so </w:t>
            </w:r>
          </w:p>
          <w:p w:rsidR="00FE078B" w:rsidRDefault="00FE078B">
            <w:pPr>
              <w:rPr>
                <w:rFonts w:ascii="Arial" w:hAnsi="Arial"/>
                <w:sz w:val="16"/>
                <w:lang w:val="en-GB"/>
              </w:rPr>
            </w:pPr>
            <w:r>
              <w:rPr>
                <w:rFonts w:ascii="Arial" w:hAnsi="Arial"/>
                <w:sz w:val="16"/>
                <w:lang w:val="en-GB"/>
              </w:rPr>
              <w:t xml:space="preserve">                                                                                                               as to provide the context in which the report data were collected.</w:t>
            </w:r>
          </w:p>
          <w:p w:rsidR="00FE078B" w:rsidRDefault="00FE078B">
            <w:pPr>
              <w:rPr>
                <w:rFonts w:ascii="Arial" w:hAnsi="Arial"/>
                <w:lang w:val="en-GB"/>
              </w:rPr>
            </w:pPr>
          </w:p>
          <w:p w:rsidR="007F6855" w:rsidRPr="007F6855" w:rsidRDefault="003C2631" w:rsidP="007F6855">
            <w:pPr>
              <w:rPr>
                <w:rFonts w:ascii="Arial" w:hAnsi="Arial"/>
                <w:b/>
                <w:u w:val="dotted"/>
                <w:lang w:val="en-US"/>
              </w:rPr>
            </w:pPr>
            <w:r>
              <w:rPr>
                <w:rFonts w:ascii="Arial" w:hAnsi="Arial"/>
                <w:b/>
                <w:u w:val="dotted"/>
              </w:rPr>
              <w:fldChar w:fldCharType="begin">
                <w:ffData>
                  <w:name w:val=""/>
                  <w:enabled/>
                  <w:calcOnExit w:val="0"/>
                  <w:textInput>
                    <w:maxLength w:val="2045"/>
                  </w:textInput>
                </w:ffData>
              </w:fldChar>
            </w:r>
            <w:r w:rsidR="00FE078B">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7F6855" w:rsidRPr="007F6855">
              <w:rPr>
                <w:rFonts w:ascii="Arial" w:hAnsi="Arial"/>
                <w:b/>
                <w:u w:val="dotted"/>
                <w:lang w:val="en-US"/>
              </w:rPr>
              <w:t>Physical, chemical, biological research and fishery oceanography</w:t>
            </w:r>
          </w:p>
          <w:p w:rsidR="007F6855" w:rsidRPr="007F6855" w:rsidRDefault="007F6855" w:rsidP="007F6855">
            <w:pPr>
              <w:rPr>
                <w:rFonts w:ascii="Arial" w:hAnsi="Arial"/>
                <w:b/>
                <w:u w:val="dotted"/>
                <w:lang w:val="en-US"/>
              </w:rPr>
            </w:pPr>
          </w:p>
          <w:p w:rsidR="007F6855" w:rsidRPr="007F6855" w:rsidRDefault="007F6855" w:rsidP="007F6855">
            <w:pPr>
              <w:rPr>
                <w:rFonts w:ascii="Arial" w:hAnsi="Arial"/>
                <w:b/>
                <w:u w:val="dotted"/>
                <w:lang w:val="en-US"/>
              </w:rPr>
            </w:pPr>
            <w:r w:rsidRPr="007F6855">
              <w:rPr>
                <w:rFonts w:ascii="Arial" w:hAnsi="Arial"/>
                <w:b/>
                <w:u w:val="dotted"/>
                <w:lang w:val="en-US"/>
              </w:rPr>
              <w:t>This multidisciplinary cruise extended a long-term data series on (eco-)system composition and functioning of the Baltic Sea, with a focus on the deeper basins. The series has been collected in similar form since 198</w:t>
            </w:r>
            <w:r w:rsidR="008A040D">
              <w:rPr>
                <w:rFonts w:ascii="Arial" w:hAnsi="Arial"/>
                <w:b/>
                <w:u w:val="dotted"/>
                <w:lang w:val="en-US"/>
              </w:rPr>
              <w:t>6</w:t>
            </w:r>
            <w:r w:rsidRPr="007F6855">
              <w:rPr>
                <w:rFonts w:ascii="Arial" w:hAnsi="Arial"/>
                <w:b/>
                <w:u w:val="dotted"/>
                <w:lang w:val="en-US"/>
              </w:rPr>
              <w:t>. A key characteristic of the cruise is the integration of oceanographic and biological information to enhance understanding of</w:t>
            </w:r>
            <w:r w:rsidR="008A26C7">
              <w:rPr>
                <w:rFonts w:ascii="Arial" w:hAnsi="Arial"/>
                <w:b/>
                <w:u w:val="dotted"/>
                <w:lang w:val="en-US"/>
              </w:rPr>
              <w:t xml:space="preserve"> </w:t>
            </w:r>
            <w:r w:rsidRPr="007F6855">
              <w:rPr>
                <w:rFonts w:ascii="Arial" w:hAnsi="Arial"/>
                <w:b/>
                <w:u w:val="dotted"/>
                <w:lang w:val="en-US"/>
              </w:rPr>
              <w:t xml:space="preserve">environmental and (fish) population fluctuations, and evolutionary processes in this system. </w:t>
            </w:r>
            <w:r w:rsidR="008A040D">
              <w:rPr>
                <w:rFonts w:ascii="Arial" w:hAnsi="Arial"/>
                <w:b/>
                <w:u w:val="dotted"/>
                <w:lang w:val="en-US"/>
              </w:rPr>
              <w:t xml:space="preserve">The resulting datasets and samples </w:t>
            </w:r>
            <w:r w:rsidR="00202EA9">
              <w:rPr>
                <w:rFonts w:ascii="Arial" w:hAnsi="Arial"/>
                <w:b/>
                <w:u w:val="dotted"/>
                <w:lang w:val="en-US"/>
              </w:rPr>
              <w:t>feed into</w:t>
            </w:r>
            <w:r w:rsidR="00381837">
              <w:rPr>
                <w:rFonts w:ascii="Arial" w:hAnsi="Arial"/>
                <w:b/>
                <w:u w:val="dotted"/>
                <w:lang w:val="en-US"/>
              </w:rPr>
              <w:t xml:space="preserve"> the</w:t>
            </w:r>
            <w:r w:rsidR="008A040D">
              <w:rPr>
                <w:rFonts w:ascii="Arial" w:hAnsi="Arial"/>
                <w:b/>
                <w:u w:val="dotted"/>
                <w:lang w:val="en-US"/>
              </w:rPr>
              <w:t xml:space="preserve"> </w:t>
            </w:r>
            <w:r w:rsidR="00381837">
              <w:rPr>
                <w:rFonts w:ascii="Arial" w:hAnsi="Arial"/>
                <w:b/>
                <w:u w:val="dotted"/>
                <w:lang w:val="en-US"/>
              </w:rPr>
              <w:t xml:space="preserve">EU </w:t>
            </w:r>
            <w:r w:rsidR="00F03E2F">
              <w:rPr>
                <w:rFonts w:ascii="Arial" w:hAnsi="Arial"/>
                <w:b/>
                <w:u w:val="dotted"/>
                <w:lang w:val="en-US"/>
              </w:rPr>
              <w:t>pr</w:t>
            </w:r>
            <w:r w:rsidR="008A040D">
              <w:rPr>
                <w:rFonts w:ascii="Arial" w:hAnsi="Arial"/>
                <w:b/>
                <w:u w:val="dotted"/>
                <w:lang w:val="en-US"/>
              </w:rPr>
              <w:t>oject</w:t>
            </w:r>
            <w:r w:rsidR="008A26C7">
              <w:rPr>
                <w:rFonts w:ascii="Arial" w:hAnsi="Arial"/>
                <w:b/>
                <w:u w:val="dotted"/>
                <w:lang w:val="en-US"/>
              </w:rPr>
              <w:t>s</w:t>
            </w:r>
            <w:r w:rsidR="0052610E">
              <w:rPr>
                <w:rFonts w:ascii="Arial" w:hAnsi="Arial"/>
                <w:b/>
                <w:u w:val="dotted"/>
                <w:lang w:val="en-US"/>
              </w:rPr>
              <w:t xml:space="preserve"> BONUS</w:t>
            </w:r>
            <w:r w:rsidR="008A26C7">
              <w:rPr>
                <w:rFonts w:ascii="Arial" w:hAnsi="Arial"/>
                <w:b/>
                <w:u w:val="dotted"/>
                <w:lang w:val="en-US"/>
              </w:rPr>
              <w:t xml:space="preserve"> </w:t>
            </w:r>
            <w:r w:rsidR="008A040D">
              <w:rPr>
                <w:rFonts w:ascii="Arial" w:hAnsi="Arial"/>
                <w:b/>
                <w:u w:val="dotted"/>
                <w:lang w:val="en-US"/>
              </w:rPr>
              <w:t>B</w:t>
            </w:r>
            <w:r w:rsidR="008A26C7">
              <w:rPr>
                <w:rFonts w:ascii="Arial" w:hAnsi="Arial"/>
                <w:b/>
                <w:u w:val="dotted"/>
                <w:lang w:val="en-US"/>
              </w:rPr>
              <w:t>LUEWEBS and Horizon 2020 GoJelly, a</w:t>
            </w:r>
            <w:r w:rsidR="0052610E">
              <w:rPr>
                <w:rFonts w:ascii="Arial" w:hAnsi="Arial"/>
                <w:b/>
                <w:u w:val="dotted"/>
                <w:lang w:val="en-US"/>
              </w:rPr>
              <w:t>nd</w:t>
            </w:r>
            <w:r w:rsidR="008A26C7">
              <w:rPr>
                <w:rFonts w:ascii="Arial" w:hAnsi="Arial"/>
                <w:b/>
                <w:u w:val="dotted"/>
                <w:lang w:val="en-US"/>
              </w:rPr>
              <w:t xml:space="preserve"> the US NSF project "</w:t>
            </w:r>
            <w:r w:rsidR="008A26C7" w:rsidRPr="008A26C7">
              <w:rPr>
                <w:rFonts w:ascii="Arial" w:hAnsi="Arial"/>
                <w:b/>
                <w:u w:val="dotted"/>
                <w:lang w:val="en-US"/>
              </w:rPr>
              <w:t>Evolutionary Responses to Global Change in Salinity and Temperatur</w:t>
            </w:r>
            <w:r w:rsidR="008A26C7">
              <w:rPr>
                <w:rFonts w:ascii="Arial" w:hAnsi="Arial"/>
                <w:b/>
                <w:u w:val="dotted"/>
                <w:lang w:val="en-US"/>
              </w:rPr>
              <w:t>e".</w:t>
            </w:r>
            <w:r w:rsidRPr="007F6855">
              <w:rPr>
                <w:rFonts w:ascii="Arial" w:hAnsi="Arial"/>
                <w:b/>
                <w:u w:val="dotted"/>
                <w:lang w:val="en-US"/>
              </w:rPr>
              <w:t xml:space="preserve"> The spatial focus l</w:t>
            </w:r>
            <w:r w:rsidR="00F03E2F">
              <w:rPr>
                <w:rFonts w:ascii="Arial" w:hAnsi="Arial"/>
                <w:b/>
                <w:u w:val="dotted"/>
                <w:lang w:val="en-US"/>
              </w:rPr>
              <w:t>ay</w:t>
            </w:r>
            <w:r w:rsidRPr="007F6855">
              <w:rPr>
                <w:rFonts w:ascii="Arial" w:hAnsi="Arial"/>
                <w:b/>
                <w:u w:val="dotted"/>
                <w:lang w:val="en-US"/>
              </w:rPr>
              <w:t xml:space="preserve"> on the Bornholm Basin </w:t>
            </w:r>
            <w:r w:rsidR="0052610E">
              <w:rPr>
                <w:rFonts w:ascii="Arial" w:hAnsi="Arial"/>
                <w:b/>
                <w:u w:val="dotted"/>
                <w:lang w:val="en-US"/>
              </w:rPr>
              <w:t>as</w:t>
            </w:r>
            <w:r w:rsidRPr="007F6855">
              <w:rPr>
                <w:rFonts w:ascii="Arial" w:hAnsi="Arial"/>
                <w:b/>
                <w:u w:val="dotted"/>
                <w:lang w:val="en-US"/>
              </w:rPr>
              <w:t xml:space="preserve"> most important spawning area of Baltic cod, but also included the </w:t>
            </w:r>
            <w:r w:rsidR="008A040D">
              <w:rPr>
                <w:rFonts w:ascii="Arial" w:hAnsi="Arial"/>
                <w:b/>
                <w:u w:val="dotted"/>
                <w:lang w:val="en-US"/>
              </w:rPr>
              <w:t xml:space="preserve">Western Baltic Sea, </w:t>
            </w:r>
            <w:r w:rsidRPr="007F6855">
              <w:rPr>
                <w:rFonts w:ascii="Arial" w:hAnsi="Arial"/>
                <w:b/>
                <w:u w:val="dotted"/>
                <w:lang w:val="en-US"/>
              </w:rPr>
              <w:t>Arkona and Gotland Basin</w:t>
            </w:r>
            <w:r w:rsidR="0014702E">
              <w:rPr>
                <w:rFonts w:ascii="Arial" w:hAnsi="Arial"/>
                <w:b/>
                <w:u w:val="dotted"/>
                <w:lang w:val="en-US"/>
              </w:rPr>
              <w:t>,</w:t>
            </w:r>
            <w:r w:rsidRPr="007F6855">
              <w:rPr>
                <w:rFonts w:ascii="Arial" w:hAnsi="Arial"/>
                <w:b/>
                <w:u w:val="dotted"/>
                <w:lang w:val="en-US"/>
              </w:rPr>
              <w:t xml:space="preserve"> Gdansk Deep</w:t>
            </w:r>
            <w:r w:rsidR="0014702E">
              <w:rPr>
                <w:rFonts w:ascii="Arial" w:hAnsi="Arial"/>
                <w:b/>
                <w:u w:val="dotted"/>
                <w:lang w:val="en-US"/>
              </w:rPr>
              <w:t>, and Stolpe Trench</w:t>
            </w:r>
            <w:r w:rsidRPr="007F6855">
              <w:rPr>
                <w:rFonts w:ascii="Arial" w:hAnsi="Arial"/>
                <w:b/>
                <w:u w:val="dotted"/>
                <w:lang w:val="en-US"/>
              </w:rPr>
              <w:t xml:space="preserve">. </w:t>
            </w:r>
          </w:p>
          <w:p w:rsidR="007F6855" w:rsidRPr="007F6855" w:rsidRDefault="007F6855" w:rsidP="007F6855">
            <w:pPr>
              <w:rPr>
                <w:rFonts w:ascii="Arial" w:hAnsi="Arial"/>
                <w:b/>
                <w:u w:val="dotted"/>
                <w:lang w:val="en-US"/>
              </w:rPr>
            </w:pPr>
          </w:p>
          <w:p w:rsidR="007F6855" w:rsidRPr="007F6855" w:rsidRDefault="007F6855" w:rsidP="007F6855">
            <w:pPr>
              <w:rPr>
                <w:rFonts w:ascii="Arial" w:hAnsi="Arial"/>
                <w:b/>
                <w:u w:val="dotted"/>
                <w:lang w:val="en-US"/>
              </w:rPr>
            </w:pPr>
            <w:r w:rsidRPr="007F6855">
              <w:rPr>
                <w:rFonts w:ascii="Arial" w:hAnsi="Arial"/>
                <w:b/>
                <w:u w:val="dotted"/>
                <w:lang w:val="en-US"/>
              </w:rPr>
              <w:t>Specific investigations included a detailed hydro</w:t>
            </w:r>
            <w:r w:rsidR="00C2616C">
              <w:rPr>
                <w:rFonts w:ascii="Arial" w:hAnsi="Arial"/>
                <w:b/>
                <w:u w:val="dotted"/>
                <w:lang w:val="en-US"/>
              </w:rPr>
              <w:t>logical</w:t>
            </w:r>
            <w:r w:rsidRPr="007F6855">
              <w:rPr>
                <w:rFonts w:ascii="Arial" w:hAnsi="Arial"/>
                <w:b/>
                <w:u w:val="dotted"/>
                <w:lang w:val="en-US"/>
              </w:rPr>
              <w:t xml:space="preserve"> survey (oxygen, salinity, temperature) of the Bornholm Basin, plankton surveys (zoo- and ichthyplankton, with the goal to determine the composition and the abundance and vertical and horizontal distribution of species, and to take samples for later measurements of nutritional condition), an</w:t>
            </w:r>
            <w:r w:rsidR="008A040D">
              <w:rPr>
                <w:rFonts w:ascii="Arial" w:hAnsi="Arial"/>
                <w:b/>
                <w:u w:val="dotted"/>
                <w:lang w:val="en-US"/>
              </w:rPr>
              <w:t xml:space="preserve">d </w:t>
            </w:r>
            <w:r w:rsidRPr="007F6855">
              <w:rPr>
                <w:rFonts w:ascii="Arial" w:hAnsi="Arial"/>
                <w:b/>
                <w:u w:val="dotted"/>
                <w:lang w:val="en-US"/>
              </w:rPr>
              <w:t>pelagic fishery hauls for clupeid and gadoid fish. The latter served to determine stock structure, gonadal maturation</w:t>
            </w:r>
            <w:r w:rsidR="008A040D">
              <w:rPr>
                <w:rFonts w:ascii="Arial" w:hAnsi="Arial"/>
                <w:b/>
                <w:u w:val="dotted"/>
                <w:lang w:val="en-US"/>
              </w:rPr>
              <w:t>, stomach contents,</w:t>
            </w:r>
            <w:r w:rsidRPr="007F6855">
              <w:rPr>
                <w:rFonts w:ascii="Arial" w:hAnsi="Arial"/>
                <w:b/>
                <w:u w:val="dotted"/>
                <w:lang w:val="en-US"/>
              </w:rPr>
              <w:t xml:space="preserve"> and egg production of sprat and cod, and to sample tissue </w:t>
            </w:r>
            <w:r w:rsidR="008A26C7">
              <w:rPr>
                <w:rFonts w:ascii="Arial" w:hAnsi="Arial"/>
                <w:b/>
                <w:u w:val="dotted"/>
                <w:lang w:val="en-US"/>
              </w:rPr>
              <w:t xml:space="preserve">and otolith samples </w:t>
            </w:r>
            <w:r w:rsidRPr="007F6855">
              <w:rPr>
                <w:rFonts w:ascii="Arial" w:hAnsi="Arial"/>
                <w:b/>
                <w:u w:val="dotted"/>
                <w:lang w:val="en-US"/>
              </w:rPr>
              <w:t xml:space="preserve">for </w:t>
            </w:r>
            <w:r w:rsidR="0052610E">
              <w:rPr>
                <w:rFonts w:ascii="Arial" w:hAnsi="Arial"/>
                <w:b/>
                <w:u w:val="dotted"/>
                <w:lang w:val="en-US"/>
              </w:rPr>
              <w:t xml:space="preserve">individual-level </w:t>
            </w:r>
            <w:r w:rsidRPr="007F6855">
              <w:rPr>
                <w:rFonts w:ascii="Arial" w:hAnsi="Arial"/>
                <w:b/>
                <w:u w:val="dotted"/>
                <w:lang w:val="en-US"/>
              </w:rPr>
              <w:t xml:space="preserve">genetic </w:t>
            </w:r>
            <w:r w:rsidR="008A26C7">
              <w:rPr>
                <w:rFonts w:ascii="Arial" w:hAnsi="Arial"/>
                <w:b/>
                <w:u w:val="dotted"/>
                <w:lang w:val="en-US"/>
              </w:rPr>
              <w:t>and ecologi</w:t>
            </w:r>
            <w:r w:rsidR="0052610E">
              <w:rPr>
                <w:rFonts w:ascii="Arial" w:hAnsi="Arial"/>
                <w:b/>
                <w:u w:val="dotted"/>
                <w:lang w:val="en-US"/>
              </w:rPr>
              <w:t>cal</w:t>
            </w:r>
            <w:r w:rsidR="008A26C7">
              <w:rPr>
                <w:rFonts w:ascii="Arial" w:hAnsi="Arial"/>
                <w:b/>
                <w:u w:val="dotted"/>
                <w:lang w:val="en-US"/>
              </w:rPr>
              <w:t xml:space="preserve"> analyses</w:t>
            </w:r>
            <w:r w:rsidR="0052610E">
              <w:rPr>
                <w:rFonts w:ascii="Arial" w:hAnsi="Arial"/>
                <w:b/>
                <w:u w:val="dotted"/>
                <w:lang w:val="en-US"/>
              </w:rPr>
              <w:t xml:space="preserve"> of cod.</w:t>
            </w:r>
            <w:r w:rsidRPr="007F6855">
              <w:rPr>
                <w:rFonts w:ascii="Arial" w:hAnsi="Arial"/>
                <w:b/>
                <w:u w:val="dotted"/>
                <w:lang w:val="en-US"/>
              </w:rPr>
              <w:t xml:space="preserve"> The abundance and distribution of fish</w:t>
            </w:r>
            <w:r w:rsidR="00202EA9">
              <w:rPr>
                <w:rFonts w:ascii="Arial" w:hAnsi="Arial"/>
                <w:b/>
                <w:u w:val="dotted"/>
                <w:lang w:val="en-US"/>
              </w:rPr>
              <w:t xml:space="preserve">es </w:t>
            </w:r>
            <w:r w:rsidRPr="007F6855">
              <w:rPr>
                <w:rFonts w:ascii="Arial" w:hAnsi="Arial"/>
                <w:b/>
                <w:u w:val="dotted"/>
                <w:lang w:val="en-US"/>
              </w:rPr>
              <w:t xml:space="preserve">in the </w:t>
            </w:r>
            <w:r w:rsidR="00202EA9">
              <w:rPr>
                <w:rFonts w:ascii="Arial" w:hAnsi="Arial"/>
                <w:b/>
                <w:u w:val="dotted"/>
                <w:lang w:val="en-US"/>
              </w:rPr>
              <w:t>cruise</w:t>
            </w:r>
            <w:r w:rsidRPr="007F6855">
              <w:rPr>
                <w:rFonts w:ascii="Arial" w:hAnsi="Arial"/>
                <w:b/>
                <w:u w:val="dotted"/>
                <w:lang w:val="en-US"/>
              </w:rPr>
              <w:t xml:space="preserve"> area was also assessed with hydroacoustic methods.</w:t>
            </w:r>
          </w:p>
          <w:p w:rsidR="007F6855" w:rsidRPr="007F6855" w:rsidRDefault="007F6855" w:rsidP="007F6855">
            <w:pPr>
              <w:rPr>
                <w:rFonts w:ascii="Arial" w:hAnsi="Arial"/>
                <w:b/>
                <w:u w:val="dotted"/>
                <w:lang w:val="en-US"/>
              </w:rPr>
            </w:pPr>
          </w:p>
          <w:p w:rsidR="00FE078B" w:rsidRDefault="008A040D" w:rsidP="00202EA9">
            <w:pPr>
              <w:rPr>
                <w:rFonts w:ascii="Arial" w:hAnsi="Arial"/>
                <w:b/>
                <w:lang w:val="en-GB"/>
              </w:rPr>
            </w:pPr>
            <w:r>
              <w:rPr>
                <w:rFonts w:ascii="Arial" w:hAnsi="Arial"/>
                <w:b/>
                <w:u w:val="dotted"/>
                <w:lang w:val="en-US"/>
              </w:rPr>
              <w:t>A</w:t>
            </w:r>
            <w:r w:rsidR="007F6855" w:rsidRPr="007F6855">
              <w:rPr>
                <w:rFonts w:ascii="Arial" w:hAnsi="Arial"/>
                <w:b/>
                <w:u w:val="dotted"/>
                <w:lang w:val="en-US"/>
              </w:rPr>
              <w:t>dditional</w:t>
            </w:r>
            <w:r w:rsidR="00994F24">
              <w:rPr>
                <w:rFonts w:ascii="Arial" w:hAnsi="Arial"/>
                <w:b/>
                <w:u w:val="dotted"/>
                <w:lang w:val="en-US"/>
              </w:rPr>
              <w:t xml:space="preserve"> cruise</w:t>
            </w:r>
            <w:r w:rsidR="007F6855" w:rsidRPr="007F6855">
              <w:rPr>
                <w:rFonts w:ascii="Arial" w:hAnsi="Arial"/>
                <w:b/>
                <w:u w:val="dotted"/>
                <w:lang w:val="en-US"/>
              </w:rPr>
              <w:t xml:space="preserve"> component</w:t>
            </w:r>
            <w:r>
              <w:rPr>
                <w:rFonts w:ascii="Arial" w:hAnsi="Arial"/>
                <w:b/>
                <w:u w:val="dotted"/>
                <w:lang w:val="en-US"/>
              </w:rPr>
              <w:t>s</w:t>
            </w:r>
            <w:r w:rsidR="007F6855" w:rsidRPr="007F6855">
              <w:rPr>
                <w:rFonts w:ascii="Arial" w:hAnsi="Arial"/>
                <w:b/>
                <w:u w:val="dotted"/>
                <w:lang w:val="en-US"/>
              </w:rPr>
              <w:t xml:space="preserve"> were</w:t>
            </w:r>
            <w:r>
              <w:rPr>
                <w:rFonts w:ascii="Arial" w:hAnsi="Arial"/>
                <w:b/>
                <w:u w:val="dotted"/>
                <w:lang w:val="en-US"/>
              </w:rPr>
              <w:t xml:space="preserve">: (i) </w:t>
            </w:r>
            <w:r w:rsidR="00381837">
              <w:rPr>
                <w:rFonts w:ascii="Arial" w:hAnsi="Arial"/>
                <w:b/>
                <w:u w:val="dotted"/>
                <w:lang w:val="en-US"/>
              </w:rPr>
              <w:t xml:space="preserve">cod gonad sampling for </w:t>
            </w:r>
            <w:r w:rsidR="007454E9">
              <w:rPr>
                <w:rFonts w:ascii="Arial" w:hAnsi="Arial"/>
                <w:b/>
                <w:u w:val="dotted"/>
                <w:lang w:val="en-US"/>
              </w:rPr>
              <w:t xml:space="preserve">fecundity </w:t>
            </w:r>
            <w:r w:rsidR="00381837">
              <w:rPr>
                <w:rFonts w:ascii="Arial" w:hAnsi="Arial"/>
                <w:b/>
                <w:u w:val="dotted"/>
                <w:lang w:val="en-US"/>
              </w:rPr>
              <w:t>studies</w:t>
            </w:r>
            <w:r w:rsidR="00202EA9">
              <w:rPr>
                <w:rFonts w:ascii="Arial" w:hAnsi="Arial"/>
                <w:b/>
                <w:u w:val="dotted"/>
                <w:lang w:val="en-US"/>
              </w:rPr>
              <w:t xml:space="preserve"> and liver sampling for parasite studies.</w:t>
            </w:r>
            <w:r w:rsidR="00381837">
              <w:rPr>
                <w:rFonts w:ascii="Arial" w:hAnsi="Arial"/>
                <w:b/>
                <w:u w:val="dotted"/>
                <w:lang w:val="en-US"/>
              </w:rPr>
              <w:t xml:space="preserve"> (</w:t>
            </w:r>
            <w:r w:rsidR="00CB08C3">
              <w:rPr>
                <w:rFonts w:ascii="Arial" w:hAnsi="Arial"/>
                <w:b/>
                <w:u w:val="dotted"/>
                <w:lang w:val="en-US"/>
              </w:rPr>
              <w:t>ii</w:t>
            </w:r>
            <w:r w:rsidR="00381837">
              <w:rPr>
                <w:rFonts w:ascii="Arial" w:hAnsi="Arial"/>
                <w:b/>
                <w:u w:val="dotted"/>
                <w:lang w:val="en-US"/>
              </w:rPr>
              <w:t xml:space="preserve">) vertically resolved phytoplankton and zooplankton sampling for </w:t>
            </w:r>
            <w:r w:rsidR="005A1D6B">
              <w:rPr>
                <w:rFonts w:ascii="Arial" w:hAnsi="Arial"/>
                <w:b/>
                <w:u w:val="dotted"/>
                <w:lang w:val="en-US"/>
              </w:rPr>
              <w:t>studies of plankton phenology.</w:t>
            </w:r>
            <w:r w:rsidR="00C2616C">
              <w:rPr>
                <w:rFonts w:ascii="Arial" w:hAnsi="Arial"/>
                <w:b/>
                <w:u w:val="dotted"/>
                <w:lang w:val="en-US"/>
              </w:rPr>
              <w:t xml:space="preserve"> (iii)</w:t>
            </w:r>
            <w:r w:rsidR="008A26C7">
              <w:rPr>
                <w:rFonts w:ascii="Arial" w:hAnsi="Arial"/>
                <w:b/>
                <w:u w:val="dotted"/>
                <w:lang w:val="en-US"/>
              </w:rPr>
              <w:t xml:space="preserve"> </w:t>
            </w:r>
            <w:r w:rsidR="00202EA9">
              <w:rPr>
                <w:rFonts w:ascii="Arial" w:hAnsi="Arial"/>
                <w:b/>
                <w:u w:val="dotted"/>
                <w:lang w:val="en-US"/>
              </w:rPr>
              <w:t xml:space="preserve">in-depth sampling of </w:t>
            </w:r>
            <w:r w:rsidR="008A26C7">
              <w:rPr>
                <w:rFonts w:ascii="Arial" w:hAnsi="Arial"/>
                <w:b/>
                <w:u w:val="dotted"/>
                <w:lang w:val="en-US"/>
              </w:rPr>
              <w:t>planktonic food web</w:t>
            </w:r>
            <w:r w:rsidR="00202EA9">
              <w:rPr>
                <w:rFonts w:ascii="Arial" w:hAnsi="Arial"/>
                <w:b/>
                <w:u w:val="dotted"/>
                <w:lang w:val="en-US"/>
              </w:rPr>
              <w:t>s for dietar</w:t>
            </w:r>
            <w:r w:rsidR="008A26C7">
              <w:rPr>
                <w:rFonts w:ascii="Arial" w:hAnsi="Arial"/>
                <w:b/>
                <w:u w:val="dotted"/>
                <w:lang w:val="en-US"/>
              </w:rPr>
              <w:t>y tracer</w:t>
            </w:r>
            <w:r w:rsidR="00202EA9">
              <w:rPr>
                <w:rFonts w:ascii="Arial" w:hAnsi="Arial"/>
                <w:b/>
                <w:u w:val="dotted"/>
                <w:lang w:val="en-US"/>
              </w:rPr>
              <w:t xml:space="preserve"> work</w:t>
            </w:r>
            <w:r w:rsidR="008A26C7">
              <w:rPr>
                <w:rFonts w:ascii="Arial" w:hAnsi="Arial"/>
                <w:b/>
                <w:u w:val="dotted"/>
                <w:lang w:val="en-US"/>
              </w:rPr>
              <w:t>. (iv) copepode E</w:t>
            </w:r>
            <w:r w:rsidR="00202EA9">
              <w:rPr>
                <w:rFonts w:ascii="Arial" w:hAnsi="Arial"/>
                <w:b/>
                <w:u w:val="dotted"/>
                <w:lang w:val="en-US"/>
              </w:rPr>
              <w:t>urytemora affinis s</w:t>
            </w:r>
            <w:r w:rsidR="008A26C7">
              <w:rPr>
                <w:rFonts w:ascii="Arial" w:hAnsi="Arial"/>
                <w:b/>
                <w:u w:val="dotted"/>
                <w:lang w:val="en-US"/>
              </w:rPr>
              <w:t>ampling along the salinity gradient of the Baltic Sea for the study of local adapations.</w:t>
            </w:r>
            <w:r w:rsidR="003C2631">
              <w:rPr>
                <w:rFonts w:ascii="Arial" w:hAnsi="Arial"/>
                <w:b/>
                <w:u w:val="dotted"/>
              </w:rPr>
              <w:fldChar w:fldCharType="end"/>
            </w:r>
          </w:p>
        </w:tc>
      </w:tr>
      <w:tr w:rsidR="00FE078B" w:rsidRPr="00C35D51">
        <w:trPr>
          <w:trHeight w:val="1266"/>
        </w:trPr>
        <w:tc>
          <w:tcPr>
            <w:tcW w:w="10490" w:type="dxa"/>
            <w:gridSpan w:val="13"/>
            <w:tcBorders>
              <w:top w:val="single" w:sz="4" w:space="0" w:color="auto"/>
              <w:bottom w:val="nil"/>
            </w:tcBorders>
          </w:tcPr>
          <w:p w:rsidR="00FE078B" w:rsidRDefault="00FE078B">
            <w:pPr>
              <w:rPr>
                <w:rFonts w:ascii="Arial" w:hAnsi="Arial"/>
                <w:sz w:val="14"/>
                <w:lang w:val="en-GB"/>
              </w:rPr>
            </w:pPr>
          </w:p>
          <w:p w:rsidR="00FE078B" w:rsidRDefault="00FE078B">
            <w:pPr>
              <w:rPr>
                <w:rFonts w:ascii="Arial" w:hAnsi="Arial"/>
                <w:lang w:val="en-GB"/>
              </w:rPr>
            </w:pPr>
            <w:r>
              <w:rPr>
                <w:rFonts w:ascii="Arial" w:hAnsi="Arial"/>
                <w:b/>
                <w:lang w:val="en-GB"/>
              </w:rPr>
              <w:t xml:space="preserve">PROJECT </w:t>
            </w:r>
            <w:r>
              <w:rPr>
                <w:rFonts w:ascii="Arial" w:hAnsi="Arial"/>
                <w:lang w:val="en-GB"/>
              </w:rPr>
              <w:t xml:space="preserve">(IF APPLICABLE)  </w:t>
            </w:r>
            <w:r>
              <w:rPr>
                <w:rFonts w:ascii="Arial" w:hAnsi="Arial"/>
                <w:sz w:val="16"/>
                <w:lang w:val="en-GB"/>
              </w:rPr>
              <w:t>if the cruise is designated as part of a larger scale cooperative project (or expedition), then enter the name of the project, and of organisation responsible for co-ordinating the project.</w:t>
            </w:r>
          </w:p>
          <w:p w:rsidR="00FE078B" w:rsidRDefault="00FE078B">
            <w:pPr>
              <w:rPr>
                <w:rFonts w:ascii="Arial" w:hAnsi="Arial"/>
                <w:lang w:val="en-GB"/>
              </w:rPr>
            </w:pPr>
          </w:p>
          <w:p w:rsidR="00FE078B" w:rsidRPr="00423A34" w:rsidRDefault="00FE078B">
            <w:pPr>
              <w:rPr>
                <w:rFonts w:ascii="Arial" w:hAnsi="Arial"/>
              </w:rPr>
            </w:pPr>
            <w:r w:rsidRPr="00423A34">
              <w:rPr>
                <w:rFonts w:ascii="Arial" w:hAnsi="Arial"/>
                <w:b/>
              </w:rPr>
              <w:t>Project name:</w:t>
            </w:r>
            <w:r w:rsidRPr="00423A34">
              <w:rPr>
                <w:rFonts w:ascii="Arial" w:hAnsi="Arial"/>
              </w:rPr>
              <w:t xml:space="preserve"> </w:t>
            </w:r>
            <w:r w:rsidR="003C2631">
              <w:rPr>
                <w:rFonts w:ascii="Arial" w:hAnsi="Arial"/>
                <w:b/>
                <w:u w:val="dotted"/>
              </w:rPr>
              <w:fldChar w:fldCharType="begin">
                <w:ffData>
                  <w:name w:val=""/>
                  <w:enabled/>
                  <w:calcOnExit w:val="0"/>
                  <w:textInput>
                    <w:maxLength w:val="50"/>
                  </w:textInput>
                </w:ffData>
              </w:fldChar>
            </w:r>
            <w:r w:rsidRPr="00423A34">
              <w:rPr>
                <w:rFonts w:ascii="Arial" w:hAnsi="Arial"/>
                <w:b/>
                <w:u w:val="dotted"/>
              </w:rPr>
              <w:instrText xml:space="preserve"> FORMTEXT </w:instrText>
            </w:r>
            <w:r w:rsidR="003C2631">
              <w:rPr>
                <w:rFonts w:ascii="Arial" w:hAnsi="Arial"/>
                <w:b/>
                <w:u w:val="dotted"/>
              </w:rPr>
            </w:r>
            <w:r w:rsidR="003C2631">
              <w:rPr>
                <w:rFonts w:ascii="Arial" w:hAnsi="Arial"/>
                <w:b/>
                <w:u w:val="dotted"/>
              </w:rPr>
              <w:fldChar w:fldCharType="separate"/>
            </w:r>
            <w:r w:rsidR="00202EA9">
              <w:rPr>
                <w:rFonts w:ascii="Arial" w:hAnsi="Arial"/>
                <w:b/>
                <w:u w:val="dotted"/>
              </w:rPr>
              <w:t>EU HORIZON 2020 GoJelly</w:t>
            </w:r>
            <w:r w:rsidR="0052610E">
              <w:rPr>
                <w:rFonts w:ascii="Arial" w:hAnsi="Arial"/>
                <w:b/>
                <w:u w:val="dotted"/>
              </w:rPr>
              <w:t>, EU BONUS BLUEWEBS</w:t>
            </w:r>
            <w:r w:rsidR="003C2631">
              <w:rPr>
                <w:rFonts w:ascii="Arial" w:hAnsi="Arial"/>
                <w:b/>
                <w:u w:val="dotted"/>
              </w:rPr>
              <w:fldChar w:fldCharType="end"/>
            </w:r>
          </w:p>
          <w:p w:rsidR="00FE078B" w:rsidRPr="00423A34" w:rsidRDefault="00FE078B">
            <w:pPr>
              <w:rPr>
                <w:rFonts w:ascii="Arial" w:hAnsi="Arial"/>
              </w:rPr>
            </w:pPr>
          </w:p>
          <w:p w:rsidR="00FE078B" w:rsidRPr="00C35D51" w:rsidRDefault="00FE078B">
            <w:pPr>
              <w:rPr>
                <w:rFonts w:ascii="Arial" w:hAnsi="Arial"/>
                <w:sz w:val="12"/>
                <w:u w:val="dotted"/>
              </w:rPr>
            </w:pPr>
            <w:r w:rsidRPr="00C35D51">
              <w:rPr>
                <w:rFonts w:ascii="Arial" w:hAnsi="Arial"/>
                <w:b/>
              </w:rPr>
              <w:t>Coordinating body:</w:t>
            </w:r>
            <w:r w:rsidRPr="00C35D51">
              <w:rPr>
                <w:rFonts w:ascii="Arial" w:hAnsi="Arial"/>
              </w:rPr>
              <w:t xml:space="preserve"> </w:t>
            </w:r>
            <w:r w:rsidR="003C2631">
              <w:rPr>
                <w:rFonts w:ascii="Arial" w:hAnsi="Arial"/>
                <w:b/>
                <w:u w:val="dotted"/>
              </w:rPr>
              <w:fldChar w:fldCharType="begin">
                <w:ffData>
                  <w:name w:val=""/>
                  <w:enabled/>
                  <w:calcOnExit w:val="0"/>
                  <w:textInput>
                    <w:maxLength w:val="50"/>
                  </w:textInput>
                </w:ffData>
              </w:fldChar>
            </w:r>
            <w:r w:rsidRPr="00C35D51">
              <w:rPr>
                <w:rFonts w:ascii="Arial" w:hAnsi="Arial"/>
                <w:b/>
                <w:u w:val="dotted"/>
              </w:rPr>
              <w:instrText xml:space="preserve"> FORMTEXT </w:instrText>
            </w:r>
            <w:r w:rsidR="003C2631">
              <w:rPr>
                <w:rFonts w:ascii="Arial" w:hAnsi="Arial"/>
                <w:b/>
                <w:u w:val="dotted"/>
              </w:rPr>
            </w:r>
            <w:r w:rsidR="003C2631">
              <w:rPr>
                <w:rFonts w:ascii="Arial" w:hAnsi="Arial"/>
                <w:b/>
                <w:u w:val="dotted"/>
              </w:rPr>
              <w:fldChar w:fldCharType="separate"/>
            </w:r>
            <w:r w:rsidR="00C35D51" w:rsidRPr="00C35D51">
              <w:rPr>
                <w:rFonts w:ascii="Arial" w:hAnsi="Arial"/>
                <w:b/>
                <w:u w:val="dotted"/>
              </w:rPr>
              <w:t>GEOMAR Helmholtz-Zentrum für Ozeanforschung Kiel</w:t>
            </w:r>
            <w:r w:rsidR="003C2631">
              <w:rPr>
                <w:rFonts w:ascii="Arial" w:hAnsi="Arial"/>
                <w:b/>
                <w:u w:val="dotted"/>
              </w:rPr>
              <w:fldChar w:fldCharType="end"/>
            </w:r>
          </w:p>
          <w:p w:rsidR="00FE078B" w:rsidRPr="00C35D51" w:rsidRDefault="00FE078B">
            <w:pPr>
              <w:rPr>
                <w:rFonts w:ascii="Arial" w:hAnsi="Arial"/>
                <w:sz w:val="12"/>
              </w:rPr>
            </w:pPr>
          </w:p>
        </w:tc>
      </w:tr>
      <w:tr w:rsidR="00FE078B" w:rsidRPr="00C35D51">
        <w:trPr>
          <w:trHeight w:val="70"/>
        </w:trPr>
        <w:tc>
          <w:tcPr>
            <w:tcW w:w="10490" w:type="dxa"/>
            <w:gridSpan w:val="13"/>
            <w:tcBorders>
              <w:top w:val="single" w:sz="4" w:space="0" w:color="auto"/>
              <w:left w:val="nil"/>
              <w:bottom w:val="nil"/>
              <w:right w:val="nil"/>
            </w:tcBorders>
          </w:tcPr>
          <w:p w:rsidR="00FE078B" w:rsidRPr="00C35D51" w:rsidRDefault="00FE078B">
            <w:pPr>
              <w:rPr>
                <w:rFonts w:ascii="Arial" w:hAnsi="Arial"/>
                <w:sz w:val="14"/>
              </w:rPr>
            </w:pPr>
          </w:p>
        </w:tc>
      </w:tr>
      <w:tr w:rsidR="00FE078B" w:rsidRPr="00FD32B3">
        <w:trPr>
          <w:trHeight w:val="3870"/>
        </w:trPr>
        <w:tc>
          <w:tcPr>
            <w:tcW w:w="10490" w:type="dxa"/>
            <w:gridSpan w:val="13"/>
            <w:tcBorders>
              <w:top w:val="single" w:sz="4" w:space="0" w:color="auto"/>
              <w:bottom w:val="single" w:sz="4" w:space="0" w:color="auto"/>
            </w:tcBorders>
          </w:tcPr>
          <w:p w:rsidR="00FE078B" w:rsidRPr="00C35D51" w:rsidRDefault="00FE078B">
            <w:pPr>
              <w:rPr>
                <w:rFonts w:ascii="Arial" w:hAnsi="Arial"/>
                <w:sz w:val="14"/>
              </w:rPr>
            </w:pPr>
          </w:p>
          <w:p w:rsidR="00FE078B" w:rsidRDefault="00FE078B">
            <w:pPr>
              <w:rPr>
                <w:rFonts w:ascii="Arial" w:hAnsi="Arial"/>
                <w:lang w:val="en-GB"/>
              </w:rPr>
            </w:pPr>
            <w:r>
              <w:rPr>
                <w:rFonts w:ascii="Arial" w:hAnsi="Arial"/>
                <w:b/>
                <w:lang w:val="en-GB"/>
              </w:rPr>
              <w:t>PRINCIPAL INVESTIGATORS:</w:t>
            </w:r>
            <w:r>
              <w:rPr>
                <w:rFonts w:ascii="Arial" w:hAnsi="Arial"/>
                <w:sz w:val="14"/>
                <w:lang w:val="en-GB"/>
              </w:rPr>
              <w:t xml:space="preserve"> </w:t>
            </w:r>
            <w:r>
              <w:rPr>
                <w:rFonts w:ascii="Arial" w:hAnsi="Arial"/>
                <w:sz w:val="16"/>
                <w:lang w:val="en-GB"/>
              </w:rPr>
              <w:t>Enter the name and address of the Principal Investigators responsible for the data collected on the cruise and who may be contacted for further information about the data. (The letter assigned below against each Principal Investigator is used on pages 2 and 3, under the column heading ‘PI‘, to identify the data sets for which he/she is responsible)</w:t>
            </w:r>
          </w:p>
          <w:p w:rsidR="00FE078B" w:rsidRDefault="00FE078B">
            <w:pPr>
              <w:rPr>
                <w:rFonts w:ascii="Arial" w:hAnsi="Arial"/>
                <w:lang w:val="en-GB"/>
              </w:rPr>
            </w:pPr>
          </w:p>
          <w:p w:rsidR="00FE078B" w:rsidRPr="00BE773F" w:rsidRDefault="003C2631">
            <w:pPr>
              <w:numPr>
                <w:ilvl w:val="0"/>
                <w:numId w:val="2"/>
              </w:numPr>
              <w:spacing w:line="480" w:lineRule="auto"/>
              <w:ind w:left="356" w:hanging="357"/>
              <w:rPr>
                <w:rFonts w:ascii="Arial" w:hAnsi="Arial"/>
                <w:b/>
                <w:lang w:val="en-GB"/>
              </w:rPr>
            </w:pPr>
            <w:r>
              <w:rPr>
                <w:rFonts w:ascii="Arial" w:hAnsi="Arial"/>
                <w:b/>
                <w:u w:val="dotted"/>
              </w:rPr>
              <w:fldChar w:fldCharType="begin">
                <w:ffData>
                  <w:name w:val=""/>
                  <w:enabled/>
                  <w:calcOnExit w:val="0"/>
                  <w:textInput>
                    <w:maxLength w:val="145"/>
                  </w:textInput>
                </w:ffData>
              </w:fldChar>
            </w:r>
            <w:r w:rsidR="00FE078B" w:rsidRPr="00BE773F">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BE773F" w:rsidRPr="00BE773F">
              <w:rPr>
                <w:rFonts w:ascii="Arial" w:hAnsi="Arial"/>
                <w:b/>
                <w:u w:val="dotted"/>
                <w:lang w:val="en-GB"/>
              </w:rPr>
              <w:t xml:space="preserve">Dr. </w:t>
            </w:r>
            <w:r w:rsidR="00733017">
              <w:rPr>
                <w:rFonts w:ascii="Arial" w:hAnsi="Arial"/>
                <w:b/>
                <w:u w:val="dotted"/>
                <w:lang w:val="en-GB"/>
              </w:rPr>
              <w:t>Jan Dierking</w:t>
            </w:r>
            <w:r w:rsidR="00AE7B68" w:rsidRPr="00BE773F">
              <w:rPr>
                <w:rFonts w:ascii="Arial" w:hAnsi="Arial"/>
                <w:b/>
                <w:u w:val="dotted"/>
                <w:lang w:val="en-GB"/>
              </w:rPr>
              <w:t>,</w:t>
            </w:r>
            <w:r w:rsidR="00FE078B" w:rsidRPr="00BE773F">
              <w:rPr>
                <w:rFonts w:ascii="Arial" w:hAnsi="Arial"/>
                <w:b/>
                <w:noProof/>
                <w:u w:val="dotted"/>
                <w:lang w:val="en-GB"/>
              </w:rPr>
              <w:t xml:space="preserve"> </w:t>
            </w:r>
            <w:r w:rsidR="00BE773F" w:rsidRPr="00BE773F">
              <w:rPr>
                <w:rFonts w:ascii="Arial" w:hAnsi="Arial"/>
                <w:b/>
                <w:noProof/>
                <w:u w:val="dotted"/>
                <w:lang w:val="en-GB"/>
              </w:rPr>
              <w:t xml:space="preserve">fishery </w:t>
            </w:r>
            <w:r w:rsidR="00AE7B68" w:rsidRPr="00BE773F">
              <w:rPr>
                <w:rFonts w:ascii="Arial" w:hAnsi="Arial"/>
                <w:b/>
                <w:noProof/>
                <w:u w:val="dotted"/>
                <w:lang w:val="en-GB"/>
              </w:rPr>
              <w:t>data:</w:t>
            </w:r>
            <w:r w:rsidR="00733017">
              <w:rPr>
                <w:rFonts w:ascii="Arial" w:hAnsi="Arial"/>
                <w:b/>
                <w:noProof/>
                <w:u w:val="dotted"/>
                <w:lang w:val="en-GB"/>
              </w:rPr>
              <w:t xml:space="preserve"> jdierking@geomar.de</w:t>
            </w:r>
            <w:r w:rsidR="00A33D15" w:rsidRPr="00BE773F">
              <w:rPr>
                <w:rFonts w:ascii="Arial" w:hAnsi="Arial"/>
                <w:b/>
                <w:noProof/>
                <w:u w:val="dotted"/>
                <w:lang w:val="en-GB"/>
              </w:rPr>
              <w:t xml:space="preserve"> </w:t>
            </w:r>
            <w:r>
              <w:rPr>
                <w:rFonts w:ascii="Arial" w:hAnsi="Arial"/>
                <w:b/>
                <w:u w:val="dotted"/>
              </w:rPr>
              <w:fldChar w:fldCharType="end"/>
            </w:r>
          </w:p>
          <w:p w:rsidR="00FE078B" w:rsidRPr="00733017" w:rsidRDefault="003C2631">
            <w:pPr>
              <w:numPr>
                <w:ilvl w:val="0"/>
                <w:numId w:val="2"/>
              </w:numPr>
              <w:spacing w:line="480" w:lineRule="auto"/>
              <w:ind w:left="356" w:hanging="357"/>
              <w:rPr>
                <w:rFonts w:ascii="Arial" w:hAnsi="Arial"/>
                <w:b/>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rPr>
              <w:instrText xml:space="preserve"> FORMTEXT </w:instrText>
            </w:r>
            <w:r>
              <w:rPr>
                <w:rFonts w:ascii="Arial" w:hAnsi="Arial"/>
                <w:b/>
                <w:u w:val="dotted"/>
              </w:rPr>
            </w:r>
            <w:r>
              <w:rPr>
                <w:rFonts w:ascii="Arial" w:hAnsi="Arial"/>
                <w:b/>
                <w:u w:val="dotted"/>
              </w:rPr>
              <w:fldChar w:fldCharType="separate"/>
            </w:r>
            <w:r w:rsidR="00733017">
              <w:rPr>
                <w:rFonts w:ascii="Arial" w:hAnsi="Arial"/>
                <w:b/>
                <w:u w:val="dotted"/>
              </w:rPr>
              <w:t xml:space="preserve">Dr. </w:t>
            </w:r>
            <w:r w:rsidR="00C35D51">
              <w:rPr>
                <w:rFonts w:ascii="Arial" w:hAnsi="Arial"/>
                <w:b/>
                <w:u w:val="dotted"/>
              </w:rPr>
              <w:t>Catriona Clemmesen</w:t>
            </w:r>
            <w:r w:rsidR="00733017">
              <w:rPr>
                <w:rFonts w:ascii="Arial" w:hAnsi="Arial"/>
                <w:b/>
                <w:u w:val="dotted"/>
              </w:rPr>
              <w:t xml:space="preserve">, ichthyoplankton data: </w:t>
            </w:r>
            <w:r w:rsidR="00C35D51" w:rsidRPr="00C35D51">
              <w:rPr>
                <w:rFonts w:ascii="Arial" w:hAnsi="Arial"/>
                <w:b/>
                <w:u w:val="dotted"/>
              </w:rPr>
              <w:t>cclemmesen@geomar.de</w:t>
            </w:r>
            <w:r>
              <w:rPr>
                <w:rFonts w:ascii="Arial" w:hAnsi="Arial"/>
                <w:b/>
                <w:u w:val="dotted"/>
              </w:rPr>
              <w:fldChar w:fldCharType="end"/>
            </w:r>
          </w:p>
          <w:p w:rsidR="00FE078B" w:rsidRPr="00733017" w:rsidRDefault="003C2631">
            <w:pPr>
              <w:numPr>
                <w:ilvl w:val="0"/>
                <w:numId w:val="2"/>
              </w:numPr>
              <w:spacing w:line="480" w:lineRule="auto"/>
              <w:ind w:left="356" w:hanging="357"/>
              <w:rPr>
                <w:rFonts w:ascii="Arial" w:hAnsi="Arial"/>
                <w:b/>
                <w:lang w:val="en-US"/>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733017" w:rsidRPr="00733017">
              <w:rPr>
                <w:rFonts w:ascii="Arial" w:hAnsi="Arial"/>
                <w:b/>
                <w:u w:val="dotted"/>
                <w:lang w:val="en-US"/>
              </w:rPr>
              <w:t>Dr. Matthias Schaber, hydroacoustic data: matthias.schaber@t</w:t>
            </w:r>
            <w:r w:rsidR="0052610E">
              <w:rPr>
                <w:rFonts w:ascii="Arial" w:hAnsi="Arial"/>
                <w:b/>
                <w:u w:val="dotted"/>
                <w:lang w:val="en-US"/>
              </w:rPr>
              <w:t>huenen</w:t>
            </w:r>
            <w:r w:rsidR="00733017" w:rsidRPr="00733017">
              <w:rPr>
                <w:rFonts w:ascii="Arial" w:hAnsi="Arial"/>
                <w:b/>
                <w:u w:val="dotted"/>
                <w:lang w:val="en-US"/>
              </w:rPr>
              <w:t xml:space="preserve">.de  </w:t>
            </w:r>
            <w:r>
              <w:rPr>
                <w:rFonts w:ascii="Arial" w:hAnsi="Arial"/>
                <w:b/>
                <w:u w:val="dotted"/>
              </w:rPr>
              <w:fldChar w:fldCharType="end"/>
            </w:r>
          </w:p>
          <w:p w:rsidR="00FE078B" w:rsidRPr="00733017" w:rsidRDefault="003C2631">
            <w:pPr>
              <w:numPr>
                <w:ilvl w:val="0"/>
                <w:numId w:val="2"/>
              </w:numPr>
              <w:spacing w:line="480" w:lineRule="auto"/>
              <w:ind w:left="356" w:hanging="357"/>
              <w:rPr>
                <w:rFonts w:ascii="Arial" w:hAnsi="Arial"/>
                <w:b/>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rPr>
              <w:instrText xml:space="preserve"> FORMTEXT </w:instrText>
            </w:r>
            <w:r>
              <w:rPr>
                <w:rFonts w:ascii="Arial" w:hAnsi="Arial"/>
                <w:b/>
                <w:u w:val="dotted"/>
              </w:rPr>
            </w:r>
            <w:r>
              <w:rPr>
                <w:rFonts w:ascii="Arial" w:hAnsi="Arial"/>
                <w:b/>
                <w:u w:val="dotted"/>
              </w:rPr>
              <w:fldChar w:fldCharType="separate"/>
            </w:r>
            <w:r w:rsidR="00E875C4">
              <w:rPr>
                <w:rFonts w:ascii="Arial" w:hAnsi="Arial"/>
                <w:b/>
                <w:u w:val="dotted"/>
              </w:rPr>
              <w:t>Burkhard v. Dewitz</w:t>
            </w:r>
            <w:r w:rsidR="00733017" w:rsidRPr="00733017">
              <w:rPr>
                <w:rFonts w:ascii="Arial" w:hAnsi="Arial"/>
                <w:b/>
                <w:u w:val="dotted"/>
              </w:rPr>
              <w:t xml:space="preserve">, hydrographic data: </w:t>
            </w:r>
            <w:r w:rsidR="00E875C4" w:rsidRPr="00E875C4">
              <w:rPr>
                <w:rFonts w:ascii="Arial" w:hAnsi="Arial"/>
                <w:b/>
                <w:u w:val="dotted"/>
              </w:rPr>
              <w:t>bdewitz@geomar.de</w:t>
            </w:r>
            <w:r>
              <w:rPr>
                <w:rFonts w:ascii="Arial" w:hAnsi="Arial"/>
                <w:b/>
                <w:u w:val="dotted"/>
              </w:rPr>
              <w:fldChar w:fldCharType="end"/>
            </w:r>
          </w:p>
          <w:p w:rsidR="00FE078B" w:rsidRPr="00A33D15" w:rsidRDefault="003C2631" w:rsidP="00202EA9">
            <w:pPr>
              <w:numPr>
                <w:ilvl w:val="0"/>
                <w:numId w:val="2"/>
              </w:numPr>
              <w:spacing w:line="480" w:lineRule="auto"/>
              <w:rPr>
                <w:rFonts w:ascii="Arial" w:hAnsi="Arial"/>
                <w:b/>
                <w:lang w:val="en-GB"/>
              </w:rPr>
            </w:pPr>
            <w:r>
              <w:rPr>
                <w:rFonts w:ascii="Arial" w:hAnsi="Arial"/>
                <w:b/>
                <w:u w:val="dotted"/>
              </w:rPr>
              <w:fldChar w:fldCharType="begin">
                <w:ffData>
                  <w:name w:val=""/>
                  <w:enabled/>
                  <w:calcOnExit w:val="0"/>
                  <w:textInput>
                    <w:maxLength w:val="150"/>
                  </w:textInput>
                </w:ffData>
              </w:fldChar>
            </w:r>
            <w:r w:rsidR="00FE078B" w:rsidRPr="00A33D15">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5F1FF7">
              <w:rPr>
                <w:rFonts w:ascii="Arial" w:hAnsi="Arial"/>
                <w:b/>
                <w:u w:val="dotted"/>
              </w:rPr>
              <w:t>Dr. Jan Dierking, f</w:t>
            </w:r>
            <w:r w:rsidR="00202EA9">
              <w:rPr>
                <w:rFonts w:ascii="Arial" w:hAnsi="Arial"/>
                <w:b/>
                <w:u w:val="dotted"/>
                <w:lang w:val="en-US"/>
              </w:rPr>
              <w:t>ood web sampling and copepode sampling</w:t>
            </w:r>
            <w:r w:rsidR="00FD32B3">
              <w:rPr>
                <w:rFonts w:ascii="Arial" w:hAnsi="Arial"/>
                <w:b/>
                <w:u w:val="dotted"/>
                <w:lang w:val="en-US"/>
              </w:rPr>
              <w:t xml:space="preserve">: </w:t>
            </w:r>
            <w:r w:rsidR="00202EA9" w:rsidRPr="00202EA9">
              <w:rPr>
                <w:rFonts w:ascii="Arial" w:hAnsi="Arial"/>
                <w:b/>
                <w:u w:val="dotted"/>
                <w:lang w:val="en-US"/>
              </w:rPr>
              <w:t xml:space="preserve">jdierking@geomar.de </w:t>
            </w:r>
            <w:r>
              <w:rPr>
                <w:rFonts w:ascii="Arial" w:hAnsi="Arial"/>
                <w:b/>
                <w:u w:val="dotted"/>
              </w:rPr>
              <w:fldChar w:fldCharType="end"/>
            </w:r>
          </w:p>
          <w:p w:rsidR="00FE078B" w:rsidRPr="00FD32B3" w:rsidRDefault="003C2631">
            <w:pPr>
              <w:numPr>
                <w:ilvl w:val="0"/>
                <w:numId w:val="2"/>
              </w:numPr>
              <w:spacing w:line="480" w:lineRule="auto"/>
              <w:ind w:left="356" w:hanging="357"/>
              <w:rPr>
                <w:rFonts w:ascii="Arial" w:hAnsi="Arial"/>
                <w:b/>
                <w:lang w:val="en-US"/>
              </w:rPr>
            </w:pPr>
            <w:r>
              <w:rPr>
                <w:rFonts w:ascii="Arial" w:hAnsi="Arial"/>
                <w:b/>
                <w:u w:val="dotted"/>
              </w:rPr>
              <w:fldChar w:fldCharType="begin">
                <w:ffData>
                  <w:name w:val=""/>
                  <w:enabled/>
                  <w:calcOnExit w:val="0"/>
                  <w:textInput>
                    <w:maxLength w:val="150"/>
                  </w:textInput>
                </w:ffData>
              </w:fldChar>
            </w:r>
            <w:r w:rsidR="00FE078B" w:rsidRPr="00FD32B3">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FE078B">
              <w:rPr>
                <w:rFonts w:ascii="Arial" w:hAnsi="Arial"/>
                <w:b/>
                <w:noProof/>
                <w:u w:val="dotted"/>
              </w:rPr>
              <w:t> </w:t>
            </w:r>
            <w:r w:rsidR="00FE078B">
              <w:rPr>
                <w:rFonts w:ascii="Arial" w:hAnsi="Arial"/>
                <w:b/>
                <w:noProof/>
                <w:u w:val="dotted"/>
              </w:rPr>
              <w:t> </w:t>
            </w:r>
            <w:r w:rsidR="00FE078B">
              <w:rPr>
                <w:rFonts w:ascii="Arial" w:hAnsi="Arial"/>
                <w:b/>
                <w:noProof/>
                <w:u w:val="dotted"/>
              </w:rPr>
              <w:t> </w:t>
            </w:r>
            <w:r w:rsidR="00FE078B">
              <w:rPr>
                <w:rFonts w:ascii="Arial" w:hAnsi="Arial"/>
                <w:b/>
                <w:noProof/>
                <w:u w:val="dotted"/>
              </w:rPr>
              <w:t> </w:t>
            </w:r>
            <w:r w:rsidR="00FE078B">
              <w:rPr>
                <w:rFonts w:ascii="Arial" w:hAnsi="Arial"/>
                <w:b/>
                <w:noProof/>
                <w:u w:val="dotted"/>
              </w:rPr>
              <w:t> </w:t>
            </w:r>
            <w:r>
              <w:rPr>
                <w:rFonts w:ascii="Arial" w:hAnsi="Arial"/>
                <w:b/>
                <w:u w:val="dotted"/>
              </w:rPr>
              <w:fldChar w:fldCharType="end"/>
            </w:r>
          </w:p>
          <w:p w:rsidR="00FE078B" w:rsidRPr="00FD32B3" w:rsidRDefault="00FE078B">
            <w:pPr>
              <w:spacing w:line="360" w:lineRule="auto"/>
              <w:rPr>
                <w:rFonts w:ascii="Arial" w:hAnsi="Arial"/>
                <w:sz w:val="12"/>
                <w:lang w:val="en-US"/>
              </w:rPr>
            </w:pPr>
          </w:p>
        </w:tc>
      </w:tr>
      <w:tr w:rsidR="00FE078B" w:rsidRPr="00FD32B3">
        <w:trPr>
          <w:cantSplit/>
          <w:trHeight w:val="378"/>
        </w:trPr>
        <w:tc>
          <w:tcPr>
            <w:tcW w:w="10490" w:type="dxa"/>
            <w:gridSpan w:val="13"/>
            <w:tcBorders>
              <w:top w:val="nil"/>
              <w:bottom w:val="nil"/>
            </w:tcBorders>
          </w:tcPr>
          <w:p w:rsidR="00FE078B" w:rsidRPr="00FD32B3" w:rsidRDefault="00FE078B">
            <w:pPr>
              <w:pStyle w:val="Heading3"/>
              <w:rPr>
                <w:sz w:val="14"/>
                <w:lang w:val="en-US"/>
              </w:rPr>
            </w:pPr>
          </w:p>
          <w:p w:rsidR="00FE078B" w:rsidRDefault="00FE078B">
            <w:pPr>
              <w:pStyle w:val="Heading3"/>
              <w:rPr>
                <w:sz w:val="14"/>
                <w:lang w:val="en-GB"/>
              </w:rPr>
            </w:pPr>
            <w:r>
              <w:rPr>
                <w:lang w:val="en-GB"/>
              </w:rPr>
              <w:t>MOORINGS, BOTTOM MOUNTED GEAR AND DRIFTING SYSTEMS</w:t>
            </w:r>
          </w:p>
          <w:p w:rsidR="00FE078B" w:rsidRDefault="00FE078B">
            <w:pPr>
              <w:pStyle w:val="Header"/>
              <w:tabs>
                <w:tab w:val="clear" w:pos="4536"/>
                <w:tab w:val="clear" w:pos="9072"/>
              </w:tabs>
              <w:rPr>
                <w:rFonts w:ascii="Arial" w:hAnsi="Arial"/>
                <w:sz w:val="14"/>
                <w:lang w:val="en-GB"/>
              </w:rPr>
            </w:pPr>
          </w:p>
          <w:p w:rsidR="00FE078B" w:rsidRDefault="00FE078B">
            <w:pPr>
              <w:pStyle w:val="Header"/>
              <w:tabs>
                <w:tab w:val="clear" w:pos="4536"/>
                <w:tab w:val="clear" w:pos="9072"/>
              </w:tabs>
              <w:rPr>
                <w:rFonts w:ascii="Arial" w:hAnsi="Arial"/>
                <w:sz w:val="14"/>
                <w:lang w:val="en-GB"/>
              </w:rPr>
            </w:pPr>
            <w:r>
              <w:rPr>
                <w:rFonts w:ascii="Arial" w:hAnsi="Arial"/>
                <w:sz w:val="14"/>
                <w:lang w:val="en-GB"/>
              </w:rPr>
              <w:t xml:space="preserve">This section should be used for reporting moorings, bottom mounted gear and drifting systems (both surface and deep) deployed and/or recovered during the cruise. Separate entries should be made for each location (only deployment positions need be given for drifting systems). This section </w:t>
            </w:r>
          </w:p>
          <w:p w:rsidR="00FE078B" w:rsidRDefault="00FE078B">
            <w:pPr>
              <w:pStyle w:val="Header"/>
              <w:tabs>
                <w:tab w:val="clear" w:pos="4536"/>
                <w:tab w:val="clear" w:pos="9072"/>
              </w:tabs>
              <w:rPr>
                <w:rFonts w:ascii="Arial" w:hAnsi="Arial"/>
                <w:sz w:val="14"/>
                <w:lang w:val="en-GB"/>
              </w:rPr>
            </w:pPr>
            <w:r>
              <w:rPr>
                <w:rFonts w:ascii="Arial" w:hAnsi="Arial"/>
                <w:sz w:val="14"/>
                <w:lang w:val="en-GB"/>
              </w:rPr>
              <w:t>may also be used to report data collected at fixed locations which are returned to routinely in order to construct ‘long time series‘.</w:t>
            </w:r>
          </w:p>
          <w:p w:rsidR="00FE078B" w:rsidRDefault="00FE078B">
            <w:pPr>
              <w:pStyle w:val="Header"/>
              <w:tabs>
                <w:tab w:val="clear" w:pos="4536"/>
                <w:tab w:val="clear" w:pos="9072"/>
              </w:tabs>
              <w:rPr>
                <w:rFonts w:ascii="Arial" w:hAnsi="Arial"/>
                <w:sz w:val="14"/>
                <w:lang w:val="en-GB"/>
              </w:rPr>
            </w:pPr>
          </w:p>
        </w:tc>
      </w:tr>
      <w:tr w:rsidR="00FE078B">
        <w:trPr>
          <w:cantSplit/>
          <w:trHeight w:val="163"/>
        </w:trPr>
        <w:tc>
          <w:tcPr>
            <w:tcW w:w="709" w:type="dxa"/>
            <w:gridSpan w:val="2"/>
            <w:vMerge w:val="restart"/>
            <w:tcBorders>
              <w:top w:val="nil"/>
              <w:bottom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PI</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 top of page.</w:t>
            </w:r>
          </w:p>
        </w:tc>
        <w:tc>
          <w:tcPr>
            <w:tcW w:w="3827" w:type="dxa"/>
            <w:gridSpan w:val="8"/>
            <w:tcBorders>
              <w:top w:val="nil"/>
              <w:bottom w:val="nil"/>
            </w:tcBorders>
          </w:tcPr>
          <w:p w:rsidR="00FE078B" w:rsidRDefault="00FE078B">
            <w:pP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APPROXIMATE POSITION</w:t>
            </w:r>
          </w:p>
        </w:tc>
        <w:tc>
          <w:tcPr>
            <w:tcW w:w="851" w:type="dxa"/>
            <w:gridSpan w:val="2"/>
            <w:vMerge w:val="restart"/>
            <w:tcBorders>
              <w:top w:val="nil"/>
              <w:bottom w:val="nil"/>
            </w:tcBorders>
          </w:tcPr>
          <w:p w:rsidR="00FE078B" w:rsidRDefault="00FE078B">
            <w:pPr>
              <w:jc w:val="cente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DATA TYPE</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enter code(s) from list on cover page.</w:t>
            </w:r>
          </w:p>
        </w:tc>
        <w:tc>
          <w:tcPr>
            <w:tcW w:w="5103" w:type="dxa"/>
            <w:tcBorders>
              <w:top w:val="nil"/>
              <w:bottom w:val="nil"/>
            </w:tcBorders>
          </w:tcPr>
          <w:p w:rsidR="00FE078B" w:rsidRDefault="00FE078B">
            <w:pPr>
              <w:jc w:val="cente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DESCRIPTION</w:t>
            </w:r>
          </w:p>
        </w:tc>
      </w:tr>
      <w:tr w:rsidR="00FE078B" w:rsidRPr="00FD32B3">
        <w:trPr>
          <w:cantSplit/>
          <w:trHeight w:val="293"/>
        </w:trPr>
        <w:tc>
          <w:tcPr>
            <w:tcW w:w="709" w:type="dxa"/>
            <w:gridSpan w:val="2"/>
            <w:vMerge/>
            <w:tcBorders>
              <w:top w:val="nil"/>
              <w:bottom w:val="dotted" w:sz="4" w:space="0" w:color="auto"/>
            </w:tcBorders>
          </w:tcPr>
          <w:p w:rsidR="00FE078B" w:rsidRDefault="00FE078B">
            <w:pPr>
              <w:rPr>
                <w:rFonts w:ascii="Arial" w:hAnsi="Arial"/>
                <w:sz w:val="14"/>
                <w:lang w:val="en-GB"/>
              </w:rPr>
            </w:pPr>
          </w:p>
        </w:tc>
        <w:tc>
          <w:tcPr>
            <w:tcW w:w="2126" w:type="dxa"/>
            <w:gridSpan w:val="5"/>
            <w:tcBorders>
              <w:top w:val="nil"/>
              <w:bottom w:val="nil"/>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LATITUDE</w:t>
            </w:r>
          </w:p>
        </w:tc>
        <w:tc>
          <w:tcPr>
            <w:tcW w:w="1701" w:type="dxa"/>
            <w:gridSpan w:val="3"/>
            <w:tcBorders>
              <w:top w:val="nil"/>
              <w:bottom w:val="nil"/>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LONGITUDE</w:t>
            </w:r>
          </w:p>
        </w:tc>
        <w:tc>
          <w:tcPr>
            <w:tcW w:w="1417" w:type="dxa"/>
            <w:gridSpan w:val="2"/>
            <w:vMerge/>
            <w:tcBorders>
              <w:top w:val="nil"/>
              <w:bottom w:val="nil"/>
            </w:tcBorders>
          </w:tcPr>
          <w:p w:rsidR="00FE078B" w:rsidRDefault="00FE078B">
            <w:pPr>
              <w:rPr>
                <w:rFonts w:ascii="Arial" w:hAnsi="Arial"/>
                <w:sz w:val="14"/>
                <w:lang w:val="en-GB"/>
              </w:rPr>
            </w:pPr>
          </w:p>
        </w:tc>
        <w:tc>
          <w:tcPr>
            <w:tcW w:w="5103" w:type="dxa"/>
            <w:vMerge w:val="restart"/>
            <w:tcBorders>
              <w:top w:val="nil"/>
              <w:bottom w:val="nil"/>
            </w:tcBorders>
          </w:tcPr>
          <w:p w:rsidR="00FE078B" w:rsidRDefault="00FE078B">
            <w:pPr>
              <w:rPr>
                <w:rFonts w:ascii="Arial" w:hAnsi="Arial"/>
                <w:sz w:val="2"/>
                <w:lang w:val="en-GB"/>
              </w:rPr>
            </w:pPr>
          </w:p>
          <w:p w:rsidR="00FE078B" w:rsidRDefault="00FE078B">
            <w:pPr>
              <w:jc w:val="both"/>
              <w:rPr>
                <w:rFonts w:ascii="Arial" w:hAnsi="Arial"/>
                <w:sz w:val="14"/>
                <w:lang w:val="en-GB"/>
              </w:rPr>
            </w:pPr>
            <w:r>
              <w:rPr>
                <w:rFonts w:ascii="Arial" w:hAnsi="Arial"/>
                <w:sz w:val="14"/>
                <w:lang w:val="en-GB"/>
              </w:rPr>
              <w:t>Identify, as appropriate, the nature of the instrumentation the parameters (to be) measured, the number of instruments and their depths, whether deployed and/or recovered, dates of deployments and/or recovery, and any identifiers given to the site.</w:t>
            </w:r>
          </w:p>
        </w:tc>
      </w:tr>
      <w:tr w:rsidR="00FE078B">
        <w:trPr>
          <w:cantSplit/>
          <w:trHeight w:val="292"/>
        </w:trPr>
        <w:tc>
          <w:tcPr>
            <w:tcW w:w="709" w:type="dxa"/>
            <w:gridSpan w:val="2"/>
            <w:vMerge/>
            <w:tcBorders>
              <w:top w:val="nil"/>
              <w:bottom w:val="dotted" w:sz="4" w:space="0" w:color="auto"/>
            </w:tcBorders>
          </w:tcPr>
          <w:p w:rsidR="00FE078B" w:rsidRDefault="00FE078B">
            <w:pPr>
              <w:rPr>
                <w:rFonts w:ascii="Arial" w:hAnsi="Arial"/>
                <w:sz w:val="14"/>
                <w:lang w:val="en-GB"/>
              </w:rPr>
            </w:pPr>
          </w:p>
        </w:tc>
        <w:tc>
          <w:tcPr>
            <w:tcW w:w="709" w:type="dxa"/>
            <w:gridSpan w:val="2"/>
            <w:tcBorders>
              <w:top w:val="nil"/>
              <w:bottom w:val="dotted" w:sz="4" w:space="0" w:color="auto"/>
              <w:right w:val="dotted"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deg</w:t>
            </w:r>
          </w:p>
        </w:tc>
        <w:tc>
          <w:tcPr>
            <w:tcW w:w="709" w:type="dxa"/>
            <w:tcBorders>
              <w:top w:val="nil"/>
              <w:left w:val="dotted" w:sz="4" w:space="0" w:color="auto"/>
              <w:bottom w:val="dotted" w:sz="4" w:space="0" w:color="auto"/>
              <w:right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min</w:t>
            </w:r>
          </w:p>
        </w:tc>
        <w:tc>
          <w:tcPr>
            <w:tcW w:w="708" w:type="dxa"/>
            <w:gridSpan w:val="2"/>
            <w:tcBorders>
              <w:top w:val="nil"/>
              <w:left w:val="dotted" w:sz="4" w:space="0" w:color="auto"/>
              <w:bottom w:val="dotted" w:sz="4" w:space="0" w:color="auto"/>
              <w:right w:val="single"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N/S</w:t>
            </w:r>
          </w:p>
        </w:tc>
        <w:tc>
          <w:tcPr>
            <w:tcW w:w="567" w:type="dxa"/>
            <w:tcBorders>
              <w:top w:val="nil"/>
              <w:left w:val="nil"/>
              <w:bottom w:val="dotted" w:sz="4" w:space="0" w:color="auto"/>
              <w:right w:val="dotted"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it-IT"/>
              </w:rPr>
            </w:pPr>
            <w:r>
              <w:rPr>
                <w:rFonts w:ascii="Arial" w:hAnsi="Arial"/>
                <w:sz w:val="14"/>
                <w:lang w:val="it-IT"/>
              </w:rPr>
              <w:t>deg</w:t>
            </w:r>
          </w:p>
        </w:tc>
        <w:tc>
          <w:tcPr>
            <w:tcW w:w="567" w:type="dxa"/>
            <w:tcBorders>
              <w:top w:val="nil"/>
              <w:left w:val="dotted" w:sz="4" w:space="0" w:color="auto"/>
              <w:bottom w:val="dotted" w:sz="4" w:space="0" w:color="auto"/>
              <w:right w:val="dotted" w:sz="4" w:space="0" w:color="auto"/>
            </w:tcBorders>
          </w:tcPr>
          <w:p w:rsidR="00FE078B" w:rsidRDefault="00FE078B">
            <w:pPr>
              <w:rPr>
                <w:rFonts w:ascii="Arial" w:hAnsi="Arial"/>
                <w:sz w:val="14"/>
                <w:lang w:val="it-IT"/>
              </w:rPr>
            </w:pPr>
          </w:p>
          <w:p w:rsidR="00FE078B" w:rsidRDefault="00FE078B">
            <w:pPr>
              <w:jc w:val="center"/>
              <w:rPr>
                <w:rFonts w:ascii="Arial" w:hAnsi="Arial"/>
                <w:sz w:val="14"/>
                <w:lang w:val="it-IT"/>
              </w:rPr>
            </w:pPr>
            <w:r>
              <w:rPr>
                <w:rFonts w:ascii="Arial" w:hAnsi="Arial"/>
                <w:sz w:val="14"/>
                <w:lang w:val="it-IT"/>
              </w:rPr>
              <w:t>min</w:t>
            </w:r>
          </w:p>
        </w:tc>
        <w:tc>
          <w:tcPr>
            <w:tcW w:w="567" w:type="dxa"/>
            <w:tcBorders>
              <w:top w:val="nil"/>
              <w:left w:val="dotted" w:sz="4" w:space="0" w:color="auto"/>
              <w:bottom w:val="dotted" w:sz="4" w:space="0" w:color="auto"/>
            </w:tcBorders>
          </w:tcPr>
          <w:p w:rsidR="00FE078B" w:rsidRDefault="00FE078B">
            <w:pPr>
              <w:rPr>
                <w:rFonts w:ascii="Arial" w:hAnsi="Arial"/>
                <w:sz w:val="2"/>
                <w:lang w:val="it-IT"/>
              </w:rPr>
            </w:pPr>
          </w:p>
          <w:p w:rsidR="00FE078B" w:rsidRDefault="00FE078B">
            <w:pPr>
              <w:rPr>
                <w:rFonts w:ascii="Arial" w:hAnsi="Arial"/>
                <w:sz w:val="14"/>
                <w:lang w:val="it-IT"/>
              </w:rPr>
            </w:pPr>
          </w:p>
          <w:p w:rsidR="00FE078B" w:rsidRDefault="00FE078B">
            <w:pPr>
              <w:jc w:val="center"/>
              <w:rPr>
                <w:rFonts w:ascii="Arial" w:hAnsi="Arial"/>
                <w:sz w:val="14"/>
                <w:lang w:val="it-IT"/>
              </w:rPr>
            </w:pPr>
            <w:r>
              <w:rPr>
                <w:rFonts w:ascii="Arial" w:hAnsi="Arial"/>
                <w:sz w:val="14"/>
                <w:lang w:val="it-IT"/>
              </w:rPr>
              <w:t>E/W</w:t>
            </w:r>
          </w:p>
        </w:tc>
        <w:tc>
          <w:tcPr>
            <w:tcW w:w="1417" w:type="dxa"/>
            <w:gridSpan w:val="2"/>
            <w:vMerge/>
            <w:tcBorders>
              <w:top w:val="nil"/>
              <w:bottom w:val="dotted" w:sz="4" w:space="0" w:color="auto"/>
            </w:tcBorders>
          </w:tcPr>
          <w:p w:rsidR="00FE078B" w:rsidRDefault="00FE078B">
            <w:pPr>
              <w:rPr>
                <w:rFonts w:ascii="Arial" w:hAnsi="Arial"/>
                <w:sz w:val="14"/>
                <w:lang w:val="it-IT"/>
              </w:rPr>
            </w:pPr>
          </w:p>
        </w:tc>
        <w:tc>
          <w:tcPr>
            <w:tcW w:w="5318" w:type="dxa"/>
            <w:vMerge/>
            <w:tcBorders>
              <w:top w:val="nil"/>
              <w:bottom w:val="dotted" w:sz="4" w:space="0" w:color="auto"/>
            </w:tcBorders>
          </w:tcPr>
          <w:p w:rsidR="00FE078B" w:rsidRDefault="00FE078B">
            <w:pPr>
              <w:rPr>
                <w:rFonts w:ascii="Arial" w:hAnsi="Arial"/>
                <w:sz w:val="14"/>
                <w:lang w:val="it-IT"/>
              </w:rPr>
            </w:pP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it-IT"/>
              </w:rPr>
            </w:pPr>
          </w:p>
          <w:p w:rsidR="00FE078B" w:rsidRDefault="003C2631" w:rsidP="00E875C4">
            <w:pPr>
              <w:jc w:val="center"/>
              <w:rPr>
                <w:rFonts w:ascii="Arial" w:hAnsi="Arial"/>
                <w:b/>
                <w:sz w:val="14"/>
                <w:lang w:val="it-IT"/>
              </w:rPr>
            </w:pPr>
            <w:r>
              <w:rPr>
                <w:rFonts w:ascii="Arial" w:hAnsi="Arial"/>
                <w:b/>
                <w:sz w:val="14"/>
              </w:rPr>
              <w:fldChar w:fldCharType="begin">
                <w:ffData>
                  <w:name w:val=""/>
                  <w:enabled/>
                  <w:calcOnExit w:val="0"/>
                  <w:textInput>
                    <w:maxLength w:val="6"/>
                  </w:textInput>
                </w:ffData>
              </w:fldChar>
            </w:r>
            <w:r w:rsidR="00FE078B">
              <w:rPr>
                <w:rFonts w:ascii="Arial" w:hAnsi="Arial"/>
                <w:b/>
                <w:sz w:val="14"/>
                <w:lang w:val="it-IT"/>
              </w:rPr>
              <w:instrText xml:space="preserve"> FORMTEXT </w:instrText>
            </w:r>
            <w:r>
              <w:rPr>
                <w:rFonts w:ascii="Arial" w:hAnsi="Arial"/>
                <w:b/>
                <w:sz w:val="14"/>
              </w:rPr>
            </w:r>
            <w:r>
              <w:rPr>
                <w:rFonts w:ascii="Arial" w:hAnsi="Arial"/>
                <w:b/>
                <w:sz w:val="14"/>
              </w:rPr>
              <w:fldChar w:fldCharType="separate"/>
            </w:r>
            <w:r w:rsidR="00E875C4">
              <w:rPr>
                <w:rFonts w:ascii="Arial" w:hAnsi="Arial"/>
                <w:b/>
                <w:sz w:val="14"/>
              </w:rPr>
              <w:t> </w:t>
            </w:r>
            <w:r w:rsidR="00E875C4">
              <w:rPr>
                <w:rFonts w:ascii="Arial" w:hAnsi="Arial"/>
                <w:b/>
                <w:sz w:val="14"/>
              </w:rPr>
              <w:t> </w:t>
            </w:r>
            <w:r w:rsidR="00E875C4">
              <w:rPr>
                <w:rFonts w:ascii="Arial" w:hAnsi="Arial"/>
                <w:b/>
                <w:sz w:val="14"/>
              </w:rPr>
              <w:t> </w:t>
            </w:r>
            <w:r w:rsidR="00E875C4">
              <w:rPr>
                <w:rFonts w:ascii="Arial" w:hAnsi="Arial"/>
                <w:b/>
                <w:sz w:val="14"/>
              </w:rPr>
              <w:t> </w:t>
            </w:r>
            <w:r w:rsidR="00E875C4">
              <w:rPr>
                <w:rFonts w:ascii="Arial" w:hAnsi="Arial"/>
                <w:b/>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lang w:val="it-IT"/>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709" w:type="dxa"/>
            <w:gridSpan w:val="2"/>
            <w:tcBorders>
              <w:top w:val="nil"/>
              <w:bottom w:val="nil"/>
            </w:tcBorders>
          </w:tcPr>
          <w:p w:rsidR="00FE078B" w:rsidRDefault="00FE078B">
            <w:pPr>
              <w:jc w:val="center"/>
              <w:rPr>
                <w:rFonts w:ascii="Arial" w:hAnsi="Arial"/>
                <w:b/>
                <w:sz w:val="6"/>
              </w:rPr>
            </w:pPr>
          </w:p>
          <w:p w:rsidR="00FE078B" w:rsidRDefault="003C2631" w:rsidP="00AE66D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AE66D6">
              <w:rPr>
                <w:rFonts w:ascii="Arial" w:hAnsi="Arial"/>
                <w:b/>
                <w:sz w:val="14"/>
              </w:rPr>
              <w:t> </w:t>
            </w:r>
            <w:r w:rsidR="00AE66D6">
              <w:rPr>
                <w:rFonts w:ascii="Arial" w:hAnsi="Arial"/>
                <w:b/>
                <w:sz w:val="14"/>
              </w:rPr>
              <w:t> </w:t>
            </w:r>
            <w:r w:rsidR="00AE66D6">
              <w:rPr>
                <w:rFonts w:ascii="Arial" w:hAnsi="Arial"/>
                <w:b/>
                <w:sz w:val="14"/>
              </w:rPr>
              <w:t> </w:t>
            </w:r>
            <w:r w:rsidR="00AE66D6">
              <w:rPr>
                <w:rFonts w:ascii="Arial" w:hAnsi="Arial"/>
                <w:b/>
                <w:sz w:val="14"/>
              </w:rPr>
              <w:t> </w:t>
            </w:r>
            <w:r w:rsidR="00AE66D6">
              <w:rPr>
                <w:rFonts w:ascii="Arial" w:hAnsi="Arial"/>
                <w:b/>
                <w:sz w:val="14"/>
              </w:rPr>
              <w:t> </w:t>
            </w:r>
            <w:r>
              <w:rPr>
                <w:rFonts w:ascii="Arial" w:hAnsi="Arial"/>
                <w:b/>
                <w:sz w:val="14"/>
              </w:rPr>
              <w:fldChar w:fldCharType="end"/>
            </w:r>
          </w:p>
        </w:tc>
        <w:tc>
          <w:tcPr>
            <w:tcW w:w="709" w:type="dxa"/>
            <w:gridSpan w:val="2"/>
            <w:tcBorders>
              <w:top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nil"/>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rsidRPr="00FD32B3">
        <w:trPr>
          <w:trHeight w:val="170"/>
        </w:trPr>
        <w:tc>
          <w:tcPr>
            <w:tcW w:w="709" w:type="dxa"/>
            <w:gridSpan w:val="2"/>
            <w:tcBorders>
              <w:top w:val="dotted" w:sz="4" w:space="0" w:color="auto"/>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bookmarkStart w:id="11" w:name="Text9"/>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bookmarkEnd w:id="11"/>
          </w:p>
        </w:tc>
        <w:tc>
          <w:tcPr>
            <w:tcW w:w="709" w:type="dxa"/>
            <w:gridSpan w:val="2"/>
            <w:tcBorders>
              <w:top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nil"/>
              <w:right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bottom w:val="single"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dotted" w:sz="4" w:space="0" w:color="auto"/>
              <w:bottom w:val="single" w:sz="4" w:space="0" w:color="auto"/>
            </w:tcBorders>
          </w:tcPr>
          <w:p w:rsidR="00FE078B" w:rsidRDefault="00FE078B">
            <w:pPr>
              <w:rPr>
                <w:rFonts w:ascii="Arial" w:hAnsi="Arial"/>
                <w:sz w:val="6"/>
              </w:rPr>
            </w:pPr>
          </w:p>
          <w:p w:rsidR="00FE078B" w:rsidRDefault="00FE078B">
            <w:pPr>
              <w:pStyle w:val="Heading4"/>
              <w:rPr>
                <w:lang w:val="en-GB"/>
              </w:rPr>
            </w:pPr>
            <w:r>
              <w:rPr>
                <w:lang w:val="en-GB"/>
              </w:rPr>
              <w:t>Please continue on separate sheet if necessary</w:t>
            </w:r>
          </w:p>
        </w:tc>
      </w:tr>
      <w:tr w:rsidR="00FE078B" w:rsidRPr="00FD32B3">
        <w:trPr>
          <w:trHeight w:val="70"/>
        </w:trPr>
        <w:tc>
          <w:tcPr>
            <w:tcW w:w="10490" w:type="dxa"/>
            <w:gridSpan w:val="13"/>
            <w:tcBorders>
              <w:top w:val="single" w:sz="4" w:space="0" w:color="auto"/>
              <w:left w:val="nil"/>
              <w:bottom w:val="nil"/>
              <w:right w:val="nil"/>
            </w:tcBorders>
          </w:tcPr>
          <w:p w:rsidR="00FE078B" w:rsidRDefault="00FE078B">
            <w:pPr>
              <w:rPr>
                <w:rFonts w:ascii="Arial" w:hAnsi="Arial"/>
                <w:sz w:val="14"/>
                <w:lang w:val="en-GB"/>
              </w:rPr>
            </w:pPr>
          </w:p>
        </w:tc>
      </w:tr>
      <w:tr w:rsidR="00FE078B" w:rsidRPr="00FD32B3">
        <w:trPr>
          <w:trHeight w:val="142"/>
        </w:trPr>
        <w:tc>
          <w:tcPr>
            <w:tcW w:w="353" w:type="dxa"/>
            <w:tcBorders>
              <w:top w:val="nil"/>
              <w:left w:val="nil"/>
              <w:bottom w:val="single" w:sz="4" w:space="0" w:color="auto"/>
              <w:right w:val="nil"/>
            </w:tcBorders>
          </w:tcPr>
          <w:p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rsidR="00FE078B" w:rsidRDefault="00FE078B">
            <w:pPr>
              <w:rPr>
                <w:rFonts w:ascii="Arial" w:hAnsi="Arial"/>
                <w:sz w:val="6"/>
                <w:lang w:val="en-GB"/>
              </w:rPr>
            </w:pPr>
          </w:p>
        </w:tc>
        <w:tc>
          <w:tcPr>
            <w:tcW w:w="567" w:type="dxa"/>
            <w:tcBorders>
              <w:top w:val="nil"/>
              <w:left w:val="nil"/>
              <w:bottom w:val="single" w:sz="4" w:space="0" w:color="auto"/>
              <w:right w:val="nil"/>
            </w:tcBorders>
          </w:tcPr>
          <w:p w:rsidR="00FE078B" w:rsidRDefault="00FE078B">
            <w:pPr>
              <w:rPr>
                <w:rFonts w:ascii="Arial" w:hAnsi="Arial"/>
                <w:sz w:val="6"/>
                <w:lang w:val="en-GB"/>
              </w:rPr>
            </w:pPr>
          </w:p>
        </w:tc>
        <w:tc>
          <w:tcPr>
            <w:tcW w:w="567" w:type="dxa"/>
            <w:tcBorders>
              <w:top w:val="nil"/>
              <w:left w:val="nil"/>
              <w:bottom w:val="single" w:sz="4" w:space="0" w:color="auto"/>
              <w:right w:val="nil"/>
            </w:tcBorders>
          </w:tcPr>
          <w:p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rsidR="00FE078B" w:rsidRDefault="00FE078B">
            <w:pPr>
              <w:rPr>
                <w:rFonts w:ascii="Arial" w:hAnsi="Arial"/>
                <w:sz w:val="6"/>
                <w:lang w:val="en-GB"/>
              </w:rPr>
            </w:pPr>
          </w:p>
        </w:tc>
        <w:tc>
          <w:tcPr>
            <w:tcW w:w="567" w:type="dxa"/>
            <w:tcBorders>
              <w:top w:val="nil"/>
              <w:left w:val="nil"/>
              <w:bottom w:val="single" w:sz="4" w:space="0" w:color="auto"/>
              <w:right w:val="nil"/>
            </w:tcBorders>
          </w:tcPr>
          <w:p w:rsidR="00FE078B" w:rsidRDefault="00FE078B">
            <w:pPr>
              <w:rPr>
                <w:rFonts w:ascii="Arial" w:hAnsi="Arial"/>
                <w:sz w:val="6"/>
                <w:lang w:val="en-GB"/>
              </w:rPr>
            </w:pPr>
          </w:p>
        </w:tc>
        <w:tc>
          <w:tcPr>
            <w:tcW w:w="993" w:type="dxa"/>
            <w:tcBorders>
              <w:top w:val="nil"/>
              <w:left w:val="nil"/>
              <w:bottom w:val="single" w:sz="4" w:space="0" w:color="auto"/>
              <w:right w:val="nil"/>
            </w:tcBorders>
          </w:tcPr>
          <w:p w:rsidR="00FE078B" w:rsidRDefault="00FE078B">
            <w:pPr>
              <w:rPr>
                <w:rFonts w:ascii="Arial" w:hAnsi="Arial"/>
                <w:sz w:val="6"/>
                <w:lang w:val="en-GB"/>
              </w:rPr>
            </w:pPr>
          </w:p>
        </w:tc>
        <w:tc>
          <w:tcPr>
            <w:tcW w:w="5742" w:type="dxa"/>
            <w:gridSpan w:val="2"/>
            <w:tcBorders>
              <w:top w:val="nil"/>
              <w:left w:val="nil"/>
              <w:bottom w:val="single" w:sz="4" w:space="0" w:color="auto"/>
              <w:right w:val="nil"/>
            </w:tcBorders>
          </w:tcPr>
          <w:p w:rsidR="00FE078B" w:rsidRDefault="00FE078B">
            <w:pPr>
              <w:rPr>
                <w:rFonts w:ascii="Arial" w:hAnsi="Arial"/>
                <w:sz w:val="6"/>
                <w:lang w:val="en-GB"/>
              </w:rPr>
            </w:pPr>
          </w:p>
        </w:tc>
      </w:tr>
      <w:tr w:rsidR="00FE078B" w:rsidRPr="00FD32B3">
        <w:trPr>
          <w:cantSplit/>
          <w:trHeight w:val="378"/>
        </w:trPr>
        <w:tc>
          <w:tcPr>
            <w:tcW w:w="10490" w:type="dxa"/>
            <w:gridSpan w:val="13"/>
            <w:tcBorders>
              <w:top w:val="nil"/>
              <w:bottom w:val="nil"/>
            </w:tcBorders>
          </w:tcPr>
          <w:p w:rsidR="00FE078B" w:rsidRDefault="00FE078B">
            <w:pPr>
              <w:pStyle w:val="Heading3"/>
              <w:rPr>
                <w:sz w:val="14"/>
                <w:lang w:val="en-GB"/>
              </w:rPr>
            </w:pPr>
          </w:p>
          <w:p w:rsidR="00FE078B" w:rsidRDefault="00FE078B">
            <w:pPr>
              <w:pStyle w:val="Heading3"/>
              <w:rPr>
                <w:sz w:val="14"/>
                <w:lang w:val="en-GB"/>
              </w:rPr>
            </w:pPr>
            <w:r>
              <w:rPr>
                <w:lang w:val="en-GB"/>
              </w:rPr>
              <w:t>SUMMARY OF MEASUREMENTS AND SAMPLES TAKEN</w:t>
            </w:r>
          </w:p>
          <w:p w:rsidR="00FE078B" w:rsidRDefault="00FE078B">
            <w:pPr>
              <w:pStyle w:val="Header"/>
              <w:tabs>
                <w:tab w:val="clear" w:pos="4536"/>
                <w:tab w:val="clear" w:pos="9072"/>
              </w:tabs>
              <w:rPr>
                <w:rFonts w:ascii="Arial" w:hAnsi="Arial"/>
                <w:sz w:val="14"/>
                <w:lang w:val="en-GB"/>
              </w:rPr>
            </w:pPr>
          </w:p>
          <w:p w:rsidR="00FE078B" w:rsidRDefault="00FE078B">
            <w:pPr>
              <w:pStyle w:val="Header"/>
              <w:tabs>
                <w:tab w:val="clear" w:pos="4536"/>
                <w:tab w:val="clear" w:pos="9072"/>
              </w:tabs>
              <w:rPr>
                <w:rFonts w:ascii="Arial" w:hAnsi="Arial"/>
                <w:sz w:val="14"/>
                <w:lang w:val="en-GB"/>
              </w:rPr>
            </w:pPr>
            <w:r>
              <w:rPr>
                <w:rFonts w:ascii="Arial" w:hAnsi="Arial"/>
                <w:sz w:val="14"/>
                <w:lang w:val="en-GB"/>
              </w:rPr>
              <w:t>Except for the data already described on page 2 under ‘Moorings, Bottom Mounted Gear and Drifting Systems‘, this section should include a summary of all data collected on the cruise, whether they be measurements (e.g. temperature, salinity values) or samples (e.g. cores, net hauls).</w:t>
            </w:r>
          </w:p>
          <w:p w:rsidR="00FE078B" w:rsidRDefault="00FE078B">
            <w:pPr>
              <w:pStyle w:val="Header"/>
              <w:tabs>
                <w:tab w:val="clear" w:pos="4536"/>
                <w:tab w:val="clear" w:pos="9072"/>
              </w:tabs>
              <w:rPr>
                <w:rFonts w:ascii="Arial" w:hAnsi="Arial"/>
                <w:sz w:val="14"/>
                <w:lang w:val="en-GB"/>
              </w:rPr>
            </w:pPr>
          </w:p>
          <w:p w:rsidR="00FE078B" w:rsidRDefault="00FE078B">
            <w:pPr>
              <w:pStyle w:val="Header"/>
              <w:tabs>
                <w:tab w:val="clear" w:pos="4536"/>
                <w:tab w:val="clear" w:pos="9072"/>
              </w:tabs>
              <w:rPr>
                <w:rFonts w:ascii="Arial" w:hAnsi="Arial"/>
                <w:sz w:val="14"/>
                <w:lang w:val="en-GB"/>
              </w:rPr>
            </w:pPr>
            <w:r>
              <w:rPr>
                <w:rFonts w:ascii="Arial" w:hAnsi="Arial"/>
                <w:sz w:val="14"/>
                <w:lang w:val="en-GB"/>
              </w:rPr>
              <w:t>Separate entries should be made for each distinct and coherent set of measurements or samples. Different modes of data collection (e.g. vertical profiles as opposed to underway measurements) should be clearly distinguished, as should measurements/sampling techniques that imply distinctly different accuracy’s or spatial/temporal resolutions. Thus, for example, separate entries would be created for i) BT drops, ii) water bottle stations, iii) CTD casts, iv) towed CTD, v) towed undulating CTD profiler, vi) surface water intake measurements, etc.</w:t>
            </w:r>
          </w:p>
          <w:p w:rsidR="00FE078B" w:rsidRDefault="00FE078B">
            <w:pPr>
              <w:pStyle w:val="Header"/>
              <w:tabs>
                <w:tab w:val="clear" w:pos="4536"/>
                <w:tab w:val="clear" w:pos="9072"/>
              </w:tabs>
              <w:rPr>
                <w:rFonts w:ascii="Arial" w:hAnsi="Arial"/>
                <w:sz w:val="14"/>
                <w:lang w:val="en-GB"/>
              </w:rPr>
            </w:pPr>
          </w:p>
          <w:p w:rsidR="00FE078B" w:rsidRDefault="00FE078B">
            <w:pPr>
              <w:pStyle w:val="Header"/>
              <w:tabs>
                <w:tab w:val="clear" w:pos="4536"/>
                <w:tab w:val="clear" w:pos="9072"/>
              </w:tabs>
              <w:rPr>
                <w:rFonts w:ascii="Arial" w:hAnsi="Arial"/>
                <w:sz w:val="14"/>
                <w:lang w:val="en-GB"/>
              </w:rPr>
            </w:pPr>
            <w:r>
              <w:rPr>
                <w:rFonts w:ascii="Arial" w:hAnsi="Arial"/>
                <w:sz w:val="14"/>
                <w:lang w:val="en-GB"/>
              </w:rPr>
              <w:t>Each data set entry should start on a new line – it’s description may extend over several lines if necessary.</w:t>
            </w:r>
          </w:p>
          <w:p w:rsidR="00FE078B" w:rsidRDefault="00FE078B">
            <w:pPr>
              <w:pStyle w:val="Header"/>
              <w:tabs>
                <w:tab w:val="clear" w:pos="4536"/>
                <w:tab w:val="clear" w:pos="9072"/>
              </w:tabs>
              <w:rPr>
                <w:rFonts w:ascii="Arial" w:hAnsi="Arial"/>
                <w:sz w:val="14"/>
                <w:lang w:val="en-GB"/>
              </w:rPr>
            </w:pPr>
          </w:p>
          <w:p w:rsidR="00FE078B" w:rsidRDefault="00FE078B">
            <w:pPr>
              <w:pStyle w:val="Header"/>
              <w:tabs>
                <w:tab w:val="clear" w:pos="4536"/>
                <w:tab w:val="clear" w:pos="9072"/>
              </w:tabs>
              <w:rPr>
                <w:rFonts w:ascii="Arial" w:hAnsi="Arial"/>
                <w:sz w:val="14"/>
                <w:lang w:val="en-GB"/>
              </w:rPr>
            </w:pPr>
            <w:r>
              <w:rPr>
                <w:rFonts w:ascii="Arial" w:hAnsi="Arial"/>
                <w:sz w:val="14"/>
                <w:lang w:val="en-GB"/>
              </w:rPr>
              <w:t xml:space="preserve">NO,    UNITS  :  for each data set, enter the estimated amount of data collected expressed in terms of the number of ‘stations‘; miles‘ of track; ’days‘ of </w:t>
            </w:r>
          </w:p>
          <w:p w:rsidR="00FE078B" w:rsidRDefault="00FE078B">
            <w:pPr>
              <w:pStyle w:val="Header"/>
              <w:tabs>
                <w:tab w:val="clear" w:pos="4536"/>
                <w:tab w:val="clear" w:pos="9072"/>
              </w:tabs>
              <w:rPr>
                <w:rFonts w:ascii="Arial" w:hAnsi="Arial"/>
                <w:sz w:val="14"/>
                <w:lang w:val="en-GB"/>
              </w:rPr>
            </w:pPr>
            <w:r>
              <w:rPr>
                <w:rFonts w:ascii="Arial" w:hAnsi="Arial"/>
                <w:sz w:val="14"/>
                <w:lang w:val="en-GB"/>
              </w:rPr>
              <w:t xml:space="preserve">                          recording; ‘cores‘ taken; net ‘hauls‘; balloon ‘ascents‘; or whatever unit is most appropriate to the data. The amount should be entered </w:t>
            </w:r>
          </w:p>
          <w:p w:rsidR="00FE078B" w:rsidRDefault="00FE078B">
            <w:pPr>
              <w:pStyle w:val="Header"/>
              <w:tabs>
                <w:tab w:val="clear" w:pos="4536"/>
                <w:tab w:val="clear" w:pos="9072"/>
              </w:tabs>
              <w:rPr>
                <w:rFonts w:ascii="Arial" w:hAnsi="Arial"/>
                <w:sz w:val="14"/>
                <w:lang w:val="en-GB"/>
              </w:rPr>
            </w:pPr>
            <w:r>
              <w:rPr>
                <w:rFonts w:ascii="Arial" w:hAnsi="Arial"/>
                <w:sz w:val="14"/>
                <w:lang w:val="en-GB"/>
              </w:rPr>
              <w:t xml:space="preserve">                          under ‘NO‘ and the counting unit should be identified in plain text under ‘UNITS‘.</w:t>
            </w:r>
          </w:p>
          <w:p w:rsidR="00FE078B" w:rsidRDefault="00FE078B">
            <w:pPr>
              <w:pStyle w:val="Header"/>
              <w:tabs>
                <w:tab w:val="clear" w:pos="4536"/>
                <w:tab w:val="clear" w:pos="9072"/>
              </w:tabs>
              <w:rPr>
                <w:rFonts w:ascii="Arial" w:hAnsi="Arial"/>
                <w:sz w:val="14"/>
                <w:lang w:val="en-GB"/>
              </w:rPr>
            </w:pPr>
          </w:p>
        </w:tc>
      </w:tr>
      <w:tr w:rsidR="00FE078B">
        <w:trPr>
          <w:cantSplit/>
          <w:trHeight w:val="163"/>
        </w:trPr>
        <w:tc>
          <w:tcPr>
            <w:tcW w:w="567" w:type="dxa"/>
            <w:gridSpan w:val="2"/>
            <w:vMerge w:val="restart"/>
            <w:tcBorders>
              <w:top w:val="nil"/>
              <w:bottom w:val="dotted" w:sz="4" w:space="0" w:color="auto"/>
              <w:right w:val="nil"/>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PI</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 page</w:t>
            </w:r>
          </w:p>
          <w:p w:rsidR="00FE078B" w:rsidRDefault="00FE078B">
            <w:pPr>
              <w:jc w:val="center"/>
              <w:rPr>
                <w:rFonts w:ascii="Arial" w:hAnsi="Arial"/>
                <w:sz w:val="14"/>
                <w:lang w:val="en-GB"/>
              </w:rPr>
            </w:pPr>
            <w:r>
              <w:rPr>
                <w:rFonts w:ascii="Arial" w:hAnsi="Arial"/>
                <w:sz w:val="14"/>
                <w:lang w:val="en-GB"/>
              </w:rPr>
              <w:t>2</w:t>
            </w:r>
          </w:p>
        </w:tc>
        <w:tc>
          <w:tcPr>
            <w:tcW w:w="851" w:type="dxa"/>
            <w:gridSpan w:val="2"/>
            <w:vMerge w:val="restart"/>
            <w:tcBorders>
              <w:top w:val="nil"/>
              <w:left w:val="dotted" w:sz="4" w:space="0" w:color="auto"/>
              <w:bottom w:val="nil"/>
              <w:right w:val="dotted" w:sz="4" w:space="0" w:color="auto"/>
            </w:tcBorders>
          </w:tcPr>
          <w:p w:rsidR="00FE078B" w:rsidRDefault="00FE078B">
            <w:pP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NO</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w:t>
            </w:r>
          </w:p>
          <w:p w:rsidR="00FE078B" w:rsidRDefault="00FE078B">
            <w:pPr>
              <w:jc w:val="center"/>
              <w:rPr>
                <w:rFonts w:ascii="Arial" w:hAnsi="Arial"/>
                <w:sz w:val="14"/>
                <w:lang w:val="en-GB"/>
              </w:rPr>
            </w:pPr>
            <w:r>
              <w:rPr>
                <w:rFonts w:ascii="Arial" w:hAnsi="Arial"/>
                <w:sz w:val="14"/>
                <w:lang w:val="en-GB"/>
              </w:rPr>
              <w:t>above</w:t>
            </w:r>
          </w:p>
        </w:tc>
        <w:tc>
          <w:tcPr>
            <w:tcW w:w="1134" w:type="dxa"/>
            <w:gridSpan w:val="2"/>
            <w:vMerge w:val="restart"/>
            <w:tcBorders>
              <w:top w:val="nil"/>
              <w:left w:val="dotted" w:sz="4" w:space="0" w:color="auto"/>
              <w:bottom w:val="nil"/>
              <w:right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UNITS</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see</w:t>
            </w:r>
          </w:p>
          <w:p w:rsidR="00FE078B" w:rsidRDefault="00FE078B">
            <w:pPr>
              <w:jc w:val="center"/>
              <w:rPr>
                <w:rFonts w:ascii="Arial" w:hAnsi="Arial"/>
                <w:sz w:val="14"/>
                <w:lang w:val="en-GB"/>
              </w:rPr>
            </w:pPr>
            <w:r>
              <w:rPr>
                <w:rFonts w:ascii="Arial" w:hAnsi="Arial"/>
                <w:sz w:val="14"/>
                <w:lang w:val="en-GB"/>
              </w:rPr>
              <w:t>above</w:t>
            </w:r>
          </w:p>
        </w:tc>
        <w:tc>
          <w:tcPr>
            <w:tcW w:w="1559" w:type="dxa"/>
            <w:gridSpan w:val="3"/>
            <w:vMerge w:val="restart"/>
            <w:tcBorders>
              <w:top w:val="nil"/>
              <w:left w:val="dotted" w:sz="4" w:space="0" w:color="auto"/>
              <w:bottom w:val="nil"/>
              <w:right w:val="dotted" w:sz="4" w:space="0" w:color="auto"/>
            </w:tcBorders>
          </w:tcPr>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DATA TYPE</w:t>
            </w:r>
          </w:p>
          <w:p w:rsidR="00FE078B" w:rsidRDefault="00FE078B">
            <w:pPr>
              <w:jc w:val="center"/>
              <w:rPr>
                <w:rFonts w:ascii="Arial" w:hAnsi="Arial"/>
                <w:sz w:val="14"/>
                <w:lang w:val="en-GB"/>
              </w:rPr>
            </w:pPr>
          </w:p>
          <w:p w:rsidR="00FE078B" w:rsidRDefault="00FE078B">
            <w:pPr>
              <w:jc w:val="center"/>
              <w:rPr>
                <w:rFonts w:ascii="Arial" w:hAnsi="Arial"/>
                <w:sz w:val="14"/>
                <w:lang w:val="en-GB"/>
              </w:rPr>
            </w:pPr>
            <w:r>
              <w:rPr>
                <w:rFonts w:ascii="Arial" w:hAnsi="Arial"/>
                <w:sz w:val="14"/>
                <w:lang w:val="en-GB"/>
              </w:rPr>
              <w:t>Enter code(s) from list on cover page</w:t>
            </w:r>
          </w:p>
        </w:tc>
        <w:tc>
          <w:tcPr>
            <w:tcW w:w="6379" w:type="dxa"/>
            <w:gridSpan w:val="4"/>
            <w:tcBorders>
              <w:top w:val="nil"/>
              <w:left w:val="nil"/>
              <w:bottom w:val="nil"/>
            </w:tcBorders>
          </w:tcPr>
          <w:p w:rsidR="00FE078B" w:rsidRDefault="00FE078B">
            <w:pPr>
              <w:jc w:val="center"/>
              <w:rPr>
                <w:rFonts w:ascii="Arial" w:hAnsi="Arial"/>
                <w:sz w:val="2"/>
                <w:lang w:val="en-GB"/>
              </w:rPr>
            </w:pPr>
          </w:p>
          <w:p w:rsidR="00FE078B" w:rsidRDefault="00FE078B">
            <w:pPr>
              <w:jc w:val="center"/>
              <w:rPr>
                <w:rFonts w:ascii="Arial" w:hAnsi="Arial"/>
                <w:sz w:val="14"/>
                <w:lang w:val="en-GB"/>
              </w:rPr>
            </w:pPr>
            <w:r>
              <w:rPr>
                <w:rFonts w:ascii="Arial" w:hAnsi="Arial"/>
                <w:sz w:val="14"/>
                <w:lang w:val="en-GB"/>
              </w:rPr>
              <w:t>DESCRIPTION</w:t>
            </w:r>
          </w:p>
        </w:tc>
      </w:tr>
      <w:tr w:rsidR="00FE078B" w:rsidRPr="00FD32B3">
        <w:trPr>
          <w:cantSplit/>
          <w:trHeight w:val="293"/>
        </w:trPr>
        <w:tc>
          <w:tcPr>
            <w:tcW w:w="709" w:type="dxa"/>
            <w:gridSpan w:val="2"/>
            <w:vMerge/>
            <w:tcBorders>
              <w:top w:val="nil"/>
              <w:bottom w:val="dotted" w:sz="4" w:space="0" w:color="auto"/>
              <w:right w:val="nil"/>
            </w:tcBorders>
          </w:tcPr>
          <w:p w:rsidR="00FE078B" w:rsidRDefault="00FE078B">
            <w:pPr>
              <w:rPr>
                <w:rFonts w:ascii="Arial" w:hAnsi="Arial"/>
                <w:sz w:val="14"/>
                <w:lang w:val="en-GB"/>
              </w:rPr>
            </w:pPr>
          </w:p>
        </w:tc>
        <w:tc>
          <w:tcPr>
            <w:tcW w:w="851" w:type="dxa"/>
            <w:gridSpan w:val="2"/>
            <w:vMerge/>
            <w:tcBorders>
              <w:top w:val="nil"/>
              <w:left w:val="dotted" w:sz="4" w:space="0" w:color="auto"/>
              <w:bottom w:val="nil"/>
              <w:right w:val="dotted" w:sz="4" w:space="0" w:color="auto"/>
            </w:tcBorders>
          </w:tcPr>
          <w:p w:rsidR="00FE078B" w:rsidRDefault="00FE078B">
            <w:pPr>
              <w:jc w:val="center"/>
              <w:rPr>
                <w:rFonts w:ascii="Arial" w:hAnsi="Arial"/>
                <w:sz w:val="14"/>
                <w:lang w:val="en-GB"/>
              </w:rPr>
            </w:pPr>
          </w:p>
        </w:tc>
        <w:tc>
          <w:tcPr>
            <w:tcW w:w="1134" w:type="dxa"/>
            <w:gridSpan w:val="2"/>
            <w:vMerge/>
            <w:tcBorders>
              <w:top w:val="nil"/>
              <w:left w:val="dotted" w:sz="4" w:space="0" w:color="auto"/>
              <w:bottom w:val="nil"/>
              <w:right w:val="dotted" w:sz="4" w:space="0" w:color="auto"/>
            </w:tcBorders>
          </w:tcPr>
          <w:p w:rsidR="00FE078B" w:rsidRDefault="00FE078B">
            <w:pPr>
              <w:jc w:val="center"/>
              <w:rPr>
                <w:rFonts w:ascii="Arial" w:hAnsi="Arial"/>
                <w:sz w:val="14"/>
                <w:lang w:val="en-GB"/>
              </w:rPr>
            </w:pPr>
          </w:p>
        </w:tc>
        <w:tc>
          <w:tcPr>
            <w:tcW w:w="1559" w:type="dxa"/>
            <w:gridSpan w:val="3"/>
            <w:vMerge/>
            <w:tcBorders>
              <w:top w:val="nil"/>
              <w:left w:val="dotted" w:sz="4" w:space="0" w:color="auto"/>
              <w:bottom w:val="nil"/>
              <w:right w:val="dotted" w:sz="4" w:space="0" w:color="auto"/>
            </w:tcBorders>
          </w:tcPr>
          <w:p w:rsidR="00FE078B" w:rsidRDefault="00FE078B">
            <w:pPr>
              <w:rPr>
                <w:rFonts w:ascii="Arial" w:hAnsi="Arial"/>
                <w:sz w:val="14"/>
                <w:lang w:val="en-GB"/>
              </w:rPr>
            </w:pPr>
          </w:p>
        </w:tc>
        <w:tc>
          <w:tcPr>
            <w:tcW w:w="6379" w:type="dxa"/>
            <w:gridSpan w:val="4"/>
            <w:vMerge w:val="restart"/>
            <w:tcBorders>
              <w:top w:val="nil"/>
              <w:left w:val="nil"/>
              <w:bottom w:val="nil"/>
            </w:tcBorders>
          </w:tcPr>
          <w:p w:rsidR="00FE078B" w:rsidRDefault="00FE078B">
            <w:pPr>
              <w:rPr>
                <w:rFonts w:ascii="Arial" w:hAnsi="Arial"/>
                <w:sz w:val="2"/>
                <w:lang w:val="en-GB"/>
              </w:rPr>
            </w:pPr>
          </w:p>
          <w:p w:rsidR="00FE078B" w:rsidRDefault="00FE078B">
            <w:pPr>
              <w:jc w:val="both"/>
              <w:rPr>
                <w:rFonts w:ascii="Arial" w:hAnsi="Arial"/>
                <w:sz w:val="14"/>
                <w:lang w:val="en-GB"/>
              </w:rPr>
            </w:pPr>
            <w:r>
              <w:rPr>
                <w:rFonts w:ascii="Arial" w:hAnsi="Arial"/>
                <w:sz w:val="14"/>
                <w:lang w:val="en-GB"/>
              </w:rPr>
              <w:t>Identify, as appropriate, the nature of the data and of the instrumentation/sampling gear and list the parameters measured. Include any supplementary information that may be appropriate, e. g. vertical or horizontal profiles, depth horizons, continuous recording or discrete samples, etc. For samples taken for later analysis on shore, an indication should be given of the type of analysis planned, i.e. the purpose for which the samples were taken.</w:t>
            </w:r>
          </w:p>
        </w:tc>
      </w:tr>
      <w:tr w:rsidR="00FE078B" w:rsidRPr="00FD32B3">
        <w:trPr>
          <w:cantSplit/>
          <w:trHeight w:val="292"/>
        </w:trPr>
        <w:tc>
          <w:tcPr>
            <w:tcW w:w="709" w:type="dxa"/>
            <w:gridSpan w:val="2"/>
            <w:vMerge/>
            <w:tcBorders>
              <w:top w:val="nil"/>
              <w:bottom w:val="dotted" w:sz="4" w:space="0" w:color="auto"/>
              <w:right w:val="nil"/>
            </w:tcBorders>
          </w:tcPr>
          <w:p w:rsidR="00FE078B" w:rsidRDefault="00FE078B">
            <w:pPr>
              <w:rPr>
                <w:rFonts w:ascii="Arial" w:hAnsi="Arial"/>
                <w:sz w:val="14"/>
                <w:lang w:val="en-GB"/>
              </w:rPr>
            </w:pPr>
          </w:p>
        </w:tc>
        <w:tc>
          <w:tcPr>
            <w:tcW w:w="851" w:type="dxa"/>
            <w:gridSpan w:val="2"/>
            <w:vMerge/>
            <w:tcBorders>
              <w:top w:val="nil"/>
              <w:left w:val="dotted" w:sz="4" w:space="0" w:color="auto"/>
              <w:bottom w:val="dotted" w:sz="4" w:space="0" w:color="auto"/>
              <w:right w:val="dotted" w:sz="4" w:space="0" w:color="auto"/>
            </w:tcBorders>
          </w:tcPr>
          <w:p w:rsidR="00FE078B" w:rsidRDefault="00FE078B">
            <w:pPr>
              <w:jc w:val="center"/>
              <w:rPr>
                <w:rFonts w:ascii="Arial" w:hAnsi="Arial"/>
                <w:sz w:val="14"/>
                <w:lang w:val="en-GB"/>
              </w:rPr>
            </w:pPr>
          </w:p>
        </w:tc>
        <w:tc>
          <w:tcPr>
            <w:tcW w:w="1134" w:type="dxa"/>
            <w:gridSpan w:val="2"/>
            <w:vMerge/>
            <w:tcBorders>
              <w:top w:val="nil"/>
              <w:left w:val="dotted" w:sz="4" w:space="0" w:color="auto"/>
              <w:bottom w:val="dotted" w:sz="4" w:space="0" w:color="auto"/>
              <w:right w:val="dotted" w:sz="4" w:space="0" w:color="auto"/>
            </w:tcBorders>
          </w:tcPr>
          <w:p w:rsidR="00FE078B" w:rsidRDefault="00FE078B">
            <w:pPr>
              <w:jc w:val="center"/>
              <w:rPr>
                <w:rFonts w:ascii="Arial" w:hAnsi="Arial"/>
                <w:sz w:val="14"/>
                <w:lang w:val="en-GB"/>
              </w:rPr>
            </w:pPr>
          </w:p>
        </w:tc>
        <w:tc>
          <w:tcPr>
            <w:tcW w:w="1559" w:type="dxa"/>
            <w:gridSpan w:val="3"/>
            <w:vMerge/>
            <w:tcBorders>
              <w:top w:val="nil"/>
              <w:left w:val="dotted" w:sz="4" w:space="0" w:color="auto"/>
              <w:bottom w:val="dotted" w:sz="4" w:space="0" w:color="auto"/>
              <w:right w:val="dotted" w:sz="4" w:space="0" w:color="auto"/>
            </w:tcBorders>
          </w:tcPr>
          <w:p w:rsidR="00FE078B" w:rsidRDefault="00FE078B">
            <w:pPr>
              <w:rPr>
                <w:rFonts w:ascii="Arial" w:hAnsi="Arial"/>
                <w:sz w:val="14"/>
                <w:lang w:val="en-GB"/>
              </w:rPr>
            </w:pPr>
          </w:p>
        </w:tc>
        <w:tc>
          <w:tcPr>
            <w:tcW w:w="7302" w:type="dxa"/>
            <w:gridSpan w:val="4"/>
            <w:vMerge/>
            <w:tcBorders>
              <w:top w:val="nil"/>
              <w:left w:val="nil"/>
              <w:bottom w:val="dotted" w:sz="4" w:space="0" w:color="auto"/>
            </w:tcBorders>
          </w:tcPr>
          <w:p w:rsidR="00FE078B" w:rsidRDefault="00FE078B">
            <w:pPr>
              <w:rPr>
                <w:rFonts w:ascii="Arial" w:hAnsi="Arial"/>
                <w:sz w:val="14"/>
                <w:lang w:val="en-GB"/>
              </w:rPr>
            </w:pPr>
          </w:p>
        </w:tc>
      </w:tr>
      <w:tr w:rsidR="00FE078B" w:rsidRPr="00C24B1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733017">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D</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9</w:t>
            </w:r>
            <w:r w:rsidR="00202EA9">
              <w:rPr>
                <w:rFonts w:ascii="Arial" w:hAnsi="Arial"/>
                <w:b/>
                <w:sz w:val="14"/>
              </w:rPr>
              <w:t>4</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station</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H</w:t>
            </w:r>
            <w:r w:rsidR="00FE078B">
              <w:rPr>
                <w:rFonts w:ascii="Arial" w:hAnsi="Arial"/>
                <w:b/>
                <w:noProof/>
                <w:sz w:val="14"/>
              </w:rPr>
              <w:t>10</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sidRPr="003842C6">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FE078B" w:rsidRPr="003842C6">
              <w:rPr>
                <w:rFonts w:ascii="Arial" w:hAnsi="Arial"/>
                <w:b/>
                <w:sz w:val="14"/>
                <w:lang w:val="en-US"/>
              </w:rPr>
              <w:t xml:space="preserve">Vertical </w:t>
            </w:r>
            <w:r w:rsidR="00FE078B" w:rsidRPr="003842C6">
              <w:rPr>
                <w:rFonts w:ascii="Arial" w:hAnsi="Arial"/>
                <w:b/>
                <w:noProof/>
                <w:sz w:val="14"/>
                <w:lang w:val="en-US"/>
              </w:rPr>
              <w:t>CTD profiles on station grid</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7D0A43">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C</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7D0A4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1</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7D0A43">
            <w:pPr>
              <w:jc w:val="center"/>
              <w:rPr>
                <w:rFonts w:ascii="Arial" w:hAnsi="Arial"/>
                <w:b/>
                <w:sz w:val="14"/>
                <w:lang w:val="fr-FR"/>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fr-FR"/>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transect</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fr-FR"/>
              </w:rPr>
            </w:pPr>
          </w:p>
          <w:p w:rsidR="00FE078B" w:rsidRDefault="003C2631" w:rsidP="007D0A43">
            <w:pPr>
              <w:jc w:val="center"/>
              <w:rPr>
                <w:rFonts w:ascii="Arial" w:hAnsi="Arial"/>
                <w:b/>
                <w:sz w:val="14"/>
                <w:lang w:val="fr-FR"/>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fr-FR"/>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B28</w:t>
            </w:r>
            <w:r>
              <w:rPr>
                <w:rFonts w:ascii="Arial" w:hAnsi="Arial"/>
                <w:b/>
                <w:sz w:val="14"/>
              </w:rPr>
              <w:fldChar w:fldCharType="end"/>
            </w:r>
          </w:p>
        </w:tc>
        <w:tc>
          <w:tcPr>
            <w:tcW w:w="6379" w:type="dxa"/>
            <w:gridSpan w:val="4"/>
            <w:tcBorders>
              <w:top w:val="nil"/>
              <w:left w:val="nil"/>
              <w:bottom w:val="dotted" w:sz="4" w:space="0" w:color="auto"/>
            </w:tcBorders>
          </w:tcPr>
          <w:p w:rsidR="00FE078B" w:rsidRPr="00CF52DB" w:rsidRDefault="00FE078B">
            <w:pPr>
              <w:jc w:val="center"/>
              <w:rPr>
                <w:rFonts w:ascii="Arial" w:hAnsi="Arial"/>
                <w:b/>
                <w:sz w:val="6"/>
                <w:lang w:val="en-US"/>
              </w:rPr>
            </w:pPr>
          </w:p>
          <w:p w:rsidR="00FE078B" w:rsidRDefault="003C2631" w:rsidP="007D0A43">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D0A43" w:rsidRPr="007D0A43">
              <w:rPr>
                <w:rFonts w:ascii="Arial" w:hAnsi="Arial"/>
                <w:b/>
                <w:sz w:val="14"/>
                <w:lang w:val="en-US"/>
              </w:rPr>
              <w:t>hydroacoustic data (continuous along cruise track)</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E56C8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rPr>
              <w:t>8</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B09, B13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sidRPr="00E56C80">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E56C80" w:rsidRPr="00E56C80">
              <w:rPr>
                <w:rFonts w:ascii="Arial" w:hAnsi="Arial"/>
                <w:b/>
                <w:sz w:val="14"/>
                <w:lang w:val="en-US"/>
              </w:rPr>
              <w:t>Ichthyo- and zooplankton distribution (multinet</w:t>
            </w:r>
            <w:r w:rsidR="00B16236">
              <w:rPr>
                <w:rFonts w:ascii="Arial" w:hAnsi="Arial"/>
                <w:b/>
                <w:sz w:val="14"/>
                <w:lang w:val="en-US"/>
              </w:rPr>
              <w:t xml:space="preserve"> MAXI</w:t>
            </w:r>
            <w:r w:rsidR="00E56C80" w:rsidRPr="00E56C80">
              <w:rPr>
                <w:rFonts w:ascii="Arial" w:hAnsi="Arial"/>
                <w:b/>
                <w:sz w:val="14"/>
                <w:lang w:val="en-US"/>
              </w:rPr>
              <w:t xml:space="preserve"> 335</w:t>
            </w:r>
            <w:r w:rsidR="0069558C">
              <w:rPr>
                <w:rFonts w:ascii="Arial" w:hAnsi="Arial"/>
                <w:b/>
                <w:sz w:val="14"/>
                <w:lang w:val="en-US"/>
              </w:rPr>
              <w:t xml:space="preserve"> </w:t>
            </w:r>
            <w:r w:rsidR="00E56C80" w:rsidRPr="00E56C80">
              <w:rPr>
                <w:rFonts w:ascii="Arial" w:hAnsi="Arial"/>
                <w:b/>
                <w:sz w:val="14"/>
                <w:lang w:val="en-US"/>
              </w:rPr>
              <w:t>µ</w:t>
            </w:r>
            <w:r w:rsidR="0069558C">
              <w:rPr>
                <w:rFonts w:ascii="Arial" w:hAnsi="Arial"/>
                <w:b/>
                <w:sz w:val="14"/>
                <w:lang w:val="en-US"/>
              </w:rPr>
              <w:t>m</w:t>
            </w:r>
            <w:r w:rsidR="00E56C80" w:rsidRPr="00E56C80">
              <w:rPr>
                <w:rFonts w:ascii="Arial" w:hAnsi="Arial"/>
                <w:b/>
                <w:sz w:val="14"/>
                <w:lang w:val="en-US"/>
              </w:rPr>
              <w:t xml:space="preserve"> towed)  </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FD32B3">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8</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 B13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Ichthyo- and zooplankton distribution (multinet MIDI 50 µm vertical)</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rPr>
              <w:t>7</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sidRPr="00FD32B3">
              <w:rPr>
                <w:rFonts w:ascii="Arial" w:hAnsi="Arial"/>
                <w:b/>
                <w:sz w:val="14"/>
                <w:lang w:val="en-US"/>
              </w:rPr>
              <w:t>Integrated vertical zooplankton hauls (WP2 100 µm)</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90EF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90EF0">
              <w:rPr>
                <w:rFonts w:ascii="Arial" w:hAnsi="Arial"/>
                <w:b/>
                <w:sz w:val="14"/>
              </w:rPr>
              <w:t>16</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rsidR="00FE078B" w:rsidRPr="00B04DCC" w:rsidRDefault="00FE078B">
            <w:pPr>
              <w:jc w:val="center"/>
              <w:rPr>
                <w:rFonts w:ascii="Arial" w:hAnsi="Arial"/>
                <w:b/>
                <w:sz w:val="6"/>
                <w:lang w:val="en-GB"/>
              </w:rPr>
            </w:pPr>
          </w:p>
          <w:p w:rsidR="00FE078B" w:rsidRDefault="003C2631" w:rsidP="00190EF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90EF0" w:rsidRPr="00190EF0">
              <w:rPr>
                <w:rFonts w:ascii="Arial" w:hAnsi="Arial"/>
                <w:b/>
                <w:sz w:val="14"/>
              </w:rPr>
              <w:t xml:space="preserve">Integrated vertical zooplankton hauls (WP2 </w:t>
            </w:r>
            <w:r w:rsidR="00190EF0">
              <w:rPr>
                <w:rFonts w:ascii="Arial" w:hAnsi="Arial"/>
                <w:b/>
                <w:sz w:val="14"/>
              </w:rPr>
              <w:t>2</w:t>
            </w:r>
            <w:r w:rsidR="00190EF0" w:rsidRPr="00190EF0">
              <w:rPr>
                <w:rFonts w:ascii="Arial" w:hAnsi="Arial"/>
                <w:b/>
                <w:sz w:val="14"/>
              </w:rPr>
              <w:t>00 µm)</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90EF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90EF0">
              <w:rPr>
                <w:rFonts w:ascii="Arial" w:hAnsi="Arial"/>
                <w:b/>
                <w:sz w:val="14"/>
              </w:rPr>
              <w:t>6</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90EF0">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rsidR="00FE078B" w:rsidRPr="00FD32B3" w:rsidRDefault="00FE078B">
            <w:pPr>
              <w:jc w:val="center"/>
              <w:rPr>
                <w:rFonts w:ascii="Arial" w:hAnsi="Arial"/>
                <w:b/>
                <w:sz w:val="6"/>
                <w:lang w:val="en-US"/>
              </w:rPr>
            </w:pPr>
          </w:p>
          <w:p w:rsidR="00FE078B" w:rsidRDefault="003C2631" w:rsidP="00190EF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90EF0" w:rsidRPr="00190EF0">
              <w:rPr>
                <w:rFonts w:ascii="Arial" w:hAnsi="Arial"/>
                <w:b/>
                <w:sz w:val="14"/>
                <w:lang w:val="en-US"/>
              </w:rPr>
              <w:t>Integrated vertical zooplankton hauls (Apstein net 55µm)</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1B284E">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202EA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rPr>
              <w:t>24</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lang w:val="en-GB"/>
              </w:rPr>
            </w:pPr>
          </w:p>
          <w:p w:rsidR="00FE078B" w:rsidRDefault="003C2631" w:rsidP="00202EA9">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rPr>
              <w:t>B09, B1</w:t>
            </w:r>
            <w:r w:rsidR="001B284E">
              <w:rPr>
                <w:rFonts w:ascii="Arial" w:hAnsi="Arial"/>
                <w:b/>
                <w:sz w:val="14"/>
              </w:rPr>
              <w:t>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202EA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lang w:val="en-US"/>
              </w:rPr>
              <w:t>Horizontally and vertically integrated ichtyoplankton hauls (IKS80 500 µm)</w:t>
            </w:r>
            <w:r>
              <w:rPr>
                <w:rFonts w:ascii="Arial" w:hAnsi="Arial"/>
                <w:b/>
                <w:sz w:val="14"/>
              </w:rPr>
              <w:fldChar w:fldCharType="end"/>
            </w:r>
          </w:p>
        </w:tc>
      </w:tr>
      <w:tr w:rsidR="00FE078B" w:rsidRPr="00381837">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rPr>
              <w:t>74</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90EF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90EF0">
              <w:rPr>
                <w:rFonts w:ascii="Arial" w:hAnsi="Arial"/>
                <w:b/>
                <w:sz w:val="14"/>
              </w:rPr>
              <w:t>B</w:t>
            </w:r>
            <w:r w:rsidR="00202EA9">
              <w:rPr>
                <w:rFonts w:ascii="Arial" w:hAnsi="Arial"/>
                <w:b/>
                <w:sz w:val="14"/>
              </w:rPr>
              <w:t>13</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lang w:val="en-GB"/>
              </w:rPr>
            </w:pPr>
          </w:p>
          <w:p w:rsidR="00FE078B" w:rsidRDefault="003C2631" w:rsidP="00202EA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rPr>
              <w:t>Horizontally and vertically integrated ichthyoplankton hauls (Bongo nets 150, 335, 500 µm)</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lang w:val="en-GB"/>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A</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rPr>
              <w:t>30</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7D0A4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D0A43" w:rsidRPr="007D0A43">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190EF0">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90EF0">
              <w:rPr>
                <w:rFonts w:ascii="Arial" w:hAnsi="Arial"/>
                <w:b/>
                <w:sz w:val="14"/>
              </w:rPr>
              <w:t>B</w:t>
            </w:r>
            <w:r w:rsidR="00202EA9">
              <w:rPr>
                <w:rFonts w:ascii="Arial" w:hAnsi="Arial"/>
                <w:b/>
                <w:sz w:val="14"/>
              </w:rPr>
              <w:t>14</w:t>
            </w:r>
            <w:r>
              <w:rPr>
                <w:rFonts w:ascii="Arial" w:hAnsi="Arial"/>
                <w:b/>
                <w:sz w:val="14"/>
              </w:rPr>
              <w:fldChar w:fldCharType="end"/>
            </w:r>
          </w:p>
        </w:tc>
        <w:tc>
          <w:tcPr>
            <w:tcW w:w="6379" w:type="dxa"/>
            <w:gridSpan w:val="4"/>
            <w:tcBorders>
              <w:top w:val="nil"/>
              <w:left w:val="nil"/>
              <w:bottom w:val="dotted" w:sz="4" w:space="0" w:color="auto"/>
            </w:tcBorders>
          </w:tcPr>
          <w:p w:rsidR="00FE078B" w:rsidRPr="00FD32B3" w:rsidRDefault="00FE078B">
            <w:pPr>
              <w:jc w:val="center"/>
              <w:rPr>
                <w:rFonts w:ascii="Arial" w:hAnsi="Arial"/>
                <w:b/>
                <w:sz w:val="6"/>
                <w:lang w:val="en-US"/>
              </w:rPr>
            </w:pPr>
          </w:p>
          <w:p w:rsidR="00FE078B" w:rsidRPr="00FD32B3" w:rsidRDefault="003C2631" w:rsidP="00202EA9">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FD32B3">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lang w:val="en-US"/>
              </w:rPr>
              <w:t>Pelagic fishery (pelagic trawl)</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Pr="00FD32B3" w:rsidRDefault="00FE078B">
            <w:pPr>
              <w:jc w:val="center"/>
              <w:rPr>
                <w:rFonts w:ascii="Arial" w:hAnsi="Arial"/>
                <w:b/>
                <w:sz w:val="6"/>
                <w:lang w:val="en-US"/>
              </w:rPr>
            </w:pPr>
          </w:p>
          <w:p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 xml:space="preserve">C, </w:t>
            </w:r>
            <w:bookmarkStart w:id="12" w:name="_GoBack"/>
            <w:bookmarkEnd w:id="12"/>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rPr>
              <w:t>8</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202EA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rPr>
              <w:t>H09. B08</w:t>
            </w:r>
            <w:r>
              <w:rPr>
                <w:rFonts w:ascii="Arial" w:hAnsi="Arial"/>
                <w:b/>
                <w:sz w:val="14"/>
              </w:rPr>
              <w:fldChar w:fldCharType="end"/>
            </w:r>
          </w:p>
        </w:tc>
        <w:tc>
          <w:tcPr>
            <w:tcW w:w="6379" w:type="dxa"/>
            <w:gridSpan w:val="4"/>
            <w:tcBorders>
              <w:top w:val="nil"/>
              <w:left w:val="nil"/>
              <w:bottom w:val="dotted" w:sz="4" w:space="0" w:color="auto"/>
            </w:tcBorders>
          </w:tcPr>
          <w:p w:rsidR="00FE078B" w:rsidRPr="00711FD2" w:rsidRDefault="00FE078B">
            <w:pPr>
              <w:jc w:val="center"/>
              <w:rPr>
                <w:rFonts w:ascii="Arial" w:hAnsi="Arial"/>
                <w:b/>
                <w:sz w:val="6"/>
                <w:lang w:val="en-US"/>
              </w:rPr>
            </w:pPr>
          </w:p>
          <w:p w:rsidR="00FE078B" w:rsidRPr="00711FD2" w:rsidRDefault="003C2631" w:rsidP="005F1FF7">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711FD2">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rPr>
              <w:t xml:space="preserve">Water samples for oxygen calibration, phytoplankton, </w:t>
            </w:r>
            <w:r w:rsidR="005F1FF7">
              <w:rPr>
                <w:rFonts w:ascii="Arial" w:hAnsi="Arial"/>
                <w:b/>
                <w:sz w:val="14"/>
              </w:rPr>
              <w:t>food web</w:t>
            </w:r>
            <w:r w:rsidR="00202EA9" w:rsidRPr="00202EA9">
              <w:rPr>
                <w:rFonts w:ascii="Arial" w:hAnsi="Arial"/>
                <w:b/>
                <w:sz w:val="14"/>
              </w:rPr>
              <w:t xml:space="preserve"> sampling (Rosette sampler)</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Pr="00711FD2" w:rsidRDefault="00FE078B">
            <w:pPr>
              <w:jc w:val="center"/>
              <w:rPr>
                <w:rFonts w:ascii="Arial" w:hAnsi="Arial"/>
                <w:b/>
                <w:sz w:val="6"/>
                <w:lang w:val="en-US"/>
              </w:rPr>
            </w:pPr>
          </w:p>
          <w:p w:rsidR="00FE078B" w:rsidRDefault="003C2631" w:rsidP="00FD32B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FD32B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FD32B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FD32B3">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Pr="00F03E2F" w:rsidRDefault="00FE078B">
            <w:pPr>
              <w:jc w:val="center"/>
              <w:rPr>
                <w:rFonts w:ascii="Arial" w:hAnsi="Arial"/>
                <w:b/>
                <w:sz w:val="6"/>
                <w:lang w:val="en-US"/>
              </w:rPr>
            </w:pPr>
          </w:p>
          <w:p w:rsidR="00FE078B" w:rsidRPr="00F03E2F" w:rsidRDefault="003C2631" w:rsidP="00FD32B3">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F03E2F">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r>
      <w:tr w:rsidR="00FE078B" w:rsidRPr="00FD32B3">
        <w:trPr>
          <w:trHeight w:val="293"/>
        </w:trPr>
        <w:tc>
          <w:tcPr>
            <w:tcW w:w="567" w:type="dxa"/>
            <w:gridSpan w:val="2"/>
            <w:tcBorders>
              <w:top w:val="nil"/>
              <w:bottom w:val="dotted" w:sz="4" w:space="0" w:color="auto"/>
              <w:right w:val="nil"/>
            </w:tcBorders>
          </w:tcPr>
          <w:p w:rsidR="00FE078B" w:rsidRPr="00F03E2F" w:rsidRDefault="00FE078B">
            <w:pPr>
              <w:jc w:val="center"/>
              <w:rPr>
                <w:rFonts w:ascii="Arial" w:hAnsi="Arial"/>
                <w:b/>
                <w:sz w:val="6"/>
                <w:lang w:val="en-US"/>
              </w:rPr>
            </w:pPr>
          </w:p>
          <w:p w:rsidR="00FE078B" w:rsidRDefault="003C2631" w:rsidP="00FD32B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FD32B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FD32B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rsidP="00FD32B3">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Pr="005A1D6B" w:rsidRDefault="00FE078B">
            <w:pPr>
              <w:jc w:val="center"/>
              <w:rPr>
                <w:rFonts w:ascii="Arial" w:hAnsi="Arial"/>
                <w:b/>
                <w:sz w:val="6"/>
                <w:lang w:val="en-US"/>
              </w:rPr>
            </w:pPr>
          </w:p>
          <w:p w:rsidR="00FE078B" w:rsidRPr="005A1D6B" w:rsidRDefault="003C2631" w:rsidP="00FD32B3">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5A1D6B">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Pr="005A1D6B" w:rsidRDefault="00FE078B">
            <w:pPr>
              <w:jc w:val="center"/>
              <w:rPr>
                <w:rFonts w:ascii="Arial" w:hAnsi="Arial"/>
                <w:b/>
                <w:sz w:val="6"/>
                <w:lang w:val="en-US"/>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rsidP="00423A34">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423A34">
              <w:rPr>
                <w:rFonts w:ascii="Arial" w:hAnsi="Arial"/>
                <w:b/>
                <w:sz w:val="14"/>
              </w:rPr>
              <w:t> </w:t>
            </w:r>
            <w:r w:rsidR="00423A34">
              <w:rPr>
                <w:rFonts w:ascii="Arial" w:hAnsi="Arial"/>
                <w:b/>
                <w:sz w:val="14"/>
              </w:rPr>
              <w:t> </w:t>
            </w:r>
            <w:r w:rsidR="00423A34">
              <w:rPr>
                <w:rFonts w:ascii="Arial" w:hAnsi="Arial"/>
                <w:b/>
                <w:sz w:val="14"/>
              </w:rPr>
              <w:t> </w:t>
            </w:r>
            <w:r w:rsidR="00423A34">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dotted"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trPr>
          <w:trHeight w:val="293"/>
        </w:trPr>
        <w:tc>
          <w:tcPr>
            <w:tcW w:w="567" w:type="dxa"/>
            <w:gridSpan w:val="2"/>
            <w:tcBorders>
              <w:top w:val="nil"/>
              <w:bottom w:val="nil"/>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nil"/>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rsidRPr="00FD32B3">
        <w:trPr>
          <w:trHeight w:val="293"/>
        </w:trPr>
        <w:tc>
          <w:tcPr>
            <w:tcW w:w="567" w:type="dxa"/>
            <w:gridSpan w:val="2"/>
            <w:tcBorders>
              <w:top w:val="dotted" w:sz="4" w:space="0" w:color="auto"/>
              <w:bottom w:val="single" w:sz="4" w:space="0" w:color="auto"/>
              <w:right w:val="nil"/>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single" w:sz="4" w:space="0" w:color="auto"/>
              <w:right w:val="dotted" w:sz="4" w:space="0" w:color="auto"/>
            </w:tcBorders>
          </w:tcPr>
          <w:p w:rsidR="00FE078B" w:rsidRDefault="00FE078B">
            <w:pPr>
              <w:jc w:val="center"/>
              <w:rPr>
                <w:rFonts w:ascii="Arial" w:hAnsi="Arial"/>
                <w:b/>
                <w:sz w:val="6"/>
              </w:rPr>
            </w:pPr>
          </w:p>
          <w:p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dotted" w:sz="4" w:space="0" w:color="auto"/>
              <w:left w:val="nil"/>
              <w:bottom w:val="single" w:sz="4" w:space="0" w:color="auto"/>
            </w:tcBorders>
          </w:tcPr>
          <w:p w:rsidR="00FE078B" w:rsidRDefault="00FE078B">
            <w:pPr>
              <w:pStyle w:val="Heading4"/>
              <w:rPr>
                <w:lang w:val="en-GB"/>
              </w:rPr>
            </w:pPr>
            <w:r>
              <w:rPr>
                <w:lang w:val="en-GB"/>
              </w:rPr>
              <w:t>Please continue on separate sheet if necessary</w:t>
            </w:r>
          </w:p>
        </w:tc>
      </w:tr>
    </w:tbl>
    <w:p w:rsidR="00FE078B" w:rsidRDefault="00FE07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985"/>
        <w:gridCol w:w="567"/>
      </w:tblGrid>
      <w:tr w:rsidR="00FE078B">
        <w:trPr>
          <w:trHeight w:val="893"/>
        </w:trPr>
        <w:tc>
          <w:tcPr>
            <w:tcW w:w="8008" w:type="dxa"/>
          </w:tcPr>
          <w:p w:rsidR="00FE078B" w:rsidRDefault="00FE078B">
            <w:pPr>
              <w:rPr>
                <w:rFonts w:ascii="Arial" w:hAnsi="Arial"/>
                <w:sz w:val="14"/>
                <w:lang w:val="en-GB"/>
              </w:rPr>
            </w:pPr>
          </w:p>
          <w:p w:rsidR="00FE078B" w:rsidRDefault="00FE078B">
            <w:pPr>
              <w:pStyle w:val="Heading3"/>
              <w:rPr>
                <w:lang w:val="en-GB"/>
              </w:rPr>
            </w:pPr>
            <w:r>
              <w:rPr>
                <w:lang w:val="en-GB"/>
              </w:rPr>
              <w:t xml:space="preserve">TRACK CHART: You are strongly encouraged to submit, with the completed </w:t>
            </w:r>
          </w:p>
          <w:p w:rsidR="00FE078B" w:rsidRDefault="00FE078B">
            <w:pPr>
              <w:pStyle w:val="Heading3"/>
              <w:rPr>
                <w:lang w:val="en-GB"/>
              </w:rPr>
            </w:pPr>
            <w:r>
              <w:rPr>
                <w:lang w:val="en-GB"/>
              </w:rPr>
              <w:t xml:space="preserve">                            report, an annotated track chart illustrating the route followed and </w:t>
            </w:r>
          </w:p>
          <w:p w:rsidR="00FE078B" w:rsidRDefault="00FE078B">
            <w:pPr>
              <w:pStyle w:val="Heading3"/>
              <w:rPr>
                <w:lang w:val="en-GB"/>
              </w:rPr>
            </w:pPr>
            <w:r>
              <w:rPr>
                <w:lang w:val="en-GB"/>
              </w:rPr>
              <w:t xml:space="preserve">                            the points where measurements were taken.</w:t>
            </w:r>
          </w:p>
          <w:p w:rsidR="00FE078B" w:rsidRDefault="00FE078B">
            <w:pPr>
              <w:rPr>
                <w:rFonts w:ascii="Arial" w:hAnsi="Arial"/>
                <w:sz w:val="14"/>
                <w:lang w:val="en-GB"/>
              </w:rPr>
            </w:pPr>
          </w:p>
        </w:tc>
        <w:tc>
          <w:tcPr>
            <w:tcW w:w="1985" w:type="dxa"/>
            <w:tcBorders>
              <w:right w:val="nil"/>
            </w:tcBorders>
          </w:tcPr>
          <w:p w:rsidR="00FE078B" w:rsidRDefault="00FE078B">
            <w:pPr>
              <w:rPr>
                <w:rFonts w:ascii="Arial" w:hAnsi="Arial"/>
                <w:b/>
                <w:sz w:val="10"/>
                <w:lang w:val="en-GB"/>
              </w:rPr>
            </w:pPr>
          </w:p>
          <w:p w:rsidR="00FE078B" w:rsidRDefault="00FE078B">
            <w:pPr>
              <w:pStyle w:val="Heading3"/>
              <w:rPr>
                <w:lang w:val="en-GB"/>
              </w:rPr>
            </w:pPr>
            <w:r>
              <w:rPr>
                <w:lang w:val="en-GB"/>
              </w:rPr>
              <w:t>Insert a tick(</w:t>
            </w:r>
            <w:r>
              <w:sym w:font="Marlett" w:char="F061"/>
            </w:r>
            <w:r>
              <w:rPr>
                <w:lang w:val="en-GB"/>
              </w:rPr>
              <w:t>) in</w:t>
            </w:r>
          </w:p>
          <w:p w:rsidR="00FE078B" w:rsidRDefault="00FE078B">
            <w:pPr>
              <w:rPr>
                <w:rFonts w:ascii="Arial" w:hAnsi="Arial"/>
                <w:b/>
                <w:lang w:val="en-GB"/>
              </w:rPr>
            </w:pPr>
            <w:r>
              <w:rPr>
                <w:rFonts w:ascii="Arial" w:hAnsi="Arial"/>
                <w:b/>
                <w:lang w:val="en-GB"/>
              </w:rPr>
              <w:t>this box if a track</w:t>
            </w:r>
          </w:p>
          <w:p w:rsidR="00FE078B" w:rsidRDefault="00FE078B">
            <w:pPr>
              <w:rPr>
                <w:rFonts w:ascii="Arial" w:hAnsi="Arial"/>
                <w:b/>
                <w:lang w:val="en-GB"/>
              </w:rPr>
            </w:pPr>
            <w:r>
              <w:rPr>
                <w:rFonts w:ascii="Arial" w:hAnsi="Arial"/>
                <w:b/>
                <w:lang w:val="en-GB"/>
              </w:rPr>
              <w:t>chart is supplied</w:t>
            </w:r>
          </w:p>
        </w:tc>
        <w:tc>
          <w:tcPr>
            <w:tcW w:w="567" w:type="dxa"/>
            <w:tcBorders>
              <w:left w:val="single" w:sz="4" w:space="0" w:color="auto"/>
            </w:tcBorders>
          </w:tcPr>
          <w:p w:rsidR="00FE078B" w:rsidRDefault="003C2631">
            <w:pPr>
              <w:rPr>
                <w:rFonts w:ascii="Arial" w:hAnsi="Arial"/>
                <w:b/>
                <w:sz w:val="56"/>
              </w:rPr>
            </w:pPr>
            <w:r>
              <w:rPr>
                <w:rFonts w:ascii="Arial" w:hAnsi="Arial"/>
                <w:b/>
                <w:sz w:val="56"/>
              </w:rPr>
              <w:fldChar w:fldCharType="begin">
                <w:ffData>
                  <w:name w:val="Kontrollkästchen4"/>
                  <w:enabled/>
                  <w:calcOnExit w:val="0"/>
                  <w:checkBox>
                    <w:size w:val="40"/>
                    <w:default w:val="0"/>
                    <w:checked/>
                  </w:checkBox>
                </w:ffData>
              </w:fldChar>
            </w:r>
            <w:bookmarkStart w:id="13" w:name="Kontrollkästchen4"/>
            <w:r w:rsidR="00FE078B">
              <w:rPr>
                <w:rFonts w:ascii="Arial" w:hAnsi="Arial"/>
                <w:b/>
                <w:sz w:val="56"/>
              </w:rPr>
              <w:instrText xml:space="preserve"> FORMCHECKBOX </w:instrText>
            </w:r>
            <w:r w:rsidR="00144E05">
              <w:rPr>
                <w:rFonts w:ascii="Arial" w:hAnsi="Arial"/>
                <w:b/>
                <w:sz w:val="56"/>
              </w:rPr>
            </w:r>
            <w:r w:rsidR="00144E05">
              <w:rPr>
                <w:rFonts w:ascii="Arial" w:hAnsi="Arial"/>
                <w:b/>
                <w:sz w:val="56"/>
              </w:rPr>
              <w:fldChar w:fldCharType="separate"/>
            </w:r>
            <w:r>
              <w:rPr>
                <w:rFonts w:ascii="Arial" w:hAnsi="Arial"/>
                <w:b/>
                <w:sz w:val="56"/>
              </w:rPr>
              <w:fldChar w:fldCharType="end"/>
            </w:r>
            <w:bookmarkEnd w:id="13"/>
          </w:p>
        </w:tc>
      </w:tr>
      <w:tr w:rsidR="00FE078B">
        <w:trPr>
          <w:cantSplit/>
          <w:trHeight w:val="1474"/>
        </w:trPr>
        <w:tc>
          <w:tcPr>
            <w:tcW w:w="10560" w:type="dxa"/>
            <w:gridSpan w:val="3"/>
          </w:tcPr>
          <w:p w:rsidR="00FE078B" w:rsidRDefault="00FE078B">
            <w:pPr>
              <w:rPr>
                <w:rFonts w:ascii="Arial" w:hAnsi="Arial"/>
                <w:sz w:val="12"/>
              </w:rPr>
            </w:pPr>
          </w:p>
          <w:p w:rsidR="00FE078B" w:rsidRDefault="00FE078B">
            <w:pPr>
              <w:rPr>
                <w:rFonts w:ascii="Arial" w:hAnsi="Arial"/>
                <w:sz w:val="16"/>
                <w:lang w:val="en-GB"/>
              </w:rPr>
            </w:pPr>
            <w:r>
              <w:rPr>
                <w:rFonts w:ascii="Arial" w:hAnsi="Arial"/>
                <w:b/>
                <w:lang w:val="en-GB"/>
              </w:rPr>
              <w:t xml:space="preserve">GENERAL OCEAN AREA(S): </w:t>
            </w:r>
            <w:r>
              <w:rPr>
                <w:rFonts w:ascii="Arial" w:hAnsi="Arial"/>
                <w:sz w:val="16"/>
                <w:lang w:val="en-GB"/>
              </w:rPr>
              <w:t>Enter the names of the oceans and/or seas in which data were collected during the cruise – please use commonly recognised names (see, for example, International Hydrographic Bureau Special Publication No. 23, ‘Limits of Oceans and Seas‘).</w:t>
            </w:r>
          </w:p>
          <w:p w:rsidR="00FE078B" w:rsidRDefault="00FE078B">
            <w:pPr>
              <w:rPr>
                <w:rFonts w:ascii="Arial" w:hAnsi="Arial"/>
                <w:sz w:val="16"/>
                <w:lang w:val="en-GB"/>
              </w:rPr>
            </w:pPr>
          </w:p>
          <w:p w:rsidR="00FE078B" w:rsidRDefault="003C2631">
            <w:pPr>
              <w:rPr>
                <w:rFonts w:ascii="Arial" w:hAnsi="Arial"/>
                <w:b/>
                <w:lang w:val="en-GB"/>
              </w:rPr>
            </w:pPr>
            <w:r>
              <w:rPr>
                <w:rFonts w:ascii="Arial" w:hAnsi="Arial"/>
                <w:b/>
              </w:rPr>
              <w:fldChar w:fldCharType="begin">
                <w:ffData>
                  <w:name w:val="Text10"/>
                  <w:enabled/>
                  <w:calcOnExit w:val="0"/>
                  <w:textInput>
                    <w:maxLength w:val="128"/>
                  </w:textInput>
                </w:ffData>
              </w:fldChar>
            </w:r>
            <w:bookmarkStart w:id="14" w:name="Text10"/>
            <w:r w:rsidR="00FE078B">
              <w:rPr>
                <w:rFonts w:ascii="Arial" w:hAnsi="Arial"/>
                <w:b/>
                <w:lang w:val="en-GB"/>
              </w:rPr>
              <w:instrText xml:space="preserve"> FORMTEXT </w:instrText>
            </w:r>
            <w:r>
              <w:rPr>
                <w:rFonts w:ascii="Arial" w:hAnsi="Arial"/>
                <w:b/>
              </w:rPr>
            </w:r>
            <w:r>
              <w:rPr>
                <w:rFonts w:ascii="Arial" w:hAnsi="Arial"/>
                <w:b/>
              </w:rPr>
              <w:fldChar w:fldCharType="separate"/>
            </w:r>
            <w:r w:rsidR="00FE078B">
              <w:rPr>
                <w:rFonts w:ascii="Arial" w:hAnsi="Arial"/>
                <w:b/>
              </w:rPr>
              <w:t>Baltic Sea</w:t>
            </w:r>
            <w:r>
              <w:rPr>
                <w:rFonts w:ascii="Arial" w:hAnsi="Arial"/>
                <w:b/>
              </w:rPr>
              <w:fldChar w:fldCharType="end"/>
            </w:r>
            <w:bookmarkEnd w:id="14"/>
          </w:p>
        </w:tc>
      </w:tr>
      <w:tr w:rsidR="00FE078B" w:rsidRPr="00FD32B3">
        <w:trPr>
          <w:cantSplit/>
          <w:trHeight w:val="2260"/>
        </w:trPr>
        <w:tc>
          <w:tcPr>
            <w:tcW w:w="10560" w:type="dxa"/>
            <w:gridSpan w:val="3"/>
          </w:tcPr>
          <w:p w:rsidR="00FE078B" w:rsidRDefault="00FE078B">
            <w:pPr>
              <w:rPr>
                <w:rFonts w:ascii="Arial" w:hAnsi="Arial"/>
                <w:sz w:val="14"/>
                <w:lang w:val="en-GB"/>
              </w:rPr>
            </w:pPr>
          </w:p>
          <w:p w:rsidR="00FE078B" w:rsidRDefault="00FE078B">
            <w:pPr>
              <w:rPr>
                <w:rFonts w:ascii="Arial" w:hAnsi="Arial"/>
                <w:sz w:val="14"/>
                <w:lang w:val="en-GB"/>
              </w:rPr>
            </w:pPr>
            <w:r>
              <w:rPr>
                <w:rFonts w:ascii="Arial" w:hAnsi="Arial"/>
                <w:b/>
                <w:lang w:val="en-GB"/>
              </w:rPr>
              <w:t xml:space="preserve">SPECIFIC AREAS: </w:t>
            </w:r>
            <w:r>
              <w:rPr>
                <w:rFonts w:ascii="Arial" w:hAnsi="Arial"/>
                <w:sz w:val="16"/>
                <w:lang w:val="en-GB"/>
              </w:rPr>
              <w:t>If the cruise activities were concentrated in a specific area(s) of an ocean or sea, then enter a description of the area(s). Such descriptions may include references to local geographic areas, to sea floor features, or to geographic coordinates.</w:t>
            </w:r>
          </w:p>
          <w:p w:rsidR="00FE078B" w:rsidRDefault="00FE078B">
            <w:pPr>
              <w:pStyle w:val="Heading5"/>
              <w:rPr>
                <w:sz w:val="18"/>
                <w:u w:val="single"/>
              </w:rPr>
            </w:pPr>
            <w:r>
              <w:rPr>
                <w:sz w:val="18"/>
                <w:u w:val="single"/>
              </w:rPr>
              <w:t>Please insert here the number of each square in which data were collected from the below given chart</w:t>
            </w:r>
          </w:p>
          <w:p w:rsidR="00FE078B" w:rsidRDefault="00FE078B">
            <w:pPr>
              <w:rPr>
                <w:rFonts w:ascii="Arial" w:hAnsi="Arial"/>
                <w:sz w:val="16"/>
                <w:u w:val="single"/>
                <w:lang w:val="en-GB"/>
              </w:rPr>
            </w:pPr>
          </w:p>
          <w:p w:rsidR="00FE078B" w:rsidRDefault="003C2631" w:rsidP="00423A34">
            <w:pPr>
              <w:pStyle w:val="Header"/>
              <w:tabs>
                <w:tab w:val="clear" w:pos="4536"/>
                <w:tab w:val="clear" w:pos="9072"/>
              </w:tabs>
              <w:rPr>
                <w:rFonts w:ascii="Arial" w:hAnsi="Arial"/>
                <w:b/>
                <w:lang w:val="en-GB"/>
              </w:rPr>
            </w:pPr>
            <w:r>
              <w:rPr>
                <w:rFonts w:ascii="Arial" w:hAnsi="Arial"/>
                <w:b/>
              </w:rPr>
              <w:fldChar w:fldCharType="begin">
                <w:ffData>
                  <w:name w:val="Text11"/>
                  <w:enabled/>
                  <w:calcOnExit w:val="0"/>
                  <w:textInput>
                    <w:maxLength w:val="200"/>
                  </w:textInput>
                </w:ffData>
              </w:fldChar>
            </w:r>
            <w:bookmarkStart w:id="15" w:name="Text11"/>
            <w:r w:rsidR="00FE078B">
              <w:rPr>
                <w:rFonts w:ascii="Arial" w:hAnsi="Arial"/>
                <w:b/>
                <w:lang w:val="en-GB"/>
              </w:rPr>
              <w:instrText xml:space="preserve"> FORMTEXT </w:instrText>
            </w:r>
            <w:r>
              <w:rPr>
                <w:rFonts w:ascii="Arial" w:hAnsi="Arial"/>
                <w:b/>
              </w:rPr>
            </w:r>
            <w:r>
              <w:rPr>
                <w:rFonts w:ascii="Arial" w:hAnsi="Arial"/>
                <w:b/>
              </w:rPr>
              <w:fldChar w:fldCharType="separate"/>
            </w:r>
            <w:r w:rsidR="00423A34" w:rsidRPr="00423A34">
              <w:rPr>
                <w:rFonts w:ascii="Arial" w:hAnsi="Arial"/>
                <w:b/>
                <w:lang w:val="en-US"/>
              </w:rPr>
              <w:t>Area 215</w:t>
            </w:r>
            <w:r w:rsidR="00423A34">
              <w:rPr>
                <w:rFonts w:ascii="Arial" w:hAnsi="Arial"/>
                <w:b/>
                <w:lang w:val="en-US"/>
              </w:rPr>
              <w:t xml:space="preserve">, specifically </w:t>
            </w:r>
            <w:r w:rsidR="00BE773F" w:rsidRPr="001B32E6">
              <w:rPr>
                <w:rFonts w:ascii="Arial" w:hAnsi="Arial"/>
                <w:b/>
                <w:lang w:val="en-GB"/>
              </w:rPr>
              <w:t xml:space="preserve">Kiel Bight, </w:t>
            </w:r>
            <w:r w:rsidR="00FE078B">
              <w:rPr>
                <w:rFonts w:ascii="Arial" w:hAnsi="Arial"/>
                <w:b/>
                <w:lang w:val="en-GB"/>
              </w:rPr>
              <w:t>Arkona Basin, Bornholm Basin, Stolpe Trench</w:t>
            </w:r>
            <w:r w:rsidR="00AE7B68">
              <w:rPr>
                <w:rFonts w:ascii="Arial" w:hAnsi="Arial"/>
                <w:b/>
                <w:lang w:val="en-GB"/>
              </w:rPr>
              <w:t>, Gdansk Deep, Gotland Basin</w:t>
            </w:r>
            <w:r w:rsidR="00423A34">
              <w:rPr>
                <w:rFonts w:ascii="Arial" w:hAnsi="Arial"/>
                <w:b/>
                <w:lang w:val="en-GB"/>
              </w:rPr>
              <w:t>.</w:t>
            </w:r>
            <w:r>
              <w:rPr>
                <w:rFonts w:ascii="Arial" w:hAnsi="Arial"/>
                <w:b/>
              </w:rPr>
              <w:fldChar w:fldCharType="end"/>
            </w:r>
            <w:bookmarkEnd w:id="15"/>
          </w:p>
        </w:tc>
      </w:tr>
    </w:tbl>
    <w:p w:rsidR="00FE078B" w:rsidRDefault="00144E05">
      <w:pPr>
        <w:pStyle w:val="Header"/>
        <w:tabs>
          <w:tab w:val="clear" w:pos="4536"/>
          <w:tab w:val="clear" w:pos="9072"/>
        </w:tabs>
        <w:ind w:left="-142" w:right="-567"/>
      </w:pPr>
      <w:r>
        <w:rPr>
          <w:noProof/>
        </w:rPr>
        <w:pict>
          <v:shape id="_x0000_s1030" type="#_x0000_t202" style="position:absolute;left:0;text-align:left;margin-left:.45pt;margin-top:515.7pt;width:532.8pt;height:33.75pt;z-index:251659264;mso-position-horizontal-relative:text;mso-position-vertical-relative:text" o:allowincell="f" filled="f" stroked="f">
            <v:textbox>
              <w:txbxContent>
                <w:p w:rsidR="008A26C7" w:rsidRDefault="008A26C7">
                  <w:pPr>
                    <w:pStyle w:val="Heading6"/>
                    <w:rPr>
                      <w:lang w:val="en-GB"/>
                    </w:rPr>
                  </w:pPr>
                  <w:r>
                    <w:rPr>
                      <w:lang w:val="en-GB"/>
                    </w:rPr>
                    <w:t>THANK YOU FOR YOUR COOPERATION</w:t>
                  </w:r>
                </w:p>
                <w:p w:rsidR="008A26C7" w:rsidRDefault="008A26C7">
                  <w:pPr>
                    <w:pStyle w:val="Heading7"/>
                    <w:rPr>
                      <w:lang w:val="en-GB"/>
                    </w:rPr>
                  </w:pPr>
                  <w:r>
                    <w:rPr>
                      <w:lang w:val="en-GB"/>
                    </w:rPr>
                    <w:t>Please send your completed report without delay to the collating centre indicated on the cover page</w:t>
                  </w:r>
                </w:p>
              </w:txbxContent>
            </v:textbox>
          </v:shape>
        </w:pict>
      </w:r>
      <w:r>
        <w:rPr>
          <w:noProof/>
        </w:rPr>
        <w:pict>
          <v:shape id="_x0000_s1029" type="#_x0000_t202" style="position:absolute;left:0;text-align:left;margin-left:-15.45pt;margin-top:1.65pt;width:555.9pt;height:524.4pt;z-index:251657216;mso-position-horizontal-relative:text;mso-position-vertical-relative:text" o:allowincell="f" filled="f" stroked="f">
            <v:textbox>
              <w:txbxContent>
                <w:p w:rsidR="008A26C7" w:rsidRDefault="008A26C7">
                  <w:r>
                    <w:rPr>
                      <w:noProof/>
                      <w:lang w:val="en-US" w:eastAsia="en-US"/>
                    </w:rPr>
                    <w:drawing>
                      <wp:inline distT="0" distB="0" distL="0" distR="0">
                        <wp:extent cx="6877050" cy="6572250"/>
                        <wp:effectExtent l="19050" t="0" r="0" b="0"/>
                        <wp:docPr id="1" name="Bild 1" descr="CRU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ISE"/>
                                <pic:cNvPicPr>
                                  <a:picLocks noChangeAspect="1" noChangeArrowheads="1"/>
                                </pic:cNvPicPr>
                              </pic:nvPicPr>
                              <pic:blipFill>
                                <a:blip r:embed="rId7"/>
                                <a:srcRect/>
                                <a:stretch>
                                  <a:fillRect/>
                                </a:stretch>
                              </pic:blipFill>
                              <pic:spPr bwMode="auto">
                                <a:xfrm>
                                  <a:off x="0" y="0"/>
                                  <a:ext cx="6877050" cy="6572250"/>
                                </a:xfrm>
                                <a:prstGeom prst="rect">
                                  <a:avLst/>
                                </a:prstGeom>
                                <a:noFill/>
                                <a:ln w="9525">
                                  <a:noFill/>
                                  <a:miter lim="800000"/>
                                  <a:headEnd/>
                                  <a:tailEnd/>
                                </a:ln>
                              </pic:spPr>
                            </pic:pic>
                          </a:graphicData>
                        </a:graphic>
                      </wp:inline>
                    </w:drawing>
                  </w:r>
                </w:p>
              </w:txbxContent>
            </v:textbox>
          </v:shape>
        </w:pict>
      </w:r>
      <w:r>
        <w:rPr>
          <w:noProof/>
        </w:rPr>
        <w:pict>
          <v:shape id="_x0000_s1028" type="#_x0000_t202" style="position:absolute;left:0;text-align:left;margin-left:230.85pt;margin-top:25.5pt;width:64.8pt;height:17.25pt;z-index:251658240;mso-position-horizontal-relative:text;mso-position-vertical-relative:text" o:allowincell="f" filled="f">
            <v:textbox>
              <w:txbxContent>
                <w:p w:rsidR="008A26C7" w:rsidRDefault="008A26C7">
                  <w:pPr>
                    <w:rPr>
                      <w:rFonts w:ascii="Arial" w:hAnsi="Arial"/>
                      <w:b/>
                      <w:color w:val="FF0000"/>
                      <w:sz w:val="18"/>
                      <w:u w:val="single"/>
                    </w:rPr>
                  </w:pPr>
                  <w:r>
                    <w:rPr>
                      <w:rFonts w:ascii="Arial" w:hAnsi="Arial"/>
                      <w:b/>
                      <w:color w:val="FF0000"/>
                      <w:sz w:val="18"/>
                      <w:u w:val="single"/>
                    </w:rPr>
                    <w:t>see above</w:t>
                  </w:r>
                </w:p>
              </w:txbxContent>
            </v:textbox>
          </v:shape>
        </w:pict>
      </w:r>
    </w:p>
    <w:sectPr w:rsidR="00FE078B" w:rsidSect="002C2B59">
      <w:headerReference w:type="default" r:id="rId8"/>
      <w:pgSz w:w="11906" w:h="16838" w:code="9"/>
      <w:pgMar w:top="663" w:right="851" w:bottom="669" w:left="567"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05" w:rsidRDefault="00144E05">
      <w:r>
        <w:separator/>
      </w:r>
    </w:p>
  </w:endnote>
  <w:endnote w:type="continuationSeparator" w:id="0">
    <w:p w:rsidR="00144E05" w:rsidRDefault="0014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05" w:rsidRDefault="00144E05">
      <w:r>
        <w:separator/>
      </w:r>
    </w:p>
  </w:footnote>
  <w:footnote w:type="continuationSeparator" w:id="0">
    <w:p w:rsidR="00144E05" w:rsidRDefault="00144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6C7" w:rsidRDefault="008A26C7">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F1FF7">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6C7E"/>
    <w:multiLevelType w:val="singleLevel"/>
    <w:tmpl w:val="5AB2CEE8"/>
    <w:lvl w:ilvl="0">
      <w:start w:val="1"/>
      <w:numFmt w:val="upperLetter"/>
      <w:lvlText w:val="%1."/>
      <w:lvlJc w:val="left"/>
      <w:pPr>
        <w:tabs>
          <w:tab w:val="num" w:pos="360"/>
        </w:tabs>
        <w:ind w:left="360" w:hanging="360"/>
      </w:pPr>
    </w:lvl>
  </w:abstractNum>
  <w:abstractNum w:abstractNumId="1" w15:restartNumberingAfterBreak="0">
    <w:nsid w:val="643F1ADC"/>
    <w:multiLevelType w:val="singleLevel"/>
    <w:tmpl w:val="70501CD6"/>
    <w:lvl w:ilvl="0">
      <w:start w:val="1"/>
      <w:numFmt w:val="upperLetter"/>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B6516"/>
    <w:rsid w:val="000940A6"/>
    <w:rsid w:val="000947FC"/>
    <w:rsid w:val="000A65F9"/>
    <w:rsid w:val="000F3257"/>
    <w:rsid w:val="00126BBA"/>
    <w:rsid w:val="00144E05"/>
    <w:rsid w:val="0014702E"/>
    <w:rsid w:val="00162106"/>
    <w:rsid w:val="00190EF0"/>
    <w:rsid w:val="001A02BA"/>
    <w:rsid w:val="001B284E"/>
    <w:rsid w:val="001B32E6"/>
    <w:rsid w:val="001B7598"/>
    <w:rsid w:val="001D26DE"/>
    <w:rsid w:val="00202EA9"/>
    <w:rsid w:val="00215C8E"/>
    <w:rsid w:val="00264BD4"/>
    <w:rsid w:val="002C2B59"/>
    <w:rsid w:val="00300691"/>
    <w:rsid w:val="00315515"/>
    <w:rsid w:val="00381837"/>
    <w:rsid w:val="003842C6"/>
    <w:rsid w:val="003A1D38"/>
    <w:rsid w:val="003C2631"/>
    <w:rsid w:val="00423A34"/>
    <w:rsid w:val="00444DA9"/>
    <w:rsid w:val="00490827"/>
    <w:rsid w:val="004C5EFD"/>
    <w:rsid w:val="004E769F"/>
    <w:rsid w:val="004F3B85"/>
    <w:rsid w:val="00503445"/>
    <w:rsid w:val="0052610E"/>
    <w:rsid w:val="00571F98"/>
    <w:rsid w:val="005922BD"/>
    <w:rsid w:val="005A1D6B"/>
    <w:rsid w:val="005E7A4E"/>
    <w:rsid w:val="005F1FF7"/>
    <w:rsid w:val="00610BEB"/>
    <w:rsid w:val="00634CCA"/>
    <w:rsid w:val="0069558C"/>
    <w:rsid w:val="00711FD2"/>
    <w:rsid w:val="00732CC2"/>
    <w:rsid w:val="00733017"/>
    <w:rsid w:val="007454E9"/>
    <w:rsid w:val="0078568A"/>
    <w:rsid w:val="00786FA6"/>
    <w:rsid w:val="00797C58"/>
    <w:rsid w:val="007D0A43"/>
    <w:rsid w:val="007F6855"/>
    <w:rsid w:val="007F7A40"/>
    <w:rsid w:val="00847ED1"/>
    <w:rsid w:val="00876FE2"/>
    <w:rsid w:val="008A040D"/>
    <w:rsid w:val="008A26C7"/>
    <w:rsid w:val="00907AEE"/>
    <w:rsid w:val="0093649F"/>
    <w:rsid w:val="00965EE2"/>
    <w:rsid w:val="0098385B"/>
    <w:rsid w:val="00994F24"/>
    <w:rsid w:val="00996FBF"/>
    <w:rsid w:val="009B62DC"/>
    <w:rsid w:val="009E3F9F"/>
    <w:rsid w:val="00A23D51"/>
    <w:rsid w:val="00A33D15"/>
    <w:rsid w:val="00A429B7"/>
    <w:rsid w:val="00A90F8E"/>
    <w:rsid w:val="00AE66D6"/>
    <w:rsid w:val="00AE7444"/>
    <w:rsid w:val="00AE7B68"/>
    <w:rsid w:val="00B04DCC"/>
    <w:rsid w:val="00B16236"/>
    <w:rsid w:val="00B251B4"/>
    <w:rsid w:val="00B44780"/>
    <w:rsid w:val="00B47739"/>
    <w:rsid w:val="00BC6B1E"/>
    <w:rsid w:val="00BD16E3"/>
    <w:rsid w:val="00BD54E2"/>
    <w:rsid w:val="00BE773F"/>
    <w:rsid w:val="00C213D6"/>
    <w:rsid w:val="00C2247C"/>
    <w:rsid w:val="00C24B17"/>
    <w:rsid w:val="00C2616C"/>
    <w:rsid w:val="00C35D51"/>
    <w:rsid w:val="00C52F71"/>
    <w:rsid w:val="00CB08C3"/>
    <w:rsid w:val="00CC585F"/>
    <w:rsid w:val="00CF52DB"/>
    <w:rsid w:val="00D20008"/>
    <w:rsid w:val="00D5173A"/>
    <w:rsid w:val="00DB6516"/>
    <w:rsid w:val="00DE0D0B"/>
    <w:rsid w:val="00DE3CBE"/>
    <w:rsid w:val="00E16BB7"/>
    <w:rsid w:val="00E3590E"/>
    <w:rsid w:val="00E5116A"/>
    <w:rsid w:val="00E56C80"/>
    <w:rsid w:val="00E875C4"/>
    <w:rsid w:val="00EF11EC"/>
    <w:rsid w:val="00EF25E9"/>
    <w:rsid w:val="00EF576A"/>
    <w:rsid w:val="00F03E2F"/>
    <w:rsid w:val="00F744F2"/>
    <w:rsid w:val="00F94A6D"/>
    <w:rsid w:val="00FB1E1D"/>
    <w:rsid w:val="00FC6874"/>
    <w:rsid w:val="00FD32B3"/>
    <w:rsid w:val="00FE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15:docId w15:val="{2347E40C-9B80-4E5A-A84A-5515B301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59"/>
  </w:style>
  <w:style w:type="paragraph" w:styleId="Heading1">
    <w:name w:val="heading 1"/>
    <w:basedOn w:val="Normal"/>
    <w:next w:val="Normal"/>
    <w:qFormat/>
    <w:rsid w:val="002C2B59"/>
    <w:pPr>
      <w:keepNext/>
      <w:outlineLvl w:val="0"/>
    </w:pPr>
    <w:rPr>
      <w:rFonts w:ascii="Arial" w:hAnsi="Arial"/>
      <w:sz w:val="40"/>
    </w:rPr>
  </w:style>
  <w:style w:type="paragraph" w:styleId="Heading2">
    <w:name w:val="heading 2"/>
    <w:basedOn w:val="Normal"/>
    <w:next w:val="Normal"/>
    <w:qFormat/>
    <w:rsid w:val="002C2B59"/>
    <w:pPr>
      <w:keepNext/>
      <w:jc w:val="center"/>
      <w:outlineLvl w:val="1"/>
    </w:pPr>
    <w:rPr>
      <w:rFonts w:ascii="Arial" w:hAnsi="Arial"/>
      <w:i/>
    </w:rPr>
  </w:style>
  <w:style w:type="paragraph" w:styleId="Heading3">
    <w:name w:val="heading 3"/>
    <w:basedOn w:val="Normal"/>
    <w:next w:val="Normal"/>
    <w:qFormat/>
    <w:rsid w:val="002C2B59"/>
    <w:pPr>
      <w:keepNext/>
      <w:outlineLvl w:val="2"/>
    </w:pPr>
    <w:rPr>
      <w:rFonts w:ascii="Arial" w:hAnsi="Arial"/>
      <w:b/>
    </w:rPr>
  </w:style>
  <w:style w:type="paragraph" w:styleId="Heading4">
    <w:name w:val="heading 4"/>
    <w:basedOn w:val="Normal"/>
    <w:next w:val="Normal"/>
    <w:qFormat/>
    <w:rsid w:val="002C2B59"/>
    <w:pPr>
      <w:keepNext/>
      <w:jc w:val="right"/>
      <w:outlineLvl w:val="3"/>
    </w:pPr>
    <w:rPr>
      <w:rFonts w:ascii="Arial" w:hAnsi="Arial"/>
      <w:b/>
      <w:sz w:val="14"/>
    </w:rPr>
  </w:style>
  <w:style w:type="paragraph" w:styleId="Heading5">
    <w:name w:val="heading 5"/>
    <w:basedOn w:val="Normal"/>
    <w:next w:val="Normal"/>
    <w:qFormat/>
    <w:rsid w:val="002C2B59"/>
    <w:pPr>
      <w:keepNext/>
      <w:outlineLvl w:val="4"/>
    </w:pPr>
    <w:rPr>
      <w:rFonts w:ascii="Arial" w:hAnsi="Arial"/>
      <w:b/>
      <w:color w:val="FF0000"/>
      <w:sz w:val="16"/>
      <w:lang w:val="en-GB"/>
    </w:rPr>
  </w:style>
  <w:style w:type="paragraph" w:styleId="Heading6">
    <w:name w:val="heading 6"/>
    <w:basedOn w:val="Normal"/>
    <w:next w:val="Normal"/>
    <w:qFormat/>
    <w:rsid w:val="002C2B59"/>
    <w:pPr>
      <w:keepNext/>
      <w:outlineLvl w:val="5"/>
    </w:pPr>
    <w:rPr>
      <w:rFonts w:ascii="Helvetica" w:hAnsi="Helvetica"/>
      <w:b/>
      <w:sz w:val="22"/>
    </w:rPr>
  </w:style>
  <w:style w:type="paragraph" w:styleId="Heading7">
    <w:name w:val="heading 7"/>
    <w:basedOn w:val="Normal"/>
    <w:next w:val="Normal"/>
    <w:qFormat/>
    <w:rsid w:val="002C2B59"/>
    <w:pPr>
      <w:keepNext/>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2B59"/>
    <w:pPr>
      <w:tabs>
        <w:tab w:val="center" w:pos="4536"/>
        <w:tab w:val="right" w:pos="9072"/>
      </w:tabs>
    </w:pPr>
  </w:style>
  <w:style w:type="paragraph" w:styleId="Footer">
    <w:name w:val="footer"/>
    <w:basedOn w:val="Normal"/>
    <w:rsid w:val="002C2B59"/>
    <w:pPr>
      <w:tabs>
        <w:tab w:val="center" w:pos="4536"/>
        <w:tab w:val="right" w:pos="9072"/>
      </w:tabs>
    </w:pPr>
  </w:style>
  <w:style w:type="character" w:styleId="PageNumber">
    <w:name w:val="page number"/>
    <w:basedOn w:val="DefaultParagraphFont"/>
    <w:rsid w:val="002C2B59"/>
  </w:style>
  <w:style w:type="paragraph" w:styleId="BodyText">
    <w:name w:val="Body Text"/>
    <w:basedOn w:val="Normal"/>
    <w:rsid w:val="002C2B59"/>
    <w:rPr>
      <w:rFonts w:ascii="Arial" w:hAnsi="Arial"/>
      <w:sz w:val="14"/>
    </w:rPr>
  </w:style>
  <w:style w:type="paragraph" w:styleId="BalloonText">
    <w:name w:val="Balloon Text"/>
    <w:basedOn w:val="Normal"/>
    <w:link w:val="BalloonTextChar"/>
    <w:uiPriority w:val="99"/>
    <w:semiHidden/>
    <w:unhideWhenUsed/>
    <w:rsid w:val="00847ED1"/>
    <w:rPr>
      <w:rFonts w:ascii="Tahoma" w:hAnsi="Tahoma" w:cs="Tahoma"/>
      <w:sz w:val="16"/>
      <w:szCs w:val="16"/>
    </w:rPr>
  </w:style>
  <w:style w:type="character" w:customStyle="1" w:styleId="BalloonTextChar">
    <w:name w:val="Balloon Text Char"/>
    <w:basedOn w:val="DefaultParagraphFont"/>
    <w:link w:val="BalloonText"/>
    <w:uiPriority w:val="99"/>
    <w:semiHidden/>
    <w:rsid w:val="00847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2868</Words>
  <Characters>16352</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Bundesforschungsanstalt für Fischerei</Company>
  <LinksUpToDate>false</LinksUpToDate>
  <CharactersWithSpaces>19182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Dettmann</dc:creator>
  <cp:lastModifiedBy>Dierking, Jan</cp:lastModifiedBy>
  <cp:revision>16</cp:revision>
  <cp:lastPrinted>2002-03-20T07:27:00Z</cp:lastPrinted>
  <dcterms:created xsi:type="dcterms:W3CDTF">2017-05-21T11:54:00Z</dcterms:created>
  <dcterms:modified xsi:type="dcterms:W3CDTF">2018-07-24T08:05:00Z</dcterms:modified>
</cp:coreProperties>
</file>