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08E" w:rsidRPr="00471D72" w:rsidRDefault="00471D72" w:rsidP="003D091C">
      <w:pPr>
        <w:spacing w:line="240" w:lineRule="auto"/>
        <w:jc w:val="left"/>
        <w:rPr>
          <w:rFonts w:ascii="Times New Roman" w:hAnsi="Times New Roman" w:cs="Times New Roman"/>
          <w:sz w:val="24"/>
          <w:szCs w:val="24"/>
        </w:rPr>
      </w:pPr>
      <w:r>
        <w:rPr>
          <w:rFonts w:ascii="Times New Roman" w:hAnsi="Times New Roman" w:cs="Times New Roman"/>
          <w:sz w:val="24"/>
          <w:szCs w:val="24"/>
        </w:rPr>
        <w:t>S</w:t>
      </w:r>
      <w:r w:rsidR="008E608E">
        <w:rPr>
          <w:rFonts w:ascii="Times New Roman" w:hAnsi="Times New Roman" w:cs="Times New Roman"/>
          <w:sz w:val="24"/>
          <w:szCs w:val="24"/>
        </w:rPr>
        <w:t xml:space="preserve">upplementary </w:t>
      </w:r>
      <w:r w:rsidR="00703C21">
        <w:rPr>
          <w:rFonts w:ascii="Times New Roman" w:hAnsi="Times New Roman" w:cs="Times New Roman"/>
          <w:sz w:val="24"/>
          <w:szCs w:val="24"/>
        </w:rPr>
        <w:t>Figure 1</w:t>
      </w:r>
      <w:r w:rsidR="003D091C">
        <w:rPr>
          <w:rFonts w:ascii="Times New Roman" w:hAnsi="Times New Roman" w:cs="Times New Roman"/>
          <w:sz w:val="24"/>
          <w:szCs w:val="24"/>
        </w:rPr>
        <w:t>2</w:t>
      </w:r>
      <w:r>
        <w:rPr>
          <w:rFonts w:ascii="Times New Roman" w:hAnsi="Times New Roman" w:cs="Times New Roman"/>
          <w:sz w:val="24"/>
          <w:szCs w:val="24"/>
        </w:rPr>
        <w:t>: This document contains further information on the presence of certain heavy metals within all collected sediments</w:t>
      </w:r>
      <w:r w:rsidR="00356466">
        <w:rPr>
          <w:rFonts w:ascii="Times New Roman" w:hAnsi="Times New Roman" w:cs="Times New Roman"/>
          <w:sz w:val="24"/>
          <w:szCs w:val="24"/>
        </w:rPr>
        <w:t xml:space="preserve"> (not limited to the 150 selected samples)</w:t>
      </w:r>
      <w:r>
        <w:rPr>
          <w:rFonts w:ascii="Times New Roman" w:hAnsi="Times New Roman" w:cs="Times New Roman"/>
          <w:sz w:val="24"/>
          <w:szCs w:val="24"/>
        </w:rPr>
        <w:t xml:space="preserve"> and more specifically along depth profiles and in defined distances to mines.</w:t>
      </w:r>
    </w:p>
    <w:p w:rsidR="00471D72" w:rsidRPr="00471D72" w:rsidRDefault="00471D72" w:rsidP="003D091C">
      <w:pPr>
        <w:spacing w:line="240" w:lineRule="auto"/>
        <w:jc w:val="left"/>
        <w:rPr>
          <w:rFonts w:ascii="Times New Roman" w:hAnsi="Times New Roman" w:cs="Times New Roman"/>
          <w:b/>
          <w:sz w:val="28"/>
          <w:szCs w:val="24"/>
        </w:rPr>
      </w:pPr>
      <w:r w:rsidRPr="00471D72">
        <w:rPr>
          <w:rFonts w:ascii="Times New Roman" w:hAnsi="Times New Roman" w:cs="Times New Roman"/>
          <w:b/>
          <w:sz w:val="28"/>
          <w:szCs w:val="24"/>
        </w:rPr>
        <w:t>Results and</w:t>
      </w:r>
      <w:r w:rsidRPr="00471D72">
        <w:rPr>
          <w:rFonts w:ascii="Times New Roman" w:hAnsi="Times New Roman" w:cs="Times New Roman"/>
          <w:sz w:val="28"/>
          <w:szCs w:val="24"/>
        </w:rPr>
        <w:t xml:space="preserve"> </w:t>
      </w:r>
      <w:r>
        <w:rPr>
          <w:rFonts w:ascii="Times New Roman" w:hAnsi="Times New Roman" w:cs="Times New Roman"/>
          <w:b/>
          <w:sz w:val="28"/>
          <w:szCs w:val="24"/>
        </w:rPr>
        <w:t>d</w:t>
      </w:r>
      <w:r w:rsidRPr="00471D72">
        <w:rPr>
          <w:rFonts w:ascii="Times New Roman" w:hAnsi="Times New Roman" w:cs="Times New Roman"/>
          <w:b/>
          <w:sz w:val="28"/>
          <w:szCs w:val="24"/>
        </w:rPr>
        <w:t>iscussion:</w:t>
      </w:r>
    </w:p>
    <w:p w:rsidR="00126076" w:rsidRPr="00471D72" w:rsidRDefault="00126076" w:rsidP="003D091C">
      <w:pPr>
        <w:spacing w:line="240" w:lineRule="auto"/>
        <w:jc w:val="left"/>
        <w:rPr>
          <w:rFonts w:ascii="Times New Roman" w:hAnsi="Times New Roman" w:cs="Times New Roman"/>
          <w:sz w:val="24"/>
          <w:szCs w:val="24"/>
        </w:rPr>
      </w:pPr>
      <w:r w:rsidRPr="00471D72">
        <w:rPr>
          <w:rFonts w:ascii="Times New Roman" w:hAnsi="Times New Roman" w:cs="Times New Roman"/>
          <w:sz w:val="24"/>
          <w:szCs w:val="24"/>
        </w:rPr>
        <w:t>In 167 sediments, Hg ranged from 3.7 to 4503.4 µg Hg∙kg</w:t>
      </w:r>
      <w:r w:rsidRPr="00471D72">
        <w:rPr>
          <w:rFonts w:ascii="Times New Roman" w:hAnsi="Times New Roman" w:cs="Times New Roman"/>
          <w:sz w:val="24"/>
          <w:szCs w:val="24"/>
          <w:vertAlign w:val="superscript"/>
        </w:rPr>
        <w:t>−1</w:t>
      </w:r>
      <w:r w:rsidRPr="00471D72">
        <w:rPr>
          <w:rFonts w:ascii="Times New Roman" w:hAnsi="Times New Roman" w:cs="Times New Roman"/>
          <w:sz w:val="24"/>
          <w:szCs w:val="24"/>
        </w:rPr>
        <w:t xml:space="preserve"> dry sediment, with a median of 20.5 µg and 15 samples exceeding 450 µg. The maximal concentration was found during a line transect, where the neighboring samples in 20 m distance contained 8 and 12 µg. Arsenic was detected from 0.4 to 4.8 ppm with a median of 0.8 and lead ranged from 1 to 75 ppm with a median of 2.</w:t>
      </w:r>
    </w:p>
    <w:p w:rsidR="00DC7FD2" w:rsidRPr="00471D72" w:rsidRDefault="00126076" w:rsidP="003D091C">
      <w:pPr>
        <w:spacing w:line="240" w:lineRule="auto"/>
        <w:jc w:val="left"/>
        <w:rPr>
          <w:rFonts w:ascii="Times New Roman" w:hAnsi="Times New Roman" w:cs="Times New Roman"/>
          <w:sz w:val="24"/>
          <w:szCs w:val="24"/>
        </w:rPr>
      </w:pPr>
      <w:r w:rsidRPr="00471D72">
        <w:rPr>
          <w:rFonts w:ascii="Times New Roman" w:hAnsi="Times New Roman" w:cs="Times New Roman"/>
          <w:sz w:val="24"/>
          <w:szCs w:val="24"/>
        </w:rPr>
        <w:t>UXO have been proposed as point sources of heavy metals, especially mercury and lead. They were installed as highly toxic primary explosives mercury(II) fulminate, lead azide and lead styphnate. The mercury background in the Baltic Sea was estimated at 20 to 50 µg Hg∙kg</w:t>
      </w:r>
      <w:r w:rsidRPr="00471D72">
        <w:rPr>
          <w:rFonts w:ascii="Times New Roman" w:hAnsi="Times New Roman" w:cs="Times New Roman"/>
          <w:sz w:val="24"/>
          <w:szCs w:val="24"/>
          <w:vertAlign w:val="superscript"/>
        </w:rPr>
        <w:t>−1</w:t>
      </w:r>
      <w:r w:rsidRPr="00471D72">
        <w:rPr>
          <w:rFonts w:ascii="Times New Roman" w:hAnsi="Times New Roman" w:cs="Times New Roman"/>
          <w:sz w:val="24"/>
          <w:szCs w:val="24"/>
        </w:rPr>
        <w:t xml:space="preserve"> dry sediment </w:t>
      </w:r>
      <w:r w:rsidRPr="00471D72">
        <w:rPr>
          <w:rFonts w:ascii="Times New Roman" w:hAnsi="Times New Roman" w:cs="Times New Roman"/>
          <w:sz w:val="24"/>
          <w:szCs w:val="24"/>
        </w:rPr>
        <w:fldChar w:fldCharType="begin" w:fldLock="1"/>
      </w:r>
      <w:r w:rsidRPr="00471D72">
        <w:rPr>
          <w:rFonts w:ascii="Times New Roman" w:hAnsi="Times New Roman" w:cs="Times New Roman"/>
          <w:sz w:val="24"/>
          <w:szCs w:val="24"/>
        </w:rPr>
        <w:instrText>ADDIN CSL_CITATION {"citationItems":[{"id":"ITEM-1","itemData":{"DOI":"10.1016/j.chemer.2013.06.005","ISSN":"00092819","author":[{"dropping-particle":"","family":"Leipe","given":"Thomas","non-dropping-particle":"","parse-names":false,"suffix":""},{"dropping-particle":"","family":"Moros","given":"Matthias","non-dropping-particle":"","parse-names":false,"suffix":""},{"dropping-particle":"","family":"Kotilainen","given":"Aarno","non-dropping-particle":"","parse-names":false,"suffix":""},{"dropping-particle":"","family":"Vallius","given":"Henry","non-dropping-particle":"","parse-names":false,"suffix":""},{"dropping-particle":"","family":"Kabel","given":"Karoline","non-dropping-particle":"","parse-names":false,"suffix":""},{"dropping-particle":"","family":"Endler","given":"Michael","non-dropping-particle":"","parse-names":false,"suffix":""},{"dropping-particle":"","family":"Kowalski","given":"Nicole","non-dropping-particle":"","parse-names":false,"suffix":""}],"container-title":"Geochemistry","id":"ITEM-1","issue":"3","issued":{"date-parts":[["2013","10"]]},"page":"249-259","title":"Mercury in Baltic Sea sediments - Natural background and anthropogenic impact","type":"article-journal","volume":"73"},"uris":["http://www.mendeley.com/documents/?uuid=fc74a8cb-205d-4554-9f07-b22aa2e82c6c"]}],"mendeley":{"formattedCitation":"(Leipe et al., 2013)","plainTextFormattedCitation":"(Leipe et al., 2013)","previouslyFormattedCitation":"(Leipe et al., 2013)"},"properties":{"noteIndex":0},"schema":"https://github.com/citation-style-language/schema/raw/master/csl-citation.json"}</w:instrText>
      </w:r>
      <w:r w:rsidRPr="00471D72">
        <w:rPr>
          <w:rFonts w:ascii="Times New Roman" w:hAnsi="Times New Roman" w:cs="Times New Roman"/>
          <w:sz w:val="24"/>
          <w:szCs w:val="24"/>
        </w:rPr>
        <w:fldChar w:fldCharType="separate"/>
      </w:r>
      <w:r w:rsidRPr="00471D72">
        <w:rPr>
          <w:rFonts w:ascii="Times New Roman" w:hAnsi="Times New Roman" w:cs="Times New Roman"/>
          <w:noProof/>
          <w:sz w:val="24"/>
          <w:szCs w:val="24"/>
        </w:rPr>
        <w:t>(Leipe et al., 2013)</w:t>
      </w:r>
      <w:r w:rsidRPr="00471D72">
        <w:rPr>
          <w:rFonts w:ascii="Times New Roman" w:hAnsi="Times New Roman" w:cs="Times New Roman"/>
          <w:sz w:val="24"/>
          <w:szCs w:val="24"/>
        </w:rPr>
        <w:fldChar w:fldCharType="end"/>
      </w:r>
      <w:r w:rsidRPr="00471D72">
        <w:rPr>
          <w:rFonts w:ascii="Times New Roman" w:hAnsi="Times New Roman" w:cs="Times New Roman"/>
          <w:sz w:val="24"/>
          <w:szCs w:val="24"/>
        </w:rPr>
        <w:t>. They also mentioned 250 µg∙kg</w:t>
      </w:r>
      <w:r w:rsidRPr="00471D72">
        <w:rPr>
          <w:rFonts w:ascii="Times New Roman" w:hAnsi="Times New Roman" w:cs="Times New Roman"/>
          <w:sz w:val="24"/>
          <w:szCs w:val="24"/>
          <w:vertAlign w:val="superscript"/>
        </w:rPr>
        <w:t xml:space="preserve">−1 </w:t>
      </w:r>
      <w:r w:rsidRPr="00471D72">
        <w:rPr>
          <w:rFonts w:ascii="Times New Roman" w:hAnsi="Times New Roman" w:cs="Times New Roman"/>
          <w:sz w:val="24"/>
          <w:szCs w:val="24"/>
        </w:rPr>
        <w:t>as highest surface value in the northern Baltic sea and 450 µg∙kg</w:t>
      </w:r>
      <w:r w:rsidRPr="00471D72">
        <w:rPr>
          <w:rFonts w:ascii="Times New Roman" w:hAnsi="Times New Roman" w:cs="Times New Roman"/>
          <w:sz w:val="24"/>
          <w:szCs w:val="24"/>
          <w:vertAlign w:val="superscript"/>
        </w:rPr>
        <w:t xml:space="preserve">−1 </w:t>
      </w:r>
      <w:r w:rsidRPr="00471D72">
        <w:rPr>
          <w:rFonts w:ascii="Times New Roman" w:hAnsi="Times New Roman" w:cs="Times New Roman"/>
          <w:sz w:val="24"/>
          <w:szCs w:val="24"/>
        </w:rPr>
        <w:t>several cm deeper of. A similar trend w</w:t>
      </w:r>
      <w:r w:rsidR="003D2DB8">
        <w:rPr>
          <w:rFonts w:ascii="Times New Roman" w:hAnsi="Times New Roman" w:cs="Times New Roman"/>
          <w:sz w:val="24"/>
          <w:szCs w:val="24"/>
        </w:rPr>
        <w:t xml:space="preserve">as shown within the western multicorer </w:t>
      </w:r>
      <w:r w:rsidRPr="00471D72">
        <w:rPr>
          <w:rFonts w:ascii="Times New Roman" w:hAnsi="Times New Roman" w:cs="Times New Roman"/>
          <w:sz w:val="24"/>
          <w:szCs w:val="24"/>
        </w:rPr>
        <w:t>cores, although concentrations at 10 cm depth reached up to 900 µg Hg∙kg</w:t>
      </w:r>
      <w:r w:rsidRPr="00471D72">
        <w:rPr>
          <w:rFonts w:ascii="Times New Roman" w:hAnsi="Times New Roman" w:cs="Times New Roman"/>
          <w:sz w:val="24"/>
          <w:szCs w:val="24"/>
          <w:vertAlign w:val="superscript"/>
        </w:rPr>
        <w:t>−1</w:t>
      </w:r>
      <w:r w:rsidRPr="00471D72">
        <w:rPr>
          <w:rFonts w:ascii="Times New Roman" w:hAnsi="Times New Roman" w:cs="Times New Roman"/>
          <w:sz w:val="24"/>
          <w:szCs w:val="24"/>
        </w:rPr>
        <w:t xml:space="preserve">. </w:t>
      </w:r>
    </w:p>
    <w:p w:rsidR="00471D72" w:rsidRPr="00471D72" w:rsidRDefault="00720904" w:rsidP="003D091C">
      <w:pPr>
        <w:keepNext/>
        <w:spacing w:line="240" w:lineRule="auto"/>
        <w:jc w:val="left"/>
        <w:rPr>
          <w:rFonts w:ascii="Times New Roman" w:hAnsi="Times New Roman" w:cs="Times New Roman"/>
          <w:sz w:val="24"/>
          <w:szCs w:val="24"/>
        </w:rPr>
      </w:pPr>
      <w:r>
        <w:rPr>
          <w:rFonts w:ascii="Times New Roman" w:hAnsi="Times New Roman" w:cs="Times New Roman"/>
          <w:noProof/>
          <w:sz w:val="24"/>
          <w:szCs w:val="24"/>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396.6pt">
            <v:imagedata r:id="rId5" o:title="supp_mercury_core"/>
          </v:shape>
        </w:pict>
      </w:r>
    </w:p>
    <w:p w:rsidR="00DC7FD2" w:rsidRPr="00471D72" w:rsidRDefault="00471D72" w:rsidP="003D091C">
      <w:pPr>
        <w:pStyle w:val="Beschriftung"/>
        <w:jc w:val="left"/>
        <w:rPr>
          <w:rFonts w:ascii="Times New Roman" w:hAnsi="Times New Roman" w:cs="Times New Roman"/>
          <w:sz w:val="24"/>
          <w:szCs w:val="24"/>
        </w:rPr>
      </w:pPr>
      <w:r w:rsidRPr="00471D72">
        <w:rPr>
          <w:rFonts w:ascii="Times New Roman" w:hAnsi="Times New Roman" w:cs="Times New Roman"/>
          <w:sz w:val="24"/>
          <w:szCs w:val="24"/>
        </w:rPr>
        <w:t>Mercury concentrations along the depth profiles taken with a multicorer east and west of the Kolberger Heide. Please not the different scales on the x axis</w:t>
      </w:r>
      <w:r>
        <w:rPr>
          <w:rFonts w:ascii="Times New Roman" w:hAnsi="Times New Roman" w:cs="Times New Roman"/>
          <w:sz w:val="24"/>
          <w:szCs w:val="24"/>
        </w:rPr>
        <w:t>.</w:t>
      </w:r>
    </w:p>
    <w:p w:rsidR="00DC7FD2" w:rsidRPr="00471D72" w:rsidRDefault="00126076" w:rsidP="003D091C">
      <w:pPr>
        <w:spacing w:line="240" w:lineRule="auto"/>
        <w:jc w:val="left"/>
        <w:rPr>
          <w:rFonts w:ascii="Times New Roman" w:hAnsi="Times New Roman" w:cs="Times New Roman"/>
          <w:sz w:val="24"/>
          <w:szCs w:val="24"/>
        </w:rPr>
      </w:pPr>
      <w:r w:rsidRPr="00471D72">
        <w:rPr>
          <w:rFonts w:ascii="Times New Roman" w:hAnsi="Times New Roman" w:cs="Times New Roman"/>
          <w:sz w:val="24"/>
          <w:szCs w:val="24"/>
        </w:rPr>
        <w:lastRenderedPageBreak/>
        <w:fldChar w:fldCharType="begin" w:fldLock="1"/>
      </w:r>
      <w:r w:rsidRPr="00471D72">
        <w:rPr>
          <w:rFonts w:ascii="Times New Roman" w:hAnsi="Times New Roman" w:cs="Times New Roman"/>
          <w:sz w:val="24"/>
          <w:szCs w:val="24"/>
        </w:rPr>
        <w:instrText>ADDIN CSL_CITATION {"citationItems":[{"id":"ITEM-1","itemData":{"DOI":"10.1016/j.scitotenv.2019.04.058","ISSN":"00489697","abstract":"After World War II, as a move toward Germany demilitarization, up to 385,000 t of munitions were sunk in the Baltic Sea. Munition containing various harmful substances, including chemical warfare agents (CWA) and explosives, that can affect marine biota were dumped on the seafloor. Some of those objects contained mercury, either as elemental mercury or mercury compounds (e.g., mercury fulminate, a common explosive primer), and thus could act as a specific local source of mercury in the dumping areas. Unfortunately, there is a lack of information on how dumped munitions impact the mercury concentrations in the Baltic Sea sediments. This report aims to answer the question how much sedimentary mercury in the dumping areas originates from munitions and to determine to what extent the mercury present in those areas originates from mercury fulminate. Concentrations of total sedimentary mercury- Hg TOT in samples collected from conventional (Kolberger Heide) and chemical (Bornholm Deep) munitions dumping sites are characterized by high variability. However, an increase in Hg TOT concentrations was observed with a decreasing distance to particular munition objects at both study sites. Moreover, mercury speciation in sediments from Kolberger Heide proves that the mercury there can be traced back directly to mercury fulminate. Results of our study confirm that munitions dumpsites are a local point sources of mercury. Due to the ecosystem constrains, varying transport modes and pathways, and both unknown and varying decomposition rates, these sea-bed mercury concentrations are hard to evaluate quantitatively. Therefore we recommend that further detailed studies should be conducted to assess sedimentary mercury provenience in munitions dumpsites more accurately.","author":[{"dropping-particle":"","family":"Bełdowski","given":"Jacek","non-dropping-particle":"","parse-names":false,"suffix":""},{"dropping-particle":"","family":"Szubska","given":"Marta","non-dropping-particle":"","parse-names":false,"suffix":""},{"dropping-particle":"","family":"Siedlewicz","given":"Grzegorz","non-dropping-particle":"","parse-names":false,"suffix":""},{"dropping-particle":"","family":"Korejwo","given":"Ewa","non-dropping-particle":"","parse-names":false,"suffix":""},{"dropping-particle":"","family":"Grabowski","given":"Miłosz","non-dropping-particle":"","parse-names":false,"suffix":""},{"dropping-particle":"","family":"Bełdowska","given":"Magdalena","non-dropping-particle":"","parse-names":false,"suffix":""},{"dropping-particle":"","family":"Kwasigroch","given":"Urszula","non-dropping-particle":"","parse-names":false,"suffix":""},{"dropping-particle":"","family":"Fabisiak","given":"Jacek","non-dropping-particle":"","parse-names":false,"suffix":""},{"dropping-particle":"","family":"Łońska","given":"Edyta","non-dropping-particle":"","parse-names":false,"suffix":""},{"dropping-particle":"","family":"Szala","given":"Mateusz","non-dropping-particle":"","parse-names":false,"suffix":""},{"dropping-particle":"","family":"Pempkowiak","given":"Janusz","non-dropping-particle":"","parse-names":false,"suffix":""}],"container-title":"Science of The Total Environment","id":"ITEM-1","issued":{"date-parts":[["2019","7"]]},"page":"363-373","title":"Sea-dumped ammunition as a possible source of mercury to the Baltic Sea sediments","type":"article-journal","volume":"674"},"uris":["http://www.mendeley.com/documents/?uuid=eef4b868-dc4a-4e58-8bd2-7bbd5bb5d09e"]}],"mendeley":{"formattedCitation":"(Bełdowski et al., 2019)","manualFormatting":"Bełdowski et al. (2019)","plainTextFormattedCitation":"(Bełdowski et al., 2019)","previouslyFormattedCitation":"(Bełdowski et al., 2019)"},"properties":{"noteIndex":0},"schema":"https://github.com/citation-style-language/schema/raw/master/csl-citation.json"}</w:instrText>
      </w:r>
      <w:r w:rsidRPr="00471D72">
        <w:rPr>
          <w:rFonts w:ascii="Times New Roman" w:hAnsi="Times New Roman" w:cs="Times New Roman"/>
          <w:sz w:val="24"/>
          <w:szCs w:val="24"/>
        </w:rPr>
        <w:fldChar w:fldCharType="separate"/>
      </w:r>
      <w:r w:rsidRPr="00471D72">
        <w:rPr>
          <w:rFonts w:ascii="Times New Roman" w:hAnsi="Times New Roman" w:cs="Times New Roman"/>
          <w:noProof/>
          <w:sz w:val="24"/>
          <w:szCs w:val="24"/>
        </w:rPr>
        <w:t>Bełdowski et al. (2019)</w:t>
      </w:r>
      <w:r w:rsidRPr="00471D72">
        <w:rPr>
          <w:rFonts w:ascii="Times New Roman" w:hAnsi="Times New Roman" w:cs="Times New Roman"/>
          <w:sz w:val="24"/>
          <w:szCs w:val="24"/>
        </w:rPr>
        <w:fldChar w:fldCharType="end"/>
      </w:r>
      <w:r w:rsidRPr="00471D72">
        <w:rPr>
          <w:rFonts w:ascii="Times New Roman" w:hAnsi="Times New Roman" w:cs="Times New Roman"/>
          <w:sz w:val="24"/>
          <w:szCs w:val="24"/>
        </w:rPr>
        <w:t xml:space="preserve"> detected a maximal concentration of 322.2 µg Hg∙kg</w:t>
      </w:r>
      <w:r w:rsidRPr="00471D72">
        <w:rPr>
          <w:rFonts w:ascii="Times New Roman" w:hAnsi="Times New Roman" w:cs="Times New Roman"/>
          <w:sz w:val="24"/>
          <w:szCs w:val="24"/>
          <w:vertAlign w:val="superscript"/>
        </w:rPr>
        <w:t>−1</w:t>
      </w:r>
      <w:r w:rsidRPr="00471D72">
        <w:rPr>
          <w:rFonts w:ascii="Times New Roman" w:hAnsi="Times New Roman" w:cs="Times New Roman"/>
          <w:sz w:val="24"/>
          <w:szCs w:val="24"/>
        </w:rPr>
        <w:t xml:space="preserve"> mercury in 8 Kolberger Heide top layer sediments with high variance between sediments. In our study spottily occurring high values of up to 4503 µg Hg∙kg</w:t>
      </w:r>
      <w:r w:rsidRPr="00471D72">
        <w:rPr>
          <w:rFonts w:ascii="Times New Roman" w:hAnsi="Times New Roman" w:cs="Times New Roman"/>
          <w:sz w:val="24"/>
          <w:szCs w:val="24"/>
          <w:vertAlign w:val="superscript"/>
        </w:rPr>
        <w:t>−1</w:t>
      </w:r>
      <w:r w:rsidRPr="00471D72">
        <w:rPr>
          <w:rFonts w:ascii="Times New Roman" w:hAnsi="Times New Roman" w:cs="Times New Roman"/>
          <w:sz w:val="24"/>
          <w:szCs w:val="24"/>
        </w:rPr>
        <w:t xml:space="preserve"> </w:t>
      </w:r>
      <w:proofErr w:type="gramStart"/>
      <w:r w:rsidRPr="00471D72">
        <w:rPr>
          <w:rFonts w:ascii="Times New Roman" w:hAnsi="Times New Roman" w:cs="Times New Roman"/>
          <w:sz w:val="24"/>
          <w:szCs w:val="24"/>
        </w:rPr>
        <w:t>were</w:t>
      </w:r>
      <w:proofErr w:type="gramEnd"/>
      <w:r w:rsidRPr="00471D72">
        <w:rPr>
          <w:rFonts w:ascii="Times New Roman" w:hAnsi="Times New Roman" w:cs="Times New Roman"/>
          <w:sz w:val="24"/>
          <w:szCs w:val="24"/>
        </w:rPr>
        <w:t xml:space="preserve"> detected, too. Within 2 m of a mine the highest values were measured at 0.5 m distance (mean 329 µg Hg∙kg</w:t>
      </w:r>
      <w:r w:rsidRPr="00471D72">
        <w:rPr>
          <w:rFonts w:ascii="Times New Roman" w:hAnsi="Times New Roman" w:cs="Times New Roman"/>
          <w:sz w:val="24"/>
          <w:szCs w:val="24"/>
          <w:vertAlign w:val="superscript"/>
        </w:rPr>
        <w:t>−1</w:t>
      </w:r>
      <w:r w:rsidRPr="00471D72">
        <w:rPr>
          <w:rFonts w:ascii="Times New Roman" w:hAnsi="Times New Roman" w:cs="Times New Roman"/>
          <w:sz w:val="24"/>
          <w:szCs w:val="24"/>
        </w:rPr>
        <w:t>, median 75.6 µg Hg∙kg</w:t>
      </w:r>
      <w:r w:rsidRPr="00471D72">
        <w:rPr>
          <w:rFonts w:ascii="Times New Roman" w:hAnsi="Times New Roman" w:cs="Times New Roman"/>
          <w:sz w:val="24"/>
          <w:szCs w:val="24"/>
          <w:vertAlign w:val="superscript"/>
        </w:rPr>
        <w:t>−1</w:t>
      </w:r>
      <w:r w:rsidRPr="00471D72">
        <w:rPr>
          <w:rFonts w:ascii="Times New Roman" w:hAnsi="Times New Roman" w:cs="Times New Roman"/>
          <w:sz w:val="24"/>
          <w:szCs w:val="24"/>
        </w:rPr>
        <w:t>) distance. However, the other sediments within 2 m radius</w:t>
      </w:r>
      <w:r w:rsidR="00471D72">
        <w:rPr>
          <w:rFonts w:ascii="Times New Roman" w:hAnsi="Times New Roman" w:cs="Times New Roman"/>
          <w:sz w:val="24"/>
          <w:szCs w:val="24"/>
        </w:rPr>
        <w:t xml:space="preserve"> of the same mine</w:t>
      </w:r>
      <w:r w:rsidRPr="00471D72">
        <w:rPr>
          <w:rFonts w:ascii="Times New Roman" w:hAnsi="Times New Roman" w:cs="Times New Roman"/>
          <w:sz w:val="24"/>
          <w:szCs w:val="24"/>
        </w:rPr>
        <w:t xml:space="preserve"> did not show </w:t>
      </w:r>
      <w:r w:rsidR="00471D72">
        <w:rPr>
          <w:rFonts w:ascii="Times New Roman" w:hAnsi="Times New Roman" w:cs="Times New Roman"/>
          <w:sz w:val="24"/>
          <w:szCs w:val="24"/>
        </w:rPr>
        <w:t xml:space="preserve">such </w:t>
      </w:r>
      <w:r w:rsidRPr="00471D72">
        <w:rPr>
          <w:rFonts w:ascii="Times New Roman" w:hAnsi="Times New Roman" w:cs="Times New Roman"/>
          <w:sz w:val="24"/>
          <w:szCs w:val="24"/>
        </w:rPr>
        <w:t>elevated levels (</w:t>
      </w:r>
      <w:r w:rsidR="00493450">
        <w:rPr>
          <w:rFonts w:ascii="Times New Roman" w:hAnsi="Times New Roman" w:cs="Times New Roman"/>
          <w:sz w:val="24"/>
          <w:szCs w:val="24"/>
        </w:rPr>
        <w:t>Supplementary Material 2</w:t>
      </w:r>
      <w:r w:rsidR="00703C21">
        <w:rPr>
          <w:rFonts w:ascii="Times New Roman" w:hAnsi="Times New Roman" w:cs="Times New Roman"/>
          <w:sz w:val="24"/>
          <w:szCs w:val="24"/>
        </w:rPr>
        <w:t>)</w:t>
      </w:r>
      <w:r w:rsidR="00276FB0">
        <w:rPr>
          <w:rFonts w:ascii="Times New Roman" w:hAnsi="Times New Roman" w:cs="Times New Roman"/>
          <w:sz w:val="24"/>
          <w:szCs w:val="24"/>
        </w:rPr>
        <w:t>, potentially because the m</w:t>
      </w:r>
      <w:r w:rsidR="00276FB0" w:rsidRPr="00276FB0">
        <w:rPr>
          <w:rFonts w:ascii="Times New Roman" w:hAnsi="Times New Roman" w:cs="Times New Roman"/>
          <w:sz w:val="24"/>
          <w:szCs w:val="24"/>
        </w:rPr>
        <w:t>ines</w:t>
      </w:r>
      <w:r w:rsidR="00276FB0">
        <w:rPr>
          <w:rFonts w:ascii="Times New Roman" w:hAnsi="Times New Roman" w:cs="Times New Roman"/>
          <w:sz w:val="24"/>
          <w:szCs w:val="24"/>
        </w:rPr>
        <w:t xml:space="preserve"> at Kolberger Heide</w:t>
      </w:r>
      <w:r w:rsidR="00276FB0" w:rsidRPr="00276FB0">
        <w:rPr>
          <w:rFonts w:ascii="Times New Roman" w:hAnsi="Times New Roman" w:cs="Times New Roman"/>
          <w:sz w:val="24"/>
          <w:szCs w:val="24"/>
        </w:rPr>
        <w:t xml:space="preserve"> are </w:t>
      </w:r>
      <w:r w:rsidR="00276FB0">
        <w:rPr>
          <w:rFonts w:ascii="Times New Roman" w:hAnsi="Times New Roman" w:cs="Times New Roman"/>
          <w:sz w:val="24"/>
          <w:szCs w:val="24"/>
        </w:rPr>
        <w:t>classified</w:t>
      </w:r>
      <w:r w:rsidR="00276FB0" w:rsidRPr="00276FB0">
        <w:rPr>
          <w:rFonts w:ascii="Times New Roman" w:hAnsi="Times New Roman" w:cs="Times New Roman"/>
          <w:sz w:val="24"/>
          <w:szCs w:val="24"/>
        </w:rPr>
        <w:t xml:space="preserve"> as discarded munition material. In comparison to unexploded ordnance, those were not fused and therefore should not contain mercury(II) fulminate.</w:t>
      </w:r>
    </w:p>
    <w:p w:rsidR="00DC7FD2" w:rsidRPr="00471D72" w:rsidRDefault="00DC7FD2" w:rsidP="003D091C">
      <w:pPr>
        <w:keepNext/>
        <w:spacing w:line="240" w:lineRule="auto"/>
        <w:jc w:val="left"/>
        <w:rPr>
          <w:rFonts w:ascii="Times New Roman" w:hAnsi="Times New Roman" w:cs="Times New Roman"/>
          <w:sz w:val="24"/>
          <w:szCs w:val="24"/>
        </w:rPr>
      </w:pPr>
      <w:r w:rsidRPr="00471D72">
        <w:rPr>
          <w:rFonts w:ascii="Times New Roman" w:hAnsi="Times New Roman" w:cs="Times New Roman"/>
          <w:noProof/>
          <w:sz w:val="24"/>
          <w:szCs w:val="24"/>
        </w:rPr>
        <w:drawing>
          <wp:inline distT="0" distB="0" distL="0" distR="0" wp14:anchorId="4A8F9D46" wp14:editId="029160B9">
            <wp:extent cx="5753100" cy="5038725"/>
            <wp:effectExtent l="0" t="0" r="0" b="9525"/>
            <wp:docPr id="2" name="Grafik 2" descr="C:\Users\rj333\AppData\Local\Microsoft\Windows\INetCache\Content.Word\supp_mercury_dista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j333\AppData\Local\Microsoft\Windows\INetCache\Content.Word\supp_mercury_distanc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53100" cy="5038725"/>
                    </a:xfrm>
                    <a:prstGeom prst="rect">
                      <a:avLst/>
                    </a:prstGeom>
                    <a:noFill/>
                    <a:ln>
                      <a:noFill/>
                    </a:ln>
                  </pic:spPr>
                </pic:pic>
              </a:graphicData>
            </a:graphic>
          </wp:inline>
        </w:drawing>
      </w:r>
    </w:p>
    <w:p w:rsidR="00DC7FD2" w:rsidRPr="00471D72" w:rsidRDefault="00DC7FD2" w:rsidP="003D091C">
      <w:pPr>
        <w:pStyle w:val="Beschriftung"/>
        <w:jc w:val="left"/>
        <w:rPr>
          <w:rFonts w:ascii="Times New Roman" w:hAnsi="Times New Roman" w:cs="Times New Roman"/>
          <w:sz w:val="24"/>
          <w:szCs w:val="24"/>
        </w:rPr>
      </w:pPr>
      <w:r w:rsidRPr="00471D72">
        <w:rPr>
          <w:rFonts w:ascii="Times New Roman" w:hAnsi="Times New Roman" w:cs="Times New Roman"/>
          <w:sz w:val="24"/>
          <w:szCs w:val="24"/>
        </w:rPr>
        <w:t>Mercury concentrations in sediments sampled in a maximal distance of 5 m around mines. The black filled dot is the median concentration. Samples from 0.5 to 2 m distance originated from a cardinal direction wise sampling around 3 distinct mines. Sediments of 0 and 5 m stem from a linear distance sampling. All sampling took place in the mine mound area.</w:t>
      </w:r>
    </w:p>
    <w:p w:rsidR="00126076" w:rsidRPr="00471D72" w:rsidRDefault="00126076" w:rsidP="003D091C">
      <w:pPr>
        <w:spacing w:line="240" w:lineRule="auto"/>
        <w:jc w:val="left"/>
        <w:rPr>
          <w:rFonts w:ascii="Times New Roman" w:hAnsi="Times New Roman" w:cs="Times New Roman"/>
          <w:sz w:val="24"/>
          <w:szCs w:val="24"/>
        </w:rPr>
      </w:pPr>
      <w:r w:rsidRPr="00471D72">
        <w:rPr>
          <w:rFonts w:ascii="Times New Roman" w:hAnsi="Times New Roman" w:cs="Times New Roman"/>
          <w:sz w:val="24"/>
          <w:szCs w:val="24"/>
        </w:rPr>
        <w:t>It has yet to be determined why rare samples demonstrate such high concentrations. There was no significant correlation over all sediment samples for Hg with TNT (</w:t>
      </w:r>
      <w:r w:rsidR="00493450">
        <w:rPr>
          <w:rFonts w:ascii="Times New Roman" w:hAnsi="Times New Roman" w:cs="Times New Roman"/>
          <w:sz w:val="24"/>
          <w:szCs w:val="24"/>
        </w:rPr>
        <w:t xml:space="preserve">Supplementary Material </w:t>
      </w:r>
      <w:r w:rsidR="00720904">
        <w:rPr>
          <w:rFonts w:ascii="Times New Roman" w:hAnsi="Times New Roman" w:cs="Times New Roman"/>
          <w:sz w:val="24"/>
          <w:szCs w:val="24"/>
        </w:rPr>
        <w:t xml:space="preserve">7), </w:t>
      </w:r>
      <w:bookmarkStart w:id="0" w:name="_GoBack"/>
      <w:bookmarkEnd w:id="0"/>
      <w:r w:rsidRPr="00471D72">
        <w:rPr>
          <w:rFonts w:ascii="Times New Roman" w:hAnsi="Times New Roman" w:cs="Times New Roman"/>
          <w:sz w:val="24"/>
          <w:szCs w:val="24"/>
        </w:rPr>
        <w:t xml:space="preserve">though both substances would likely be transported differently if originating from the same </w:t>
      </w:r>
      <w:r w:rsidR="00276FB0">
        <w:rPr>
          <w:rFonts w:ascii="Times New Roman" w:hAnsi="Times New Roman" w:cs="Times New Roman"/>
          <w:sz w:val="24"/>
          <w:szCs w:val="24"/>
        </w:rPr>
        <w:t>mine</w:t>
      </w:r>
      <w:r w:rsidRPr="00471D72">
        <w:rPr>
          <w:rFonts w:ascii="Times New Roman" w:hAnsi="Times New Roman" w:cs="Times New Roman"/>
          <w:sz w:val="24"/>
          <w:szCs w:val="24"/>
        </w:rPr>
        <w:t xml:space="preserve">. </w:t>
      </w:r>
    </w:p>
    <w:p w:rsidR="00126076" w:rsidRPr="00471D72" w:rsidRDefault="00126076" w:rsidP="003D091C">
      <w:pPr>
        <w:spacing w:line="240" w:lineRule="auto"/>
        <w:jc w:val="left"/>
        <w:rPr>
          <w:rFonts w:ascii="Times New Roman" w:hAnsi="Times New Roman" w:cs="Times New Roman"/>
          <w:sz w:val="24"/>
          <w:szCs w:val="24"/>
        </w:rPr>
      </w:pPr>
      <w:r w:rsidRPr="00471D72">
        <w:rPr>
          <w:rFonts w:ascii="Times New Roman" w:hAnsi="Times New Roman" w:cs="Times New Roman"/>
          <w:sz w:val="24"/>
          <w:szCs w:val="24"/>
        </w:rPr>
        <w:t xml:space="preserve">Lead concentrations fitted within expected Baltic Sea sediment background </w:t>
      </w:r>
      <w:r w:rsidRPr="00471D72">
        <w:rPr>
          <w:rFonts w:ascii="Times New Roman" w:hAnsi="Times New Roman" w:cs="Times New Roman"/>
          <w:sz w:val="24"/>
          <w:szCs w:val="24"/>
        </w:rPr>
        <w:fldChar w:fldCharType="begin" w:fldLock="1"/>
      </w:r>
      <w:r w:rsidRPr="00471D72">
        <w:rPr>
          <w:rFonts w:ascii="Times New Roman" w:hAnsi="Times New Roman" w:cs="Times New Roman"/>
          <w:sz w:val="24"/>
          <w:szCs w:val="24"/>
        </w:rPr>
        <w:instrText>ADDIN CSL_CITATION {"citationItems":[{"id":"ITEM-1","itemData":{"DOI":"10.1016/j.marpolbul.2014.06.013","ISSN":"18793363","abstract":"The Gulf of Gdańsk is influenced by heavy metals of anthropogenic origin. In this study, temporal concentration changes of Pb, Zn, Cd, and Cu were studied in six, 50cm long sediment cores. The main aim of the study was to concentrate on the history of Pb fluxes and Pb isotopic composition (206Pb/207Pb and 208Pb/206Pb) to trace Pb sources. The lowest Pb concentrations (19μgg-1) were measured in sediments deposited circa 1860, while the highest Pb concentrations (63-147μgg-1) were measured in sediments deposited between 1960s and 70s. Pre-industrial Pb fluxes were 7Pbm2year-1, while after WWII they reached 199Pbm2year-1. Highest 206Pb/207Pb ratios (~1.22) were measured in the oldest sediment layers, and the lowest 206Pb/207Pb ratios (~1.165) were measured in the sediments deposited in 1970s-90s. During the period of highest Pb contamination, the anthropogenic Pb fraction reached up to 93%. A general discussion of the Pb sources, emissions, and loads for Poland is included. © 2014 Elsevier Ltd.","author":[{"dropping-particle":"","family":"Zaborska","given":"Agata","non-dropping-particle":"","parse-names":false,"suffix":""}],"container-title":"Marine Pollution Bulletin","id":"ITEM-1","issue":"1","issued":{"date-parts":[["2014"]]},"page":"99-113","publisher":"Elsevier Ltd","title":"Anthropogenic lead concentrations and sources in Baltic Sea sediments based on lead isotopic composition","type":"article-journal","volume":"85"},"uris":["http://www.mendeley.com/documents/?uuid=18c5a3b6-5f25-4ee1-9f1d-50f321e452ee"]}],"mendeley":{"formattedCitation":"(Zaborska, 2014)","plainTextFormattedCitation":"(Zaborska, 2014)","previouslyFormattedCitation":"(Zaborska, 2014)"},"properties":{"noteIndex":0},"schema":"https://github.com/citation-style-language/schema/raw/master/csl-citation.json"}</w:instrText>
      </w:r>
      <w:r w:rsidRPr="00471D72">
        <w:rPr>
          <w:rFonts w:ascii="Times New Roman" w:hAnsi="Times New Roman" w:cs="Times New Roman"/>
          <w:sz w:val="24"/>
          <w:szCs w:val="24"/>
        </w:rPr>
        <w:fldChar w:fldCharType="separate"/>
      </w:r>
      <w:r w:rsidRPr="00471D72">
        <w:rPr>
          <w:rFonts w:ascii="Times New Roman" w:hAnsi="Times New Roman" w:cs="Times New Roman"/>
          <w:noProof/>
          <w:sz w:val="24"/>
          <w:szCs w:val="24"/>
        </w:rPr>
        <w:t>(Zaborska, 2014)</w:t>
      </w:r>
      <w:r w:rsidRPr="00471D72">
        <w:rPr>
          <w:rFonts w:ascii="Times New Roman" w:hAnsi="Times New Roman" w:cs="Times New Roman"/>
          <w:sz w:val="24"/>
          <w:szCs w:val="24"/>
        </w:rPr>
        <w:fldChar w:fldCharType="end"/>
      </w:r>
      <w:r w:rsidRPr="00471D72">
        <w:rPr>
          <w:rFonts w:ascii="Times New Roman" w:hAnsi="Times New Roman" w:cs="Times New Roman"/>
          <w:sz w:val="24"/>
          <w:szCs w:val="24"/>
        </w:rPr>
        <w:t xml:space="preserve">. </w:t>
      </w:r>
    </w:p>
    <w:p w:rsidR="00C01BFF" w:rsidRDefault="00126076" w:rsidP="003D091C">
      <w:pPr>
        <w:spacing w:line="240" w:lineRule="auto"/>
        <w:jc w:val="left"/>
        <w:rPr>
          <w:rFonts w:ascii="Times New Roman" w:hAnsi="Times New Roman" w:cs="Times New Roman"/>
          <w:sz w:val="24"/>
          <w:szCs w:val="24"/>
        </w:rPr>
      </w:pPr>
      <w:r w:rsidRPr="00471D72">
        <w:rPr>
          <w:rFonts w:ascii="Times New Roman" w:hAnsi="Times New Roman" w:cs="Times New Roman"/>
          <w:sz w:val="24"/>
          <w:szCs w:val="24"/>
        </w:rPr>
        <w:t xml:space="preserve">The important variable arsenic caught our attention, as it also is a compound of chemical warfare agents. However, its median concentration did not exceed e.g. the average </w:t>
      </w:r>
      <w:r w:rsidRPr="00471D72">
        <w:rPr>
          <w:rFonts w:ascii="Times New Roman" w:hAnsi="Times New Roman" w:cs="Times New Roman"/>
          <w:sz w:val="24"/>
          <w:szCs w:val="24"/>
        </w:rPr>
        <w:lastRenderedPageBreak/>
        <w:t xml:space="preserve">southeastern Baltic Sea background of 3.4 ppm </w:t>
      </w:r>
      <w:r w:rsidRPr="00471D72">
        <w:rPr>
          <w:rFonts w:ascii="Times New Roman" w:hAnsi="Times New Roman" w:cs="Times New Roman"/>
          <w:sz w:val="24"/>
          <w:szCs w:val="24"/>
        </w:rPr>
        <w:fldChar w:fldCharType="begin" w:fldLock="1"/>
      </w:r>
      <w:r w:rsidRPr="00471D72">
        <w:rPr>
          <w:rFonts w:ascii="Times New Roman" w:hAnsi="Times New Roman" w:cs="Times New Roman"/>
          <w:sz w:val="24"/>
          <w:szCs w:val="24"/>
        </w:rPr>
        <w:instrText>ADDIN CSL_CITATION {"citationItems":[{"id":"ITEM-1","itemData":{"DOI":"10.1016/j.envpol.2006.02.013","ISSN":"02697491","abstract":"Arsenic occurs as a persistent constituent in many of the chemical weapons dumped into the Baltic Sea; it can be used as an indicator of leakage and dispersal of released munitions to the marine environment. Total arsenic was analysed in sediment samples taken from the Lithuanian economic zone in the Baltic Sea, which included samples from the chemical munitions dumpsite in the Gotland Basin and national monitoring stations in the southeastern Baltic Sea. Arsenic concentrations in sediments ranged from 1.1 to 19.0 mg kg-1, with an average of 3.4 mg kg-1. Although there was evidence of slightly elevated arsenic content in sediments near the weapons dumpsite, arsenic concentrations were nevertheless quite low relative to other investigations in the Baltic and North Seas. © 2006.","author":[{"dropping-particle":"","family":"Garnaga","given":"Galina","non-dropping-particle":"","parse-names":false,"suffix":""},{"dropping-particle":"","family":"Wyse","given":"Eric","non-dropping-particle":"","parse-names":false,"suffix":""},{"dropping-particle":"","family":"Azemard","given":"Sabine","non-dropping-particle":"","parse-names":false,"suffix":""},{"dropping-particle":"","family":"Stankevičius","given":"Algirdas","non-dropping-particle":"","parse-names":false,"suffix":""},{"dropping-particle":"","family":"Mora","given":"Stephen","non-dropping-particle":"de","parse-names":false,"suffix":""}],"container-title":"Environmental Pollution","id":"ITEM-1","issue":"3","issued":{"date-parts":[["2006","12"]]},"page":"855-861","title":"Arsenic in sediments from the southeastern Baltic Sea","type":"article-journal","volume":"144"},"uris":["http://www.mendeley.com/documents/?uuid=20f0e1a4-15f4-41c2-9e03-542d512bc4af"]}],"mendeley":{"formattedCitation":"(Garnaga et al., 2006)","plainTextFormattedCitation":"(Garnaga et al., 2006)","previouslyFormattedCitation":"(Garnaga et al., 2006)"},"properties":{"noteIndex":0},"schema":"https://github.com/citation-style-language/schema/raw/master/csl-citation.json"}</w:instrText>
      </w:r>
      <w:r w:rsidRPr="00471D72">
        <w:rPr>
          <w:rFonts w:ascii="Times New Roman" w:hAnsi="Times New Roman" w:cs="Times New Roman"/>
          <w:sz w:val="24"/>
          <w:szCs w:val="24"/>
        </w:rPr>
        <w:fldChar w:fldCharType="separate"/>
      </w:r>
      <w:r w:rsidRPr="00471D72">
        <w:rPr>
          <w:rFonts w:ascii="Times New Roman" w:hAnsi="Times New Roman" w:cs="Times New Roman"/>
          <w:noProof/>
          <w:sz w:val="24"/>
          <w:szCs w:val="24"/>
        </w:rPr>
        <w:t>(Garnaga et al., 2006)</w:t>
      </w:r>
      <w:r w:rsidRPr="00471D72">
        <w:rPr>
          <w:rFonts w:ascii="Times New Roman" w:hAnsi="Times New Roman" w:cs="Times New Roman"/>
          <w:sz w:val="24"/>
          <w:szCs w:val="24"/>
        </w:rPr>
        <w:fldChar w:fldCharType="end"/>
      </w:r>
      <w:r w:rsidRPr="00471D72">
        <w:rPr>
          <w:rFonts w:ascii="Times New Roman" w:hAnsi="Times New Roman" w:cs="Times New Roman"/>
          <w:sz w:val="24"/>
          <w:szCs w:val="24"/>
        </w:rPr>
        <w:t xml:space="preserve">. and chemical warfare agents were to our knowledge not disposed of in the Kolberger Heide </w:t>
      </w:r>
      <w:r w:rsidRPr="00471D72">
        <w:rPr>
          <w:rFonts w:ascii="Times New Roman" w:hAnsi="Times New Roman" w:cs="Times New Roman"/>
          <w:sz w:val="24"/>
          <w:szCs w:val="24"/>
        </w:rPr>
        <w:fldChar w:fldCharType="begin" w:fldLock="1"/>
      </w:r>
      <w:r w:rsidRPr="00471D72">
        <w:rPr>
          <w:rFonts w:ascii="Times New Roman" w:hAnsi="Times New Roman" w:cs="Times New Roman"/>
          <w:sz w:val="24"/>
          <w:szCs w:val="24"/>
        </w:rPr>
        <w:instrText>ADDIN CSL_CITATION {"citationItems":[{"id":"ITEM-1","itemData":{"author":[{"dropping-particle":"","family":"Böttcher","given":"Claus","non-dropping-particle":"","parse-names":false,"suffix":""},{"dropping-particle":"","family":"Knobloch","given":"Tobias","non-dropping-particle":"","parse-names":false,"suffix":""},{"dropping-particle":"","family":"Rühl","given":"Niels-Peter","non-dropping-particle":"","parse-names":false,"suffix":""},{"dropping-particle":"","family":"Sternheim","given":"Jens","non-dropping-particle":"","parse-names":false,"suffix":""},{"dropping-particle":"","family":"Wichert","given":"Uwe","non-dropping-particle":"","parse-names":false,"suffix":""},{"dropping-particle":"","family":"Wöhler","given":"Joachim","non-dropping-particle":"","parse-names":false,"suffix":""}],"id":"ITEM-1","issued":{"date-parts":[["2011"]]},"number-of-pages":"174","title":"Munitionsbelastung der deutschen Meeresgewässer – Bestandsaufnahme und Empfehlungen","type":"report"},"uris":["http://www.mendeley.com/documents/?uuid=37555567-8b58-43c2-8d3f-1c9eed2945e5"]},{"id":"ITEM-2","itemData":{"DOI":"10.1016/j.dsr2.2015.03.001","ISSN":"09670645","abstract":"In addition to natural sources and land-originated pollution, the Baltic Sea has another anthropogenic source of arsenic in bottom sediments-arsenic-based Chemical Warfare Agents (CWA). To examine the potential usage of arsenic contents results for monitoring the leakage from chemical weapons, sediment samples were collected from officially reported and potential chemical weapon dumpsites located in the Baltic Sea, and total and inorganic arsenic concentrations were analyzed. Results showed an elevated arsenic content in dumpsite areas compared to reference areas. Correlations of arsenic with other metals and organic matter were studied to elucidate any unusual behavior of arsenic in the dumpsites. In the area of the Bornholm Deep, such behavior was observed for inorganic arsenic. It appears that in close vicinity of dumped munitions, the inorganic arsenic concentration of sediments is not correlated with either organic matter content or authigenic minerals formation, as is commonly observed elsewhere. Investigations on CWA concentrations, performed within the CHEMSEA (Chemical Munition Search and Assesment) project, allowed us to compare the results of arsenic concentrations with the occurrence of arsenic-containing CWA.","author":[{"dropping-particle":"","family":"Bełdowski","given":"Jacek","non-dropping-particle":"","parse-names":false,"suffix":""},{"dropping-particle":"","family":"Szubska","given":"Marta","non-dropping-particle":"","parse-names":false,"suffix":""},{"dropping-particle":"","family":"Emelyanov","given":"Emelyan","non-dropping-particle":"","parse-names":false,"suffix":""},{"dropping-particle":"","family":"Garnaga","given":"Galina","non-dropping-particle":"","parse-names":false,"suffix":""},{"dropping-particle":"","family":"Drzewińska","given":"Anna","non-dropping-particle":"","parse-names":false,"suffix":""},{"dropping-particle":"","family":"Bełdowska","given":"Magdalena","non-dropping-particle":"","parse-names":false,"suffix":""},{"dropping-particle":"","family":"Vanninen","given":"Paula","non-dropping-particle":"","parse-names":false,"suffix":""},{"dropping-particle":"","family":"Östin","given":"Anders","non-dropping-particle":"","parse-names":false,"suffix":""},{"dropping-particle":"","family":"Fabisiak","given":"Jacek","non-dropping-particle":"","parse-names":false,"suffix":""}],"container-title":"Deep-Sea Research Part II: Topical Studies in Oceanography","id":"ITEM-2","issued":{"date-parts":[["2016"]]},"page":"114-122","title":"Arsenic concentrations in Baltic Sea sediments close to chemical munitions dumpsites","type":"article-journal","volume":"128"},"uris":["http://www.mendeley.com/documents/?uuid=4f643806-2168-4c30-902f-6006fc430801"]}],"mendeley":{"formattedCitation":"(Böttcher et al., 2011; Bełdowski et al., 2016)","plainTextFormattedCitation":"(Böttcher et al., 2011; Bełdowski et al., 2016)","previouslyFormattedCitation":"(Böttcher et al., 2011; Bełdowski et al., 2016)"},"properties":{"noteIndex":0},"schema":"https://github.com/citation-style-language/schema/raw/master/csl-citation.json"}</w:instrText>
      </w:r>
      <w:r w:rsidRPr="00471D72">
        <w:rPr>
          <w:rFonts w:ascii="Times New Roman" w:hAnsi="Times New Roman" w:cs="Times New Roman"/>
          <w:sz w:val="24"/>
          <w:szCs w:val="24"/>
        </w:rPr>
        <w:fldChar w:fldCharType="separate"/>
      </w:r>
      <w:r w:rsidRPr="00471D72">
        <w:rPr>
          <w:rFonts w:ascii="Times New Roman" w:hAnsi="Times New Roman" w:cs="Times New Roman"/>
          <w:noProof/>
          <w:sz w:val="24"/>
          <w:szCs w:val="24"/>
        </w:rPr>
        <w:t>(Böttcher et al., 2011; Bełdowski et al., 2016)</w:t>
      </w:r>
      <w:r w:rsidRPr="00471D72">
        <w:rPr>
          <w:rFonts w:ascii="Times New Roman" w:hAnsi="Times New Roman" w:cs="Times New Roman"/>
          <w:sz w:val="24"/>
          <w:szCs w:val="24"/>
        </w:rPr>
        <w:fldChar w:fldCharType="end"/>
      </w:r>
      <w:r w:rsidRPr="00471D72">
        <w:rPr>
          <w:rFonts w:ascii="Times New Roman" w:hAnsi="Times New Roman" w:cs="Times New Roman"/>
          <w:sz w:val="24"/>
          <w:szCs w:val="24"/>
        </w:rPr>
        <w:t>.</w:t>
      </w:r>
    </w:p>
    <w:p w:rsidR="00471D72" w:rsidRPr="00471D72" w:rsidRDefault="00471D72" w:rsidP="003D091C">
      <w:pPr>
        <w:spacing w:line="240" w:lineRule="auto"/>
        <w:jc w:val="left"/>
        <w:rPr>
          <w:rFonts w:ascii="Times New Roman" w:hAnsi="Times New Roman" w:cs="Times New Roman"/>
          <w:b/>
          <w:sz w:val="28"/>
          <w:szCs w:val="24"/>
        </w:rPr>
      </w:pPr>
      <w:r w:rsidRPr="00471D72">
        <w:rPr>
          <w:rFonts w:ascii="Times New Roman" w:hAnsi="Times New Roman" w:cs="Times New Roman"/>
          <w:b/>
          <w:sz w:val="28"/>
          <w:szCs w:val="24"/>
        </w:rPr>
        <w:t>References:</w:t>
      </w:r>
    </w:p>
    <w:p w:rsidR="00471D72" w:rsidRPr="00471D72" w:rsidRDefault="00471D72" w:rsidP="003D091C">
      <w:pPr>
        <w:widowControl w:val="0"/>
        <w:autoSpaceDE w:val="0"/>
        <w:autoSpaceDN w:val="0"/>
        <w:adjustRightInd w:val="0"/>
        <w:spacing w:line="240" w:lineRule="auto"/>
        <w:ind w:left="480" w:hanging="480"/>
        <w:jc w:val="left"/>
        <w:rPr>
          <w:rFonts w:ascii="Times New Roman" w:hAnsi="Times New Roman" w:cs="Times New Roman"/>
          <w:noProof/>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Mendeley Bibliography CSL_BIBLIOGRAPHY </w:instrText>
      </w:r>
      <w:r>
        <w:rPr>
          <w:rFonts w:ascii="Times New Roman" w:hAnsi="Times New Roman" w:cs="Times New Roman"/>
          <w:sz w:val="24"/>
          <w:szCs w:val="24"/>
        </w:rPr>
        <w:fldChar w:fldCharType="separate"/>
      </w:r>
      <w:r w:rsidRPr="00471D72">
        <w:rPr>
          <w:rFonts w:ascii="Times New Roman" w:hAnsi="Times New Roman" w:cs="Times New Roman"/>
          <w:noProof/>
          <w:sz w:val="24"/>
          <w:szCs w:val="24"/>
        </w:rPr>
        <w:t xml:space="preserve">Bełdowski, J., Szubska, M., Emelyanov, E., Garnaga, G., Drzewińska, A., Bełdowska, M., et al. (2016). Arsenic concentrations in Baltic Sea sediments close to chemical munitions dumpsites. </w:t>
      </w:r>
      <w:r w:rsidRPr="00471D72">
        <w:rPr>
          <w:rFonts w:ascii="Times New Roman" w:hAnsi="Times New Roman" w:cs="Times New Roman"/>
          <w:i/>
          <w:iCs/>
          <w:noProof/>
          <w:sz w:val="24"/>
          <w:szCs w:val="24"/>
        </w:rPr>
        <w:t>Deep. Res. Part II Top. Stud. Oceanogr.</w:t>
      </w:r>
      <w:r w:rsidRPr="00471D72">
        <w:rPr>
          <w:rFonts w:ascii="Times New Roman" w:hAnsi="Times New Roman" w:cs="Times New Roman"/>
          <w:noProof/>
          <w:sz w:val="24"/>
          <w:szCs w:val="24"/>
        </w:rPr>
        <w:t xml:space="preserve"> 128, 114–122. doi:10.1016/j.dsr2.2015.03.001.</w:t>
      </w:r>
    </w:p>
    <w:p w:rsidR="00471D72" w:rsidRPr="00471D72" w:rsidRDefault="00471D72" w:rsidP="003D091C">
      <w:pPr>
        <w:widowControl w:val="0"/>
        <w:autoSpaceDE w:val="0"/>
        <w:autoSpaceDN w:val="0"/>
        <w:adjustRightInd w:val="0"/>
        <w:spacing w:line="240" w:lineRule="auto"/>
        <w:ind w:left="480" w:hanging="480"/>
        <w:jc w:val="left"/>
        <w:rPr>
          <w:rFonts w:ascii="Times New Roman" w:hAnsi="Times New Roman" w:cs="Times New Roman"/>
          <w:noProof/>
          <w:sz w:val="24"/>
          <w:szCs w:val="24"/>
        </w:rPr>
      </w:pPr>
      <w:r w:rsidRPr="00471D72">
        <w:rPr>
          <w:rFonts w:ascii="Times New Roman" w:hAnsi="Times New Roman" w:cs="Times New Roman"/>
          <w:noProof/>
          <w:sz w:val="24"/>
          <w:szCs w:val="24"/>
        </w:rPr>
        <w:t xml:space="preserve">Bełdowski, J., Szubska, M., Siedlewicz, G., Korejwo, E., Grabowski, M., Bełdowska, M., et al. (2019). Sea-dumped ammunition as a possible source of mercury to the Baltic Sea sediments. </w:t>
      </w:r>
      <w:r w:rsidRPr="00471D72">
        <w:rPr>
          <w:rFonts w:ascii="Times New Roman" w:hAnsi="Times New Roman" w:cs="Times New Roman"/>
          <w:i/>
          <w:iCs/>
          <w:noProof/>
          <w:sz w:val="24"/>
          <w:szCs w:val="24"/>
        </w:rPr>
        <w:t>Sci. Total Environ.</w:t>
      </w:r>
      <w:r w:rsidRPr="00471D72">
        <w:rPr>
          <w:rFonts w:ascii="Times New Roman" w:hAnsi="Times New Roman" w:cs="Times New Roman"/>
          <w:noProof/>
          <w:sz w:val="24"/>
          <w:szCs w:val="24"/>
        </w:rPr>
        <w:t xml:space="preserve"> 674, 363–373. doi:10.1016/j.scitotenv.2019.04.058.</w:t>
      </w:r>
    </w:p>
    <w:p w:rsidR="00471D72" w:rsidRPr="00276FB0" w:rsidRDefault="00471D72" w:rsidP="003D091C">
      <w:pPr>
        <w:widowControl w:val="0"/>
        <w:autoSpaceDE w:val="0"/>
        <w:autoSpaceDN w:val="0"/>
        <w:adjustRightInd w:val="0"/>
        <w:spacing w:line="240" w:lineRule="auto"/>
        <w:ind w:left="480" w:hanging="480"/>
        <w:jc w:val="left"/>
        <w:rPr>
          <w:rFonts w:ascii="Times New Roman" w:hAnsi="Times New Roman" w:cs="Times New Roman"/>
          <w:noProof/>
          <w:sz w:val="24"/>
          <w:szCs w:val="24"/>
          <w:lang w:val="de-DE"/>
        </w:rPr>
      </w:pPr>
      <w:r w:rsidRPr="00471D72">
        <w:rPr>
          <w:rFonts w:ascii="Times New Roman" w:hAnsi="Times New Roman" w:cs="Times New Roman"/>
          <w:noProof/>
          <w:sz w:val="24"/>
          <w:szCs w:val="24"/>
        </w:rPr>
        <w:t xml:space="preserve">Böttcher, C., Knobloch, T., Rühl, N.-P., Sternheim, J., Wichert, U., and Wöhler, J. (2011). </w:t>
      </w:r>
      <w:r w:rsidRPr="00276FB0">
        <w:rPr>
          <w:rFonts w:ascii="Times New Roman" w:hAnsi="Times New Roman" w:cs="Times New Roman"/>
          <w:noProof/>
          <w:sz w:val="24"/>
          <w:szCs w:val="24"/>
          <w:lang w:val="de-DE"/>
        </w:rPr>
        <w:t>Munitionsbelastung der deutschen Meeresgewässer – Bestandsaufnahme und Empfehlungen. Available at: www.munition-im-meer.de.</w:t>
      </w:r>
    </w:p>
    <w:p w:rsidR="00471D72" w:rsidRPr="00471D72" w:rsidRDefault="00471D72" w:rsidP="003D091C">
      <w:pPr>
        <w:widowControl w:val="0"/>
        <w:autoSpaceDE w:val="0"/>
        <w:autoSpaceDN w:val="0"/>
        <w:adjustRightInd w:val="0"/>
        <w:spacing w:line="240" w:lineRule="auto"/>
        <w:ind w:left="480" w:hanging="480"/>
        <w:jc w:val="left"/>
        <w:rPr>
          <w:rFonts w:ascii="Times New Roman" w:hAnsi="Times New Roman" w:cs="Times New Roman"/>
          <w:noProof/>
          <w:sz w:val="24"/>
          <w:szCs w:val="24"/>
        </w:rPr>
      </w:pPr>
      <w:r w:rsidRPr="00471D72">
        <w:rPr>
          <w:rFonts w:ascii="Times New Roman" w:hAnsi="Times New Roman" w:cs="Times New Roman"/>
          <w:noProof/>
          <w:sz w:val="24"/>
          <w:szCs w:val="24"/>
        </w:rPr>
        <w:t xml:space="preserve">Garnaga, G., Wyse, E., Azemard, S., Stankevičius, A., and de Mora, S. (2006). Arsenic in sediments from the southeastern Baltic Sea. </w:t>
      </w:r>
      <w:r w:rsidRPr="00471D72">
        <w:rPr>
          <w:rFonts w:ascii="Times New Roman" w:hAnsi="Times New Roman" w:cs="Times New Roman"/>
          <w:i/>
          <w:iCs/>
          <w:noProof/>
          <w:sz w:val="24"/>
          <w:szCs w:val="24"/>
        </w:rPr>
        <w:t>Environ. Pollut.</w:t>
      </w:r>
      <w:r w:rsidRPr="00471D72">
        <w:rPr>
          <w:rFonts w:ascii="Times New Roman" w:hAnsi="Times New Roman" w:cs="Times New Roman"/>
          <w:noProof/>
          <w:sz w:val="24"/>
          <w:szCs w:val="24"/>
        </w:rPr>
        <w:t xml:space="preserve"> 144, 855–861. doi:10.1016/j.envpol.2006.02.013.</w:t>
      </w:r>
    </w:p>
    <w:p w:rsidR="00471D72" w:rsidRPr="00471D72" w:rsidRDefault="00471D72" w:rsidP="003D091C">
      <w:pPr>
        <w:widowControl w:val="0"/>
        <w:autoSpaceDE w:val="0"/>
        <w:autoSpaceDN w:val="0"/>
        <w:adjustRightInd w:val="0"/>
        <w:spacing w:line="240" w:lineRule="auto"/>
        <w:ind w:left="480" w:hanging="480"/>
        <w:jc w:val="left"/>
        <w:rPr>
          <w:rFonts w:ascii="Times New Roman" w:hAnsi="Times New Roman" w:cs="Times New Roman"/>
          <w:noProof/>
          <w:sz w:val="24"/>
          <w:szCs w:val="24"/>
        </w:rPr>
      </w:pPr>
      <w:r w:rsidRPr="00471D72">
        <w:rPr>
          <w:rFonts w:ascii="Times New Roman" w:hAnsi="Times New Roman" w:cs="Times New Roman"/>
          <w:noProof/>
          <w:sz w:val="24"/>
          <w:szCs w:val="24"/>
        </w:rPr>
        <w:t xml:space="preserve">Leipe, T., Moros, M., Kotilainen, A., Vallius, H., Kabel, K., Endler, M., et al. (2013). Mercury in Baltic Sea sediments - Natural background and anthropogenic impact. </w:t>
      </w:r>
      <w:r w:rsidRPr="00471D72">
        <w:rPr>
          <w:rFonts w:ascii="Times New Roman" w:hAnsi="Times New Roman" w:cs="Times New Roman"/>
          <w:i/>
          <w:iCs/>
          <w:noProof/>
          <w:sz w:val="24"/>
          <w:szCs w:val="24"/>
        </w:rPr>
        <w:t>Geochemistry</w:t>
      </w:r>
      <w:r w:rsidRPr="00471D72">
        <w:rPr>
          <w:rFonts w:ascii="Times New Roman" w:hAnsi="Times New Roman" w:cs="Times New Roman"/>
          <w:noProof/>
          <w:sz w:val="24"/>
          <w:szCs w:val="24"/>
        </w:rPr>
        <w:t xml:space="preserve"> 73, 249–259. doi:10.1016/j.chemer.2013.06.005.</w:t>
      </w:r>
    </w:p>
    <w:p w:rsidR="00471D72" w:rsidRPr="00471D72" w:rsidRDefault="00471D72" w:rsidP="003D091C">
      <w:pPr>
        <w:widowControl w:val="0"/>
        <w:autoSpaceDE w:val="0"/>
        <w:autoSpaceDN w:val="0"/>
        <w:adjustRightInd w:val="0"/>
        <w:spacing w:line="240" w:lineRule="auto"/>
        <w:ind w:left="480" w:hanging="480"/>
        <w:jc w:val="left"/>
        <w:rPr>
          <w:rFonts w:ascii="Times New Roman" w:hAnsi="Times New Roman" w:cs="Times New Roman"/>
          <w:noProof/>
          <w:sz w:val="24"/>
        </w:rPr>
      </w:pPr>
      <w:r w:rsidRPr="00471D72">
        <w:rPr>
          <w:rFonts w:ascii="Times New Roman" w:hAnsi="Times New Roman" w:cs="Times New Roman"/>
          <w:noProof/>
          <w:sz w:val="24"/>
          <w:szCs w:val="24"/>
        </w:rPr>
        <w:t xml:space="preserve">Zaborska, A. (2014). Anthropogenic lead concentrations and sources in Baltic Sea sediments based on lead isotopic composition. </w:t>
      </w:r>
      <w:r w:rsidRPr="00471D72">
        <w:rPr>
          <w:rFonts w:ascii="Times New Roman" w:hAnsi="Times New Roman" w:cs="Times New Roman"/>
          <w:i/>
          <w:iCs/>
          <w:noProof/>
          <w:sz w:val="24"/>
          <w:szCs w:val="24"/>
        </w:rPr>
        <w:t>Mar. Pollut. Bull.</w:t>
      </w:r>
      <w:r w:rsidRPr="00471D72">
        <w:rPr>
          <w:rFonts w:ascii="Times New Roman" w:hAnsi="Times New Roman" w:cs="Times New Roman"/>
          <w:noProof/>
          <w:sz w:val="24"/>
          <w:szCs w:val="24"/>
        </w:rPr>
        <w:t xml:space="preserve"> 85, 99–113. doi:10.1016/j.marpolbul.2014.06.013.</w:t>
      </w:r>
    </w:p>
    <w:p w:rsidR="00471D72" w:rsidRPr="00471D72" w:rsidRDefault="00471D72" w:rsidP="003D091C">
      <w:pPr>
        <w:spacing w:line="240" w:lineRule="auto"/>
        <w:jc w:val="left"/>
        <w:rPr>
          <w:rFonts w:ascii="Times New Roman" w:hAnsi="Times New Roman" w:cs="Times New Roman"/>
          <w:sz w:val="24"/>
          <w:szCs w:val="24"/>
        </w:rPr>
      </w:pPr>
      <w:r>
        <w:rPr>
          <w:rFonts w:ascii="Times New Roman" w:hAnsi="Times New Roman" w:cs="Times New Roman"/>
          <w:sz w:val="24"/>
          <w:szCs w:val="24"/>
        </w:rPr>
        <w:fldChar w:fldCharType="end"/>
      </w:r>
    </w:p>
    <w:sectPr w:rsidR="00471D72" w:rsidRPr="00471D72" w:rsidSect="00BB38D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076"/>
    <w:rsid w:val="00007B4C"/>
    <w:rsid w:val="00126076"/>
    <w:rsid w:val="001F2EB3"/>
    <w:rsid w:val="00254914"/>
    <w:rsid w:val="00276FB0"/>
    <w:rsid w:val="002C4BC6"/>
    <w:rsid w:val="00356466"/>
    <w:rsid w:val="003C1DF5"/>
    <w:rsid w:val="003D091C"/>
    <w:rsid w:val="003D2DB8"/>
    <w:rsid w:val="00471D72"/>
    <w:rsid w:val="00493450"/>
    <w:rsid w:val="00494490"/>
    <w:rsid w:val="00703C21"/>
    <w:rsid w:val="00720904"/>
    <w:rsid w:val="00807A59"/>
    <w:rsid w:val="008D70AA"/>
    <w:rsid w:val="008E608E"/>
    <w:rsid w:val="00A3543A"/>
    <w:rsid w:val="00AD6A05"/>
    <w:rsid w:val="00BB38D1"/>
    <w:rsid w:val="00C01BFF"/>
    <w:rsid w:val="00DC7F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E3889"/>
  <w15:chartTrackingRefBased/>
  <w15:docId w15:val="{4D4D1181-ED44-4B57-BA7F-371C028F8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26076"/>
    <w:pPr>
      <w:spacing w:line="480" w:lineRule="auto"/>
      <w:jc w:val="both"/>
    </w:pPr>
    <w:rPr>
      <w:rFonts w:ascii="Arial" w:hAnsi="Arial"/>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007B4C"/>
    <w:pPr>
      <w:spacing w:after="200" w:line="240" w:lineRule="auto"/>
    </w:pPr>
    <w:rPr>
      <w:i/>
      <w:iCs/>
      <w:color w:val="44546A" w:themeColor="text2"/>
      <w:sz w:val="18"/>
      <w:szCs w:val="18"/>
    </w:rPr>
  </w:style>
  <w:style w:type="character" w:styleId="Zeilennummer">
    <w:name w:val="line number"/>
    <w:basedOn w:val="Absatz-Standardschriftart"/>
    <w:uiPriority w:val="99"/>
    <w:semiHidden/>
    <w:unhideWhenUsed/>
    <w:rsid w:val="00471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24488-AECE-4C99-B2B1-72BDB7EFA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2832</Words>
  <Characters>15665</Characters>
  <Application>Microsoft Office Word</Application>
  <DocSecurity>0</DocSecurity>
  <Lines>256</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J</dc:creator>
  <cp:keywords/>
  <dc:description/>
  <cp:lastModifiedBy>R J</cp:lastModifiedBy>
  <cp:revision>3</cp:revision>
  <cp:lastPrinted>2021-09-22T16:23:00Z</cp:lastPrinted>
  <dcterms:created xsi:type="dcterms:W3CDTF">2021-09-22T16:22:00Z</dcterms:created>
  <dcterms:modified xsi:type="dcterms:W3CDTF">2021-09-22T16:24:00Z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http://www.zotero.org/styles/frontiers-in-microbiology</vt:lpwstr>
  </property>
  <property fmtid="{D5CDD505-2E9C-101B-9397-08002B2CF9AE}" pid="13" name="Mendeley Recent Style Name 5_1">
    <vt:lpwstr>Frontiers in Microbiology</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http://www.zotero.org/styles/marine-pollution-bulletin</vt:lpwstr>
  </property>
  <property fmtid="{D5CDD505-2E9C-101B-9397-08002B2CF9AE}" pid="17" name="Mendeley Recent Style Name 7_1">
    <vt:lpwstr>Marine Pollution Bulletin</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1bd3eabc-039f-3833-825a-0a6a8f73d1a5</vt:lpwstr>
  </property>
  <property fmtid="{D5CDD505-2E9C-101B-9397-08002B2CF9AE}" pid="24" name="Mendeley Citation Style_1">
    <vt:lpwstr>http://www.zotero.org/styles/frontiers-in-microbiology</vt:lpwstr>
  </property>
</Properties>
</file>