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F44" w:rsidRPr="00AC2BDB" w:rsidRDefault="00A1498D">
      <w:pPr>
        <w:rPr>
          <w:b/>
        </w:rPr>
      </w:pPr>
      <w:r w:rsidRPr="00AC2BDB">
        <w:rPr>
          <w:b/>
        </w:rPr>
        <w:t>AL 568 Wochenbericht 2 (KW46)</w:t>
      </w:r>
    </w:p>
    <w:p w:rsidR="00A1498D" w:rsidRDefault="00A1498D"/>
    <w:p w:rsidR="00A1498D" w:rsidRDefault="00A1498D">
      <w:r>
        <w:t xml:space="preserve">Die Woche begann mit dem Eintreffen im äußeren Mündungsgebiet des </w:t>
      </w:r>
      <w:proofErr w:type="spellStart"/>
      <w:r>
        <w:t>Sognefjord</w:t>
      </w:r>
      <w:proofErr w:type="spellEnd"/>
      <w:r>
        <w:t xml:space="preserve">, nachdem wir die Nacht über vergeblich auf besseres Wetter zur Einfahrt in den </w:t>
      </w:r>
      <w:proofErr w:type="spellStart"/>
      <w:r>
        <w:t>Lurefjord</w:t>
      </w:r>
      <w:proofErr w:type="spellEnd"/>
      <w:r>
        <w:t xml:space="preserve"> gewartet hatten.</w:t>
      </w:r>
      <w:r w:rsidR="00AC2BDB">
        <w:t xml:space="preserve"> Im Arbeitsgebiet hatten wir fortan durchgehend Niederschlag und im Außenbereit des </w:t>
      </w:r>
      <w:proofErr w:type="spellStart"/>
      <w:r w:rsidR="00AC2BDB">
        <w:t>Sognefjords</w:t>
      </w:r>
      <w:proofErr w:type="spellEnd"/>
      <w:r w:rsidR="00AC2BDB">
        <w:t xml:space="preserve"> mit Böen zwischen 8 und 10 Windstärken zu kämpfen.</w:t>
      </w:r>
    </w:p>
    <w:p w:rsidR="00A1498D" w:rsidRDefault="00A1498D"/>
    <w:p w:rsidR="00A1498D" w:rsidRDefault="00A1498D">
      <w:pPr>
        <w:rPr>
          <w:rFonts w:eastAsia="Times New Roman" w:cstheme="minorHAnsi"/>
          <w:lang w:eastAsia="de-DE"/>
        </w:rPr>
      </w:pPr>
      <w:r>
        <w:t xml:space="preserve">Für Montag stand der erste Tauchgang mit </w:t>
      </w:r>
      <w:proofErr w:type="spellStart"/>
      <w:r>
        <w:t>Phoca</w:t>
      </w:r>
      <w:proofErr w:type="spellEnd"/>
      <w:r>
        <w:t xml:space="preserve"> und dem Lighthouse System auf dem Programm. Der Tauchgang auf </w:t>
      </w:r>
      <w:r w:rsidRPr="00A1498D">
        <w:rPr>
          <w:rFonts w:eastAsia="Times New Roman" w:cstheme="minorHAnsi"/>
          <w:lang w:eastAsia="de-DE"/>
        </w:rPr>
        <w:t xml:space="preserve">61.074895° N, 5.252495° E führte in eine Tiefe von </w:t>
      </w:r>
      <w:r>
        <w:rPr>
          <w:rFonts w:eastAsia="Times New Roman" w:cstheme="minorHAnsi"/>
          <w:lang w:eastAsia="de-DE"/>
        </w:rPr>
        <w:t>knapp 900m, auf ein Plateau am Südhang des Fjordes. Hierbei wurde zielgemäß die volle Funk</w:t>
      </w:r>
      <w:r w:rsidR="00F36A69">
        <w:rPr>
          <w:rFonts w:eastAsia="Times New Roman" w:cstheme="minorHAnsi"/>
          <w:lang w:eastAsia="de-DE"/>
        </w:rPr>
        <w:t>t</w:t>
      </w:r>
      <w:r>
        <w:rPr>
          <w:rFonts w:eastAsia="Times New Roman" w:cstheme="minorHAnsi"/>
          <w:lang w:eastAsia="de-DE"/>
        </w:rPr>
        <w:t xml:space="preserve">ionsfähigkeit des LIGHTHOUSE Systems festgestellt, und es wurden erste Testdaten von </w:t>
      </w:r>
      <w:r w:rsidR="00241461">
        <w:rPr>
          <w:rFonts w:eastAsia="Times New Roman" w:cstheme="minorHAnsi"/>
          <w:lang w:eastAsia="de-DE"/>
        </w:rPr>
        <w:t>a</w:t>
      </w:r>
      <w:r>
        <w:rPr>
          <w:rFonts w:eastAsia="Times New Roman" w:cstheme="minorHAnsi"/>
          <w:lang w:eastAsia="de-DE"/>
        </w:rPr>
        <w:t>kustischen Kameras, optischen Kameras und Laserscanner gesammelt.</w:t>
      </w:r>
    </w:p>
    <w:p w:rsidR="00A1498D" w:rsidRDefault="00A1498D"/>
    <w:p w:rsidR="00A1498D" w:rsidRDefault="00A1498D">
      <w:r>
        <w:t xml:space="preserve">Der Abend und die Nacht dienten einer CTD Beprobung sowie dem Fang von </w:t>
      </w:r>
      <w:proofErr w:type="spellStart"/>
      <w:r>
        <w:t>Periphylla</w:t>
      </w:r>
      <w:proofErr w:type="spellEnd"/>
      <w:r>
        <w:t xml:space="preserve"> Quallen für die geplanten Experimente an Bord. Da witterungstechnisch eine Einfahrt in den </w:t>
      </w:r>
      <w:proofErr w:type="spellStart"/>
      <w:r>
        <w:t>Lurefjord</w:t>
      </w:r>
      <w:proofErr w:type="spellEnd"/>
      <w:r>
        <w:t>, welche nur bei Tage</w:t>
      </w:r>
      <w:r w:rsidR="00F36A69">
        <w:t>slicht</w:t>
      </w:r>
      <w:r>
        <w:t xml:space="preserve"> (8:00-1</w:t>
      </w:r>
      <w:r w:rsidR="00F36A69">
        <w:t>6</w:t>
      </w:r>
      <w:r>
        <w:t xml:space="preserve">:00 Uhr) und nur bei Niedrigwasser erfolgen kann, nahezu ausgeschlossen werden musste, </w:t>
      </w:r>
      <w:r w:rsidR="00F36A69">
        <w:t xml:space="preserve">musste </w:t>
      </w:r>
      <w:r>
        <w:t xml:space="preserve">das biologische </w:t>
      </w:r>
      <w:proofErr w:type="spellStart"/>
      <w:r>
        <w:t>Beprobungsprogramm</w:t>
      </w:r>
      <w:proofErr w:type="spellEnd"/>
      <w:r>
        <w:t xml:space="preserve"> auf den </w:t>
      </w:r>
      <w:proofErr w:type="spellStart"/>
      <w:r>
        <w:t>Sognefjord</w:t>
      </w:r>
      <w:proofErr w:type="spellEnd"/>
      <w:r>
        <w:t xml:space="preserve"> konzentriert</w:t>
      </w:r>
      <w:r w:rsidR="00F36A69">
        <w:t xml:space="preserve"> werden</w:t>
      </w:r>
      <w:r>
        <w:t>.</w:t>
      </w:r>
      <w:r w:rsidR="008A4466">
        <w:t xml:space="preserve"> </w:t>
      </w:r>
      <w:r w:rsidR="00F36A69">
        <w:t xml:space="preserve">Hier sind die </w:t>
      </w:r>
      <w:proofErr w:type="spellStart"/>
      <w:r w:rsidR="00F36A69">
        <w:t>Abundanzen</w:t>
      </w:r>
      <w:proofErr w:type="spellEnd"/>
      <w:r w:rsidR="00F36A69">
        <w:t xml:space="preserve"> jedoch bedeutend geringer, und die wenigen Individuen in größerer Wassertiefe zu finden. </w:t>
      </w:r>
      <w:r w:rsidR="008A4466">
        <w:t>Tatsächlich wurden eine große und mehrere kleine Individuen gefangen</w:t>
      </w:r>
      <w:r w:rsidR="00F36A69">
        <w:t xml:space="preserve"> und erste Experimente gestartet</w:t>
      </w:r>
      <w:r w:rsidR="008A4466">
        <w:t>.</w:t>
      </w:r>
    </w:p>
    <w:p w:rsidR="008A4466" w:rsidRDefault="008A4466"/>
    <w:p w:rsidR="008A4466" w:rsidRDefault="008A4466">
      <w:r>
        <w:t xml:space="preserve">Über Nacht wurde in den östlichen Teil des Arbeitsgebietes, tief im norwegischen Hinterland, verholt, da wir hier auf ruhigere Witterungsbedingungen stießen. </w:t>
      </w:r>
      <w:r w:rsidR="00241461">
        <w:t>Der</w:t>
      </w:r>
      <w:r>
        <w:t xml:space="preserve"> Dienstagmorgen und Vormittag </w:t>
      </w:r>
      <w:r w:rsidR="00241461">
        <w:t>war Wartungsarbeiten am ROV und Lighthouse System gewidmet.</w:t>
      </w:r>
      <w:r>
        <w:t xml:space="preserve"> Somit konnte nach dem Mittag der zweite Testtauchgang zur Sohle des Fjords in 980m Tiefe auf </w:t>
      </w:r>
      <w:r w:rsidRPr="008A4466">
        <w:t>61.160628</w:t>
      </w:r>
      <w:r>
        <w:t>° N</w:t>
      </w:r>
      <w:r w:rsidRPr="008A4466">
        <w:t>, 6.794014</w:t>
      </w:r>
      <w:r>
        <w:t>° E erfolgen. Auf diesem Tauchgang wurden v.a. die Akustikkameras und die Laserprojektoren weiter eingerichtet und es wurden Testdaten zur späteren Analyse gesammelt.</w:t>
      </w:r>
    </w:p>
    <w:p w:rsidR="008A4466" w:rsidRDefault="008A4466"/>
    <w:p w:rsidR="008A4466" w:rsidRDefault="008A4466">
      <w:r>
        <w:t xml:space="preserve">Das Nachtprogramm bestand abermals aus CTD und Probenahme, leider jedoch ohne dass </w:t>
      </w:r>
      <w:r w:rsidR="00F36A69">
        <w:t>Helmq</w:t>
      </w:r>
      <w:r>
        <w:t>uallen gefunden wurden.</w:t>
      </w:r>
      <w:r w:rsidR="00F36A69">
        <w:t xml:space="preserve"> Auch in der Literatur findet sich eine advektionsbedingte Abnahme nach Osten, so dass für die biologischen Probennahmen der westliche, aber auch ungeschütztere Teil des Fjords vorzuziehen ist.</w:t>
      </w:r>
    </w:p>
    <w:p w:rsidR="008A4466" w:rsidRDefault="008A4466"/>
    <w:p w:rsidR="00AC2BDB" w:rsidRDefault="008A4466">
      <w:r>
        <w:t xml:space="preserve">Mittwoch morgen wurde auf der </w:t>
      </w:r>
      <w:r w:rsidR="00F36A69">
        <w:t xml:space="preserve">Vortagsposition </w:t>
      </w:r>
      <w:r>
        <w:t>ein optische</w:t>
      </w:r>
      <w:r w:rsidR="00241461">
        <w:t>s</w:t>
      </w:r>
      <w:bookmarkStart w:id="0" w:name="_GoBack"/>
      <w:bookmarkEnd w:id="0"/>
      <w:r>
        <w:t xml:space="preserve"> Zielobjekt in Form eines tetraedrischen Alu</w:t>
      </w:r>
      <w:r w:rsidR="00F36A69">
        <w:t>minium</w:t>
      </w:r>
      <w:r>
        <w:t xml:space="preserve">rahmens von 3m Kantenlänge als frei fallende Verankerung ausgelegt. Dieser Rahmen ist mit </w:t>
      </w:r>
      <w:proofErr w:type="spellStart"/>
      <w:r>
        <w:t>Kalibrationsmustern</w:t>
      </w:r>
      <w:proofErr w:type="spellEnd"/>
      <w:r>
        <w:t xml:space="preserve"> (Schachbrett, Farbtafel, Siemensstern) ausgestattet, und dient als Referenzobjekt </w:t>
      </w:r>
      <w:r w:rsidR="00E672AC">
        <w:t xml:space="preserve">zur Bestimmung von </w:t>
      </w:r>
      <w:proofErr w:type="spellStart"/>
      <w:r w:rsidR="00E672AC">
        <w:t>Kalibrationsfehlern</w:t>
      </w:r>
      <w:proofErr w:type="spellEnd"/>
      <w:r w:rsidR="00E672AC">
        <w:t xml:space="preserve"> und Verzerrungen in den LIGHTHOUSE Sensoren. Der folgende Tauchgang diente dann der Kalibration von Lasersystem und (</w:t>
      </w:r>
      <w:r w:rsidR="00F36A69">
        <w:t>F</w:t>
      </w:r>
      <w:r w:rsidR="00E672AC">
        <w:t>ront-)Kamerasystemen. Hierbei wurde bereits die deutliche optische Überlegenheit der Zeiss-</w:t>
      </w:r>
      <w:proofErr w:type="spellStart"/>
      <w:r w:rsidR="00E672AC">
        <w:t>Photogrammetrieoptik</w:t>
      </w:r>
      <w:proofErr w:type="spellEnd"/>
      <w:r w:rsidR="00E672AC">
        <w:t xml:space="preserve"> deutlich, welche die geraden Strukturen des </w:t>
      </w:r>
      <w:proofErr w:type="spellStart"/>
      <w:r w:rsidR="00E672AC">
        <w:t>Kalibrationsobjektes</w:t>
      </w:r>
      <w:proofErr w:type="spellEnd"/>
      <w:r w:rsidR="00E672AC">
        <w:t xml:space="preserve"> präzise abbildet. Nach ca. 2h</w:t>
      </w:r>
      <w:r w:rsidR="00F36A69">
        <w:t>,</w:t>
      </w:r>
      <w:r w:rsidR="00E672AC">
        <w:t xml:space="preserve"> die von komplexen Manövern rund um die Verankerung bestimmt waren, wurde das ROV an die südliche Steilwand des Fjordes verholt und es begann ein Aufstieg von knapp 100m entlang der Steilwand. Der Transit über den ebenen Fjordgrund diente </w:t>
      </w:r>
      <w:proofErr w:type="spellStart"/>
      <w:r w:rsidR="00E672AC">
        <w:t>v.a</w:t>
      </w:r>
      <w:proofErr w:type="spellEnd"/>
      <w:r w:rsidR="00E672AC">
        <w:t xml:space="preserve"> der Erstellung von Testdaten für die abwärts gewandten Laser-Profiler. Der folgende Aufstieg am Hang wurde mit den Kameras weitgehend aufgezeichnet, und insbesondere wurde mehrmals gestoppt um Laserscans von anstehendem Felsgestein, inklusive sessiler Fauna, anzufertigen. </w:t>
      </w:r>
      <w:r w:rsidR="00E672AC">
        <w:lastRenderedPageBreak/>
        <w:t xml:space="preserve">Insgesamt war dieser dritte und – dem Wetter geschuldete letzte – Tauchgang hoch erfolgreich, und es wurde abschließend die volle Funktionsfähigkeit aller Sensorsysteme festgehalten. </w:t>
      </w:r>
      <w:r w:rsidR="00AC2BDB">
        <w:t>Anschließend wurde die Verankerung ausgelöst und nach einer Aufstiegszeit von ca. 1h problemlos und beschädigungsfrei geborgen.</w:t>
      </w:r>
    </w:p>
    <w:p w:rsidR="00AC2BDB" w:rsidRDefault="00AC2BDB"/>
    <w:p w:rsidR="00AC2BDB" w:rsidRDefault="00AC2BDB">
      <w:r>
        <w:t xml:space="preserve">Die folgende Nacht sowie der Donnerstag dienten der Beprobung von </w:t>
      </w:r>
      <w:proofErr w:type="spellStart"/>
      <w:r w:rsidRPr="00AC2BDB">
        <w:rPr>
          <w:i/>
        </w:rPr>
        <w:t>Periphylla</w:t>
      </w:r>
      <w:proofErr w:type="spellEnd"/>
      <w:r>
        <w:t xml:space="preserve">. Lediglich zwei Individuen waren an dieser Lokalität vom ROV aus gesichtet worden, allerdings </w:t>
      </w:r>
      <w:r w:rsidR="00241461">
        <w:t>b</w:t>
      </w:r>
      <w:r>
        <w:t xml:space="preserve">lieben die Fangversuche erfolglos. Daher erfolgte in der Nacht auf Freitag der Transit zurück auf die zuvor besuchte westliche Koordinate. Hier erfolgte ab Freitag um </w:t>
      </w:r>
      <w:r w:rsidR="00F36A69">
        <w:t xml:space="preserve">00:00 Uhr </w:t>
      </w:r>
      <w:r>
        <w:t xml:space="preserve">eine weitere </w:t>
      </w:r>
      <w:proofErr w:type="spellStart"/>
      <w:r>
        <w:t>Beprobungskampagne</w:t>
      </w:r>
      <w:proofErr w:type="spellEnd"/>
      <w:r>
        <w:t>, diesmal bis Samstagmorgen, 08:00 Uhr</w:t>
      </w:r>
      <w:r w:rsidR="00F36A69">
        <w:t xml:space="preserve"> mit begrenztem Erfolg. Insgesamt wurden auf d</w:t>
      </w:r>
      <w:r w:rsidR="003004A9">
        <w:t xml:space="preserve">ieser </w:t>
      </w:r>
      <w:r w:rsidR="00F36A69">
        <w:t>Reise 25 Individuen von ausreichender Größe und in gutem Zustand gefangen und den geplanten Experimenten zugeführt</w:t>
      </w:r>
      <w:r w:rsidR="003004A9">
        <w:t xml:space="preserve">, was leider erheblich unter den im </w:t>
      </w:r>
      <w:proofErr w:type="spellStart"/>
      <w:r w:rsidR="003004A9">
        <w:t>Lurefjord</w:t>
      </w:r>
      <w:proofErr w:type="spellEnd"/>
      <w:r w:rsidR="003004A9">
        <w:t xml:space="preserve"> erwarteten Zahlen zurückbleibt. </w:t>
      </w:r>
    </w:p>
    <w:p w:rsidR="00AC2BDB" w:rsidRDefault="00AC2BDB"/>
    <w:p w:rsidR="00AC2BDB" w:rsidRDefault="00AC2BDB">
      <w:r>
        <w:t>Seit Samstagmorgen befinden wir uns auf der Heimreise, innerhalb eines vorteilhaften Wetterfensters welches sich mit uns nach Süden bewegt.</w:t>
      </w:r>
    </w:p>
    <w:p w:rsidR="00AC2BDB" w:rsidRDefault="00AC2BDB"/>
    <w:p w:rsidR="00AC2BDB" w:rsidRDefault="00AC2BDB">
      <w:r>
        <w:t xml:space="preserve">Tom Kwasnitschka &amp; Helena </w:t>
      </w:r>
      <w:proofErr w:type="spellStart"/>
      <w:r>
        <w:t>Hauss</w:t>
      </w:r>
      <w:proofErr w:type="spellEnd"/>
      <w:r>
        <w:t>, GEOMAR, 21.11.21</w:t>
      </w:r>
    </w:p>
    <w:p w:rsidR="00AC2BDB" w:rsidRPr="008A4466" w:rsidRDefault="00AC2BDB"/>
    <w:sectPr w:rsidR="00AC2BDB" w:rsidRPr="008A4466" w:rsidSect="0031693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8D"/>
    <w:rsid w:val="00231444"/>
    <w:rsid w:val="00241461"/>
    <w:rsid w:val="003004A9"/>
    <w:rsid w:val="00316934"/>
    <w:rsid w:val="006F31C3"/>
    <w:rsid w:val="007E5F6B"/>
    <w:rsid w:val="008A4466"/>
    <w:rsid w:val="009D1EA9"/>
    <w:rsid w:val="00A1498D"/>
    <w:rsid w:val="00AC2BDB"/>
    <w:rsid w:val="00BC2779"/>
    <w:rsid w:val="00C64065"/>
    <w:rsid w:val="00DC6467"/>
    <w:rsid w:val="00E05986"/>
    <w:rsid w:val="00E672AC"/>
    <w:rsid w:val="00F36A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3DD2"/>
  <w14:defaultImageDpi w14:val="32767"/>
  <w15:chartTrackingRefBased/>
  <w15:docId w15:val="{ADB2A2DA-9A3E-254F-A874-01A336BF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E5F6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E5F6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3934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Kwasnitschka</dc:creator>
  <cp:keywords/>
  <dc:description/>
  <cp:lastModifiedBy>Tom Kwasnitschka</cp:lastModifiedBy>
  <cp:revision>3</cp:revision>
  <dcterms:created xsi:type="dcterms:W3CDTF">2021-11-22T10:47:00Z</dcterms:created>
  <dcterms:modified xsi:type="dcterms:W3CDTF">2021-11-22T17:22:00Z</dcterms:modified>
</cp:coreProperties>
</file>