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50BD" w:rsidRPr="000F1A9F" w:rsidRDefault="004750BD" w:rsidP="004750BD">
      <w:pPr>
        <w:pStyle w:val="Beschriftung"/>
        <w:keepNext/>
        <w:spacing w:after="0" w:line="360" w:lineRule="auto"/>
        <w:rPr>
          <w:rFonts w:ascii="Arial" w:hAnsi="Arial" w:cs="Arial"/>
          <w:b w:val="0"/>
          <w:color w:val="000000" w:themeColor="text1"/>
          <w:sz w:val="22"/>
          <w:lang w:val="en-US"/>
        </w:rPr>
      </w:pPr>
      <w:bookmarkStart w:id="0" w:name="_GoBack"/>
      <w:bookmarkEnd w:id="0"/>
      <w:r w:rsidRPr="000F1A9F">
        <w:rPr>
          <w:rFonts w:ascii="Arial" w:hAnsi="Arial" w:cs="Arial"/>
          <w:color w:val="000000" w:themeColor="text1"/>
          <w:sz w:val="22"/>
          <w:lang w:val="en-US"/>
        </w:rPr>
        <w:t xml:space="preserve">Table </w:t>
      </w:r>
      <w:r>
        <w:rPr>
          <w:rFonts w:ascii="Arial" w:hAnsi="Arial" w:cs="Arial"/>
          <w:color w:val="000000" w:themeColor="text1"/>
          <w:sz w:val="22"/>
          <w:lang w:val="en-US"/>
        </w:rPr>
        <w:t>S</w:t>
      </w:r>
      <w:r w:rsidRPr="000F1A9F">
        <w:rPr>
          <w:rFonts w:ascii="Arial" w:hAnsi="Arial" w:cs="Arial"/>
          <w:color w:val="000000" w:themeColor="text1"/>
          <w:sz w:val="22"/>
          <w:lang w:val="en-US"/>
        </w:rPr>
        <w:t xml:space="preserve">6. </w:t>
      </w:r>
      <w:r w:rsidRPr="000F1A9F">
        <w:rPr>
          <w:rFonts w:ascii="Arial" w:hAnsi="Arial" w:cs="Arial"/>
          <w:b w:val="0"/>
          <w:bCs w:val="0"/>
          <w:color w:val="000000" w:themeColor="text1"/>
          <w:sz w:val="22"/>
          <w:lang w:val="en-US"/>
        </w:rPr>
        <w:t xml:space="preserve">SIMS </w:t>
      </w:r>
      <w:r w:rsidRPr="000F1A9F">
        <w:rPr>
          <w:rFonts w:ascii="Arial" w:hAnsi="Arial" w:cs="Arial"/>
          <w:b w:val="0"/>
          <w:color w:val="000000" w:themeColor="text1"/>
          <w:sz w:val="22"/>
          <w:lang w:val="en-US"/>
        </w:rPr>
        <w:t>volatiles contents of glass samples.</w:t>
      </w:r>
    </w:p>
    <w:tbl>
      <w:tblPr>
        <w:tblW w:w="8505" w:type="dxa"/>
        <w:tblLook w:val="04A0" w:firstRow="1" w:lastRow="0" w:firstColumn="1" w:lastColumn="0" w:noHBand="0" w:noVBand="1"/>
      </w:tblPr>
      <w:tblGrid>
        <w:gridCol w:w="1568"/>
        <w:gridCol w:w="991"/>
        <w:gridCol w:w="991"/>
        <w:gridCol w:w="991"/>
        <w:gridCol w:w="991"/>
        <w:gridCol w:w="991"/>
        <w:gridCol w:w="991"/>
        <w:gridCol w:w="991"/>
      </w:tblGrid>
      <w:tr w:rsidR="004750BD" w:rsidRPr="000F1A9F" w:rsidTr="007F4965">
        <w:trPr>
          <w:trHeight w:val="454"/>
        </w:trPr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  <w:lang w:val="en-US"/>
              </w:rPr>
              <w:t>Sample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  <w:lang w:val="en-US"/>
              </w:rPr>
              <w:t>Lat (°S)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  <w:lang w:val="en-US"/>
              </w:rPr>
              <w:t>Long (°E)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  <w:lang w:val="en-US"/>
              </w:rPr>
              <w:t>CO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  <w:vertAlign w:val="subscript"/>
                <w:lang w:val="en-US"/>
              </w:rPr>
              <w:t>2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  <w:lang w:val="en-US"/>
              </w:rPr>
              <w:t xml:space="preserve"> (µg/g)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  <w:lang w:val="en-US"/>
              </w:rPr>
              <w:t>H2O (g/100g)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  <w:lang w:val="en-US"/>
              </w:rPr>
              <w:t>F (µg/g)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  <w:lang w:val="en-US"/>
              </w:rPr>
              <w:t>S (µg/g)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  <w:lang w:val="en-US"/>
              </w:rPr>
              <w:t>Cl (µg/g)</w:t>
            </w:r>
          </w:p>
        </w:tc>
      </w:tr>
      <w:tr w:rsidR="004750BD" w:rsidRPr="000F1A9F" w:rsidTr="007F4965">
        <w:trPr>
          <w:trHeight w:val="284"/>
        </w:trPr>
        <w:tc>
          <w:tcPr>
            <w:tcW w:w="8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Outsider Seamount</w:t>
            </w:r>
          </w:p>
        </w:tc>
      </w:tr>
      <w:tr w:rsidR="004750BD" w:rsidRPr="000F1A9F" w:rsidTr="007F4965">
        <w:trPr>
          <w:trHeight w:val="284"/>
        </w:trPr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SO199-DR1-7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6.23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97.37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0.620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597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1280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224</w:t>
            </w:r>
          </w:p>
        </w:tc>
      </w:tr>
      <w:tr w:rsidR="004750BD" w:rsidRPr="000F1A9F" w:rsidTr="007F4965">
        <w:trPr>
          <w:trHeight w:val="284"/>
        </w:trPr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SO199-DR1-10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6.23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97.37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0.620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597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1272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224</w:t>
            </w:r>
          </w:p>
        </w:tc>
      </w:tr>
      <w:tr w:rsidR="004750BD" w:rsidRPr="000F1A9F" w:rsidTr="007F4965">
        <w:trPr>
          <w:trHeight w:val="284"/>
        </w:trPr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SO199-DR1-15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6.23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97.37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46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0.629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605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1283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229</w:t>
            </w:r>
          </w:p>
        </w:tc>
      </w:tr>
      <w:tr w:rsidR="004750BD" w:rsidRPr="000F1A9F" w:rsidTr="007F4965">
        <w:trPr>
          <w:trHeight w:val="284"/>
        </w:trPr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SO199-DR1-18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6.23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97.37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4750BD" w:rsidRPr="000F1A9F" w:rsidTr="007F4965">
        <w:trPr>
          <w:trHeight w:val="284"/>
        </w:trPr>
        <w:tc>
          <w:tcPr>
            <w:tcW w:w="8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rPr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Investigator Ridge</w:t>
            </w:r>
          </w:p>
        </w:tc>
      </w:tr>
      <w:tr w:rsidR="004750BD" w:rsidRPr="000F1A9F" w:rsidTr="007F4965">
        <w:trPr>
          <w:trHeight w:val="284"/>
        </w:trPr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SO199-DR2-15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7.01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98.11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198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0.178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139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977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41</w:t>
            </w:r>
          </w:p>
        </w:tc>
      </w:tr>
      <w:tr w:rsidR="004750BD" w:rsidRPr="000F1A9F" w:rsidTr="007F4965">
        <w:trPr>
          <w:trHeight w:val="284"/>
        </w:trPr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SO199-DR2-17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7.01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98.11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201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0.159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129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937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27</w:t>
            </w:r>
          </w:p>
        </w:tc>
      </w:tr>
      <w:tr w:rsidR="004750BD" w:rsidRPr="000F1A9F" w:rsidTr="007F4965">
        <w:trPr>
          <w:trHeight w:val="284"/>
        </w:trPr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SO199-DR2-18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7.01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98.11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181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0.182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139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976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44</w:t>
            </w:r>
          </w:p>
        </w:tc>
      </w:tr>
      <w:tr w:rsidR="004750BD" w:rsidRPr="000F1A9F" w:rsidTr="007F4965">
        <w:trPr>
          <w:trHeight w:val="284"/>
        </w:trPr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SO199-DR10-13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10.99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98.13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172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0.402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272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1220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463</w:t>
            </w:r>
          </w:p>
        </w:tc>
      </w:tr>
      <w:tr w:rsidR="004750BD" w:rsidRPr="000F1A9F" w:rsidTr="007F4965">
        <w:trPr>
          <w:trHeight w:val="284"/>
        </w:trPr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SO199-DR10-14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10.99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98.13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179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0.395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269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1205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460</w:t>
            </w:r>
          </w:p>
        </w:tc>
      </w:tr>
      <w:tr w:rsidR="004750BD" w:rsidRPr="000F1A9F" w:rsidTr="007F4965">
        <w:trPr>
          <w:trHeight w:val="284"/>
        </w:trPr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SO199-DR10-15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10.99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98.13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4750BD" w:rsidRPr="000F1A9F" w:rsidTr="007F4965">
        <w:trPr>
          <w:trHeight w:val="284"/>
        </w:trPr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SO199-DR10-22C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10.99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98.13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123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0.446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297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1284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557</w:t>
            </w:r>
          </w:p>
        </w:tc>
      </w:tr>
      <w:tr w:rsidR="004750BD" w:rsidRPr="000F1A9F" w:rsidTr="007F4965">
        <w:trPr>
          <w:trHeight w:val="284"/>
        </w:trPr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SO199-DR22-1A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13.24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98.24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53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1.119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685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1996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739</w:t>
            </w:r>
          </w:p>
        </w:tc>
      </w:tr>
      <w:tr w:rsidR="004750BD" w:rsidRPr="000F1A9F" w:rsidTr="007F4965">
        <w:trPr>
          <w:trHeight w:val="284"/>
        </w:trPr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SO199-DR22-1B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13.24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98.24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51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1.127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690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2002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50BD" w:rsidRPr="000F1A9F" w:rsidRDefault="004750BD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</w:rPr>
              <w:t>745</w:t>
            </w:r>
          </w:p>
        </w:tc>
      </w:tr>
    </w:tbl>
    <w:p w:rsidR="004750BD" w:rsidRPr="000F1A9F" w:rsidRDefault="004750BD" w:rsidP="004750BD">
      <w:pPr>
        <w:pStyle w:val="Beschriftung"/>
        <w:keepNext/>
        <w:spacing w:after="0" w:line="480" w:lineRule="auto"/>
        <w:rPr>
          <w:rFonts w:ascii="Arial" w:hAnsi="Arial" w:cs="Arial"/>
          <w:color w:val="000000" w:themeColor="text1"/>
          <w:sz w:val="22"/>
          <w:lang w:val="en-US"/>
        </w:rPr>
      </w:pPr>
    </w:p>
    <w:p w:rsidR="00730CE0" w:rsidRDefault="00730CE0"/>
    <w:sectPr w:rsidR="00730CE0" w:rsidSect="00EC66E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0BD"/>
    <w:rsid w:val="000146F0"/>
    <w:rsid w:val="0001487C"/>
    <w:rsid w:val="000224CD"/>
    <w:rsid w:val="00070B22"/>
    <w:rsid w:val="00072A32"/>
    <w:rsid w:val="0007401B"/>
    <w:rsid w:val="00086B6C"/>
    <w:rsid w:val="00095EAC"/>
    <w:rsid w:val="000C0864"/>
    <w:rsid w:val="000C5BEE"/>
    <w:rsid w:val="000D030D"/>
    <w:rsid w:val="0012156B"/>
    <w:rsid w:val="0012205C"/>
    <w:rsid w:val="00130EC2"/>
    <w:rsid w:val="00146085"/>
    <w:rsid w:val="00154B20"/>
    <w:rsid w:val="001A5D74"/>
    <w:rsid w:val="001B242A"/>
    <w:rsid w:val="001B5539"/>
    <w:rsid w:val="001C24D1"/>
    <w:rsid w:val="001C3274"/>
    <w:rsid w:val="001F7330"/>
    <w:rsid w:val="00200866"/>
    <w:rsid w:val="002019E5"/>
    <w:rsid w:val="002053CF"/>
    <w:rsid w:val="00224C0B"/>
    <w:rsid w:val="0022735A"/>
    <w:rsid w:val="002321A9"/>
    <w:rsid w:val="00260511"/>
    <w:rsid w:val="00266BE1"/>
    <w:rsid w:val="00291DAB"/>
    <w:rsid w:val="002943B6"/>
    <w:rsid w:val="00296677"/>
    <w:rsid w:val="002A027E"/>
    <w:rsid w:val="002A22DB"/>
    <w:rsid w:val="002A23E9"/>
    <w:rsid w:val="002C4F8C"/>
    <w:rsid w:val="002D4CC4"/>
    <w:rsid w:val="00301A06"/>
    <w:rsid w:val="00306A68"/>
    <w:rsid w:val="00327E57"/>
    <w:rsid w:val="00332043"/>
    <w:rsid w:val="00334A22"/>
    <w:rsid w:val="00351019"/>
    <w:rsid w:val="00354A68"/>
    <w:rsid w:val="0035665C"/>
    <w:rsid w:val="00362D1D"/>
    <w:rsid w:val="00371518"/>
    <w:rsid w:val="003B6F43"/>
    <w:rsid w:val="003C7FB7"/>
    <w:rsid w:val="003D010C"/>
    <w:rsid w:val="003D59C3"/>
    <w:rsid w:val="003D5FDC"/>
    <w:rsid w:val="003E25DF"/>
    <w:rsid w:val="003E7DCF"/>
    <w:rsid w:val="003F0220"/>
    <w:rsid w:val="003F52EB"/>
    <w:rsid w:val="00400E6B"/>
    <w:rsid w:val="00411A9C"/>
    <w:rsid w:val="00427241"/>
    <w:rsid w:val="00441149"/>
    <w:rsid w:val="00441587"/>
    <w:rsid w:val="004750BD"/>
    <w:rsid w:val="0048198D"/>
    <w:rsid w:val="00482196"/>
    <w:rsid w:val="00482A12"/>
    <w:rsid w:val="00490A59"/>
    <w:rsid w:val="004C4542"/>
    <w:rsid w:val="004D6C27"/>
    <w:rsid w:val="004E79BB"/>
    <w:rsid w:val="004F6871"/>
    <w:rsid w:val="005006E2"/>
    <w:rsid w:val="0051430E"/>
    <w:rsid w:val="00515E50"/>
    <w:rsid w:val="00525724"/>
    <w:rsid w:val="00542336"/>
    <w:rsid w:val="005543A5"/>
    <w:rsid w:val="005546A1"/>
    <w:rsid w:val="005576EA"/>
    <w:rsid w:val="00561397"/>
    <w:rsid w:val="005661D9"/>
    <w:rsid w:val="00583CB0"/>
    <w:rsid w:val="00591827"/>
    <w:rsid w:val="005A096A"/>
    <w:rsid w:val="005A10A3"/>
    <w:rsid w:val="005B1D46"/>
    <w:rsid w:val="005C72DA"/>
    <w:rsid w:val="005D7CFC"/>
    <w:rsid w:val="005E2802"/>
    <w:rsid w:val="005F000C"/>
    <w:rsid w:val="005F1411"/>
    <w:rsid w:val="005F2590"/>
    <w:rsid w:val="00613BD0"/>
    <w:rsid w:val="0061504C"/>
    <w:rsid w:val="00623CD0"/>
    <w:rsid w:val="00630BB9"/>
    <w:rsid w:val="00664101"/>
    <w:rsid w:val="00677B92"/>
    <w:rsid w:val="00680BB2"/>
    <w:rsid w:val="006977FB"/>
    <w:rsid w:val="006A023C"/>
    <w:rsid w:val="006A2871"/>
    <w:rsid w:val="006A6BEC"/>
    <w:rsid w:val="006B4D0A"/>
    <w:rsid w:val="006E0D83"/>
    <w:rsid w:val="006E5E5F"/>
    <w:rsid w:val="007040AD"/>
    <w:rsid w:val="00707F56"/>
    <w:rsid w:val="007201CF"/>
    <w:rsid w:val="00726198"/>
    <w:rsid w:val="00730CE0"/>
    <w:rsid w:val="007869AC"/>
    <w:rsid w:val="0078761D"/>
    <w:rsid w:val="007A6802"/>
    <w:rsid w:val="007B371E"/>
    <w:rsid w:val="007C12AC"/>
    <w:rsid w:val="007C396B"/>
    <w:rsid w:val="00823174"/>
    <w:rsid w:val="00824312"/>
    <w:rsid w:val="00840C96"/>
    <w:rsid w:val="008510FF"/>
    <w:rsid w:val="00852F66"/>
    <w:rsid w:val="00855B95"/>
    <w:rsid w:val="008562CF"/>
    <w:rsid w:val="00857F24"/>
    <w:rsid w:val="008610C6"/>
    <w:rsid w:val="00892AFC"/>
    <w:rsid w:val="008A055D"/>
    <w:rsid w:val="008B10B5"/>
    <w:rsid w:val="008B46A0"/>
    <w:rsid w:val="008C7EEF"/>
    <w:rsid w:val="008F2C1D"/>
    <w:rsid w:val="008F32F4"/>
    <w:rsid w:val="009203B1"/>
    <w:rsid w:val="009254D2"/>
    <w:rsid w:val="00936579"/>
    <w:rsid w:val="00942BAE"/>
    <w:rsid w:val="0095451C"/>
    <w:rsid w:val="0096168C"/>
    <w:rsid w:val="0097626A"/>
    <w:rsid w:val="00986FD9"/>
    <w:rsid w:val="00990CFD"/>
    <w:rsid w:val="00993639"/>
    <w:rsid w:val="00995FEC"/>
    <w:rsid w:val="009A6721"/>
    <w:rsid w:val="009D7807"/>
    <w:rsid w:val="009E313C"/>
    <w:rsid w:val="009F3DA4"/>
    <w:rsid w:val="009F523A"/>
    <w:rsid w:val="00A05513"/>
    <w:rsid w:val="00A074C5"/>
    <w:rsid w:val="00A12EFD"/>
    <w:rsid w:val="00A14F6B"/>
    <w:rsid w:val="00A37532"/>
    <w:rsid w:val="00A44153"/>
    <w:rsid w:val="00A446BE"/>
    <w:rsid w:val="00A4487F"/>
    <w:rsid w:val="00A5095A"/>
    <w:rsid w:val="00A84700"/>
    <w:rsid w:val="00AC58C8"/>
    <w:rsid w:val="00B0680B"/>
    <w:rsid w:val="00B4457C"/>
    <w:rsid w:val="00B51CDA"/>
    <w:rsid w:val="00B51CF4"/>
    <w:rsid w:val="00B53CB3"/>
    <w:rsid w:val="00B93CE9"/>
    <w:rsid w:val="00BA2576"/>
    <w:rsid w:val="00BA4E7F"/>
    <w:rsid w:val="00BA6983"/>
    <w:rsid w:val="00BA6C7E"/>
    <w:rsid w:val="00C30656"/>
    <w:rsid w:val="00C36680"/>
    <w:rsid w:val="00C37B48"/>
    <w:rsid w:val="00C47581"/>
    <w:rsid w:val="00C55BCA"/>
    <w:rsid w:val="00C853CF"/>
    <w:rsid w:val="00C93D98"/>
    <w:rsid w:val="00CA6481"/>
    <w:rsid w:val="00CB7B68"/>
    <w:rsid w:val="00CD4EF0"/>
    <w:rsid w:val="00CF0810"/>
    <w:rsid w:val="00CF72A5"/>
    <w:rsid w:val="00D1354E"/>
    <w:rsid w:val="00D23004"/>
    <w:rsid w:val="00D24451"/>
    <w:rsid w:val="00D34F34"/>
    <w:rsid w:val="00D43BB4"/>
    <w:rsid w:val="00D70A57"/>
    <w:rsid w:val="00D93330"/>
    <w:rsid w:val="00DA532A"/>
    <w:rsid w:val="00DA6F78"/>
    <w:rsid w:val="00DB261A"/>
    <w:rsid w:val="00DC096F"/>
    <w:rsid w:val="00DD2BBA"/>
    <w:rsid w:val="00DD7F91"/>
    <w:rsid w:val="00E00FA2"/>
    <w:rsid w:val="00E14F4F"/>
    <w:rsid w:val="00E16AC7"/>
    <w:rsid w:val="00E41265"/>
    <w:rsid w:val="00E5015D"/>
    <w:rsid w:val="00E564C4"/>
    <w:rsid w:val="00E6033A"/>
    <w:rsid w:val="00E672A5"/>
    <w:rsid w:val="00E70C95"/>
    <w:rsid w:val="00E9364B"/>
    <w:rsid w:val="00EC3348"/>
    <w:rsid w:val="00EC66E1"/>
    <w:rsid w:val="00EE0437"/>
    <w:rsid w:val="00EF2D5F"/>
    <w:rsid w:val="00F03E76"/>
    <w:rsid w:val="00F05A45"/>
    <w:rsid w:val="00F23D7D"/>
    <w:rsid w:val="00F30EC0"/>
    <w:rsid w:val="00F31D83"/>
    <w:rsid w:val="00F53785"/>
    <w:rsid w:val="00F60933"/>
    <w:rsid w:val="00F6305D"/>
    <w:rsid w:val="00F762AE"/>
    <w:rsid w:val="00F769CB"/>
    <w:rsid w:val="00F83972"/>
    <w:rsid w:val="00F8522C"/>
    <w:rsid w:val="00F87DE5"/>
    <w:rsid w:val="00FB3365"/>
    <w:rsid w:val="00FE1D1E"/>
    <w:rsid w:val="00FE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BAD22B9"/>
  <w15:chartTrackingRefBased/>
  <w15:docId w15:val="{25AB064B-529A-C444-B5D8-91B47F4B6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750BD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nhideWhenUsed/>
    <w:qFormat/>
    <w:rsid w:val="004750BD"/>
    <w:pPr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657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Folkmar Hauff</dc:creator>
  <cp:keywords/>
  <dc:description/>
  <cp:lastModifiedBy>Folkmar Hauff</cp:lastModifiedBy>
  <cp:revision>1</cp:revision>
  <dcterms:created xsi:type="dcterms:W3CDTF">2024-06-23T12:55:00Z</dcterms:created>
  <dcterms:modified xsi:type="dcterms:W3CDTF">2024-06-23T12:55:00Z</dcterms:modified>
</cp:coreProperties>
</file>